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BA" w:rsidRPr="00FE4FC3" w:rsidRDefault="00F52C43" w:rsidP="00306ACE">
      <w:pPr>
        <w:spacing w:line="0" w:lineRule="atLeast"/>
        <w:jc w:val="center"/>
        <w:rPr>
          <w:rFonts w:ascii="Cambria" w:hAnsi="Cambria"/>
          <w:sz w:val="32"/>
          <w:szCs w:val="28"/>
        </w:rPr>
      </w:pPr>
      <w:r w:rsidRPr="00FE4FC3">
        <w:rPr>
          <w:rFonts w:ascii="Cambria" w:hAnsi="Cambria"/>
          <w:sz w:val="32"/>
          <w:szCs w:val="28"/>
        </w:rPr>
        <w:t xml:space="preserve">Муниципальное </w:t>
      </w:r>
      <w:r w:rsidR="00FE4FC3" w:rsidRPr="00FE4FC3">
        <w:rPr>
          <w:rFonts w:ascii="Cambria" w:hAnsi="Cambria"/>
          <w:sz w:val="32"/>
          <w:szCs w:val="28"/>
        </w:rPr>
        <w:t xml:space="preserve"> бюджетное</w:t>
      </w:r>
      <w:r w:rsidR="00AB0DFD" w:rsidRPr="00FE4FC3">
        <w:rPr>
          <w:rFonts w:ascii="Cambria" w:hAnsi="Cambria"/>
          <w:sz w:val="32"/>
          <w:szCs w:val="28"/>
        </w:rPr>
        <w:t xml:space="preserve"> </w:t>
      </w:r>
      <w:r w:rsidR="007811C3" w:rsidRPr="00FE4FC3">
        <w:rPr>
          <w:rFonts w:ascii="Cambria" w:hAnsi="Cambria"/>
          <w:sz w:val="32"/>
          <w:szCs w:val="28"/>
        </w:rPr>
        <w:t xml:space="preserve">дошкольное </w:t>
      </w:r>
      <w:r w:rsidRPr="00FE4FC3">
        <w:rPr>
          <w:rFonts w:ascii="Cambria" w:hAnsi="Cambria"/>
          <w:sz w:val="32"/>
          <w:szCs w:val="28"/>
        </w:rPr>
        <w:t>образовательное учреждение</w:t>
      </w:r>
      <w:r w:rsidR="00801EBA" w:rsidRPr="00FE4FC3">
        <w:rPr>
          <w:rFonts w:ascii="Cambria" w:hAnsi="Cambria"/>
          <w:sz w:val="32"/>
          <w:szCs w:val="28"/>
        </w:rPr>
        <w:t xml:space="preserve"> </w:t>
      </w:r>
      <w:r w:rsidR="00FE4FC3" w:rsidRPr="00FE4FC3">
        <w:rPr>
          <w:rFonts w:ascii="Cambria" w:hAnsi="Cambria"/>
          <w:sz w:val="32"/>
          <w:szCs w:val="28"/>
        </w:rPr>
        <w:t xml:space="preserve"> «Детский сад №42 </w:t>
      </w:r>
      <w:r w:rsidR="00801EBA" w:rsidRPr="00FE4FC3">
        <w:rPr>
          <w:rFonts w:ascii="Cambria" w:hAnsi="Cambria"/>
          <w:sz w:val="32"/>
          <w:szCs w:val="28"/>
        </w:rPr>
        <w:t xml:space="preserve">«Солнышко» </w:t>
      </w:r>
    </w:p>
    <w:p w:rsidR="00934AFA" w:rsidRPr="00AB0DFD" w:rsidRDefault="00934AFA" w:rsidP="007811C3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934AFA" w:rsidRPr="00AB0DFD" w:rsidRDefault="00934AFA" w:rsidP="007811C3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934AFA" w:rsidRPr="00AB0DFD" w:rsidRDefault="00934AFA" w:rsidP="00F52C43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934AFA" w:rsidRPr="00AB0DFD" w:rsidRDefault="00934AFA" w:rsidP="00F52C43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934AFA" w:rsidRPr="00AB0DFD" w:rsidRDefault="00934AFA" w:rsidP="00F52C43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934AFA" w:rsidRPr="00AB0DFD" w:rsidRDefault="00934AFA" w:rsidP="00F52C43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934AFA" w:rsidRPr="00AB0DFD" w:rsidRDefault="00934AFA" w:rsidP="00F52C43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934AFA" w:rsidRPr="00AB0DFD" w:rsidRDefault="00934AFA" w:rsidP="00F52C43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934AFA" w:rsidRPr="00AB0DFD" w:rsidRDefault="00934AFA" w:rsidP="00F52C43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934AFA" w:rsidRPr="00AB0DFD" w:rsidRDefault="00934AFA" w:rsidP="00F52C43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52325C" w:rsidRPr="00306ACE" w:rsidRDefault="0052325C" w:rsidP="00934AFA">
      <w:pPr>
        <w:pStyle w:val="a3"/>
        <w:spacing w:after="0" w:afterAutospacing="0"/>
        <w:jc w:val="center"/>
        <w:rPr>
          <w:rFonts w:ascii="Cambria" w:hAnsi="Cambria"/>
          <w:sz w:val="44"/>
          <w:szCs w:val="40"/>
        </w:rPr>
      </w:pPr>
      <w:r w:rsidRPr="00306ACE">
        <w:rPr>
          <w:rFonts w:ascii="Cambria" w:hAnsi="Cambria"/>
          <w:sz w:val="44"/>
          <w:szCs w:val="40"/>
        </w:rPr>
        <w:t>ДОРОЖНАЯ КАРТА</w:t>
      </w:r>
    </w:p>
    <w:p w:rsidR="00F87C47" w:rsidRPr="00AB0DFD" w:rsidRDefault="0052325C" w:rsidP="00801EBA">
      <w:pPr>
        <w:pStyle w:val="a3"/>
        <w:spacing w:after="0" w:afterAutospacing="0"/>
        <w:jc w:val="center"/>
        <w:rPr>
          <w:rFonts w:ascii="Cambria" w:hAnsi="Cambria"/>
          <w:sz w:val="40"/>
          <w:szCs w:val="40"/>
        </w:rPr>
      </w:pPr>
      <w:r w:rsidRPr="00AB0DFD">
        <w:rPr>
          <w:rFonts w:ascii="Cambria" w:hAnsi="Cambria"/>
          <w:sz w:val="40"/>
          <w:szCs w:val="40"/>
        </w:rPr>
        <w:t xml:space="preserve">по введению </w:t>
      </w:r>
      <w:r w:rsidRPr="00AB0DFD">
        <w:rPr>
          <w:rFonts w:ascii="Cambria" w:hAnsi="Cambria"/>
        </w:rPr>
        <w:t xml:space="preserve"> </w:t>
      </w:r>
      <w:r w:rsidR="00546391" w:rsidRPr="00AB0DFD">
        <w:rPr>
          <w:rFonts w:ascii="Cambria" w:hAnsi="Cambria"/>
          <w:sz w:val="40"/>
          <w:szCs w:val="40"/>
        </w:rPr>
        <w:t>Ф</w:t>
      </w:r>
      <w:r w:rsidRPr="00AB0DFD">
        <w:rPr>
          <w:rFonts w:ascii="Cambria" w:hAnsi="Cambria"/>
          <w:sz w:val="40"/>
          <w:szCs w:val="40"/>
        </w:rPr>
        <w:t>едерального государственного образовательного</w:t>
      </w:r>
      <w:r w:rsidRPr="00AB0DFD">
        <w:rPr>
          <w:rFonts w:ascii="Cambria" w:hAnsi="Cambria"/>
        </w:rPr>
        <w:t xml:space="preserve">  </w:t>
      </w:r>
      <w:r w:rsidRPr="00AB0DFD">
        <w:rPr>
          <w:rFonts w:ascii="Cambria" w:hAnsi="Cambria"/>
          <w:sz w:val="40"/>
          <w:szCs w:val="40"/>
        </w:rPr>
        <w:t xml:space="preserve">стандарта </w:t>
      </w:r>
      <w:r w:rsidR="007811C3" w:rsidRPr="00AB0DFD">
        <w:rPr>
          <w:rFonts w:ascii="Cambria" w:hAnsi="Cambria"/>
          <w:sz w:val="40"/>
          <w:szCs w:val="40"/>
        </w:rPr>
        <w:t>дошкольного образования (ФГОС Д</w:t>
      </w:r>
      <w:r w:rsidRPr="00AB0DFD">
        <w:rPr>
          <w:rFonts w:ascii="Cambria" w:hAnsi="Cambria"/>
          <w:sz w:val="40"/>
          <w:szCs w:val="40"/>
        </w:rPr>
        <w:t>О)</w:t>
      </w:r>
    </w:p>
    <w:p w:rsidR="00F52C43" w:rsidRPr="00AB0DFD" w:rsidRDefault="00F52C43" w:rsidP="0052325C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F52C43" w:rsidRPr="00AB0DFD" w:rsidRDefault="00F52C43" w:rsidP="0052325C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F52C43" w:rsidRPr="00AB0DFD" w:rsidRDefault="00F52C43" w:rsidP="0052325C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F52C43" w:rsidRPr="00AB0DFD" w:rsidRDefault="00F52C43" w:rsidP="0052325C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F52C43" w:rsidRPr="00AB0DFD" w:rsidRDefault="00F52C43" w:rsidP="0052325C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934AFA" w:rsidRPr="00AB0DFD" w:rsidRDefault="00934AFA" w:rsidP="0052325C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934AFA" w:rsidRPr="00AB0DFD" w:rsidRDefault="00934AFA" w:rsidP="0052325C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934AFA" w:rsidRPr="00AB0DFD" w:rsidRDefault="00934AFA" w:rsidP="00F52C43">
      <w:pPr>
        <w:spacing w:line="0" w:lineRule="atLeast"/>
        <w:jc w:val="center"/>
        <w:rPr>
          <w:rFonts w:ascii="Cambria" w:hAnsi="Cambria"/>
        </w:rPr>
      </w:pPr>
    </w:p>
    <w:p w:rsidR="00107730" w:rsidRPr="00AB0DFD" w:rsidRDefault="00107730" w:rsidP="00F52C43">
      <w:pPr>
        <w:spacing w:line="0" w:lineRule="atLeast"/>
        <w:jc w:val="center"/>
        <w:rPr>
          <w:rFonts w:ascii="Cambria" w:hAnsi="Cambria"/>
        </w:rPr>
      </w:pPr>
    </w:p>
    <w:p w:rsidR="00107730" w:rsidRDefault="00107730" w:rsidP="00F52C43">
      <w:pPr>
        <w:spacing w:line="0" w:lineRule="atLeast"/>
        <w:jc w:val="center"/>
        <w:rPr>
          <w:rFonts w:ascii="Cambria" w:hAnsi="Cambria"/>
        </w:rPr>
      </w:pPr>
    </w:p>
    <w:p w:rsidR="00FE4FC3" w:rsidRDefault="00FE4FC3" w:rsidP="00F52C43">
      <w:pPr>
        <w:spacing w:line="0" w:lineRule="atLeast"/>
        <w:jc w:val="center"/>
        <w:rPr>
          <w:rFonts w:ascii="Cambria" w:hAnsi="Cambria"/>
        </w:rPr>
      </w:pPr>
    </w:p>
    <w:p w:rsidR="00FE4FC3" w:rsidRPr="00AB0DFD" w:rsidRDefault="00FE4FC3" w:rsidP="00F52C43">
      <w:pPr>
        <w:spacing w:line="0" w:lineRule="atLeast"/>
        <w:jc w:val="center"/>
        <w:rPr>
          <w:rFonts w:ascii="Cambria" w:hAnsi="Cambria"/>
        </w:rPr>
      </w:pPr>
    </w:p>
    <w:p w:rsidR="00107730" w:rsidRPr="00AB0DFD" w:rsidRDefault="00107730" w:rsidP="00F52C43">
      <w:pPr>
        <w:spacing w:line="0" w:lineRule="atLeast"/>
        <w:jc w:val="center"/>
        <w:rPr>
          <w:rFonts w:ascii="Cambria" w:hAnsi="Cambria"/>
        </w:rPr>
      </w:pPr>
    </w:p>
    <w:p w:rsidR="00107730" w:rsidRPr="00AB0DFD" w:rsidRDefault="00107730" w:rsidP="00F52C43">
      <w:pPr>
        <w:spacing w:line="0" w:lineRule="atLeast"/>
        <w:jc w:val="center"/>
        <w:rPr>
          <w:rFonts w:ascii="Cambria" w:hAnsi="Cambria"/>
        </w:rPr>
      </w:pPr>
    </w:p>
    <w:p w:rsidR="00107730" w:rsidRPr="00AB0DFD" w:rsidRDefault="00107730" w:rsidP="00F52C43">
      <w:pPr>
        <w:spacing w:line="0" w:lineRule="atLeast"/>
        <w:jc w:val="center"/>
        <w:rPr>
          <w:rFonts w:ascii="Cambria" w:hAnsi="Cambria"/>
        </w:rPr>
      </w:pPr>
    </w:p>
    <w:p w:rsidR="00494D3B" w:rsidRPr="00AB0DFD" w:rsidRDefault="00494D3B" w:rsidP="00494D3B">
      <w:pPr>
        <w:jc w:val="center"/>
        <w:rPr>
          <w:rFonts w:ascii="Cambria" w:hAnsi="Cambria"/>
          <w:b/>
        </w:rPr>
      </w:pPr>
      <w:r w:rsidRPr="00AB0DFD">
        <w:rPr>
          <w:rFonts w:ascii="Cambria" w:hAnsi="Cambria"/>
          <w:b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15pt;height:34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1"/>
          </v:shape>
        </w:pict>
      </w:r>
    </w:p>
    <w:p w:rsidR="00494D3B" w:rsidRPr="00AB0DFD" w:rsidRDefault="00494D3B" w:rsidP="00494D3B">
      <w:pPr>
        <w:jc w:val="center"/>
        <w:rPr>
          <w:rFonts w:ascii="Cambria" w:hAnsi="Cambria"/>
        </w:rPr>
      </w:pPr>
      <w:r w:rsidRPr="00AB0DFD">
        <w:rPr>
          <w:rFonts w:ascii="Cambria" w:hAnsi="Cambria"/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7" type="#_x0000_t93" style="position:absolute;left:0;text-align:left;margin-left:211.65pt;margin-top:-11.1pt;width:32.35pt;height:77.7pt;rotation:90;z-index:251654656">
            <v:fill color2="fill darken(118)" rotate="t" method="linear sigma" focus="-50%" type="gradient"/>
          </v:shape>
        </w:pict>
      </w:r>
    </w:p>
    <w:p w:rsidR="00494D3B" w:rsidRPr="00AB0DFD" w:rsidRDefault="00494D3B" w:rsidP="00494D3B">
      <w:pPr>
        <w:pStyle w:val="a3"/>
        <w:spacing w:after="0" w:afterAutospacing="0"/>
        <w:rPr>
          <w:rFonts w:ascii="Cambria" w:hAnsi="Cambria"/>
          <w:i/>
          <w:iCs/>
          <w:sz w:val="27"/>
          <w:szCs w:val="27"/>
        </w:rPr>
      </w:pPr>
    </w:p>
    <w:p w:rsidR="00494D3B" w:rsidRPr="00B1119F" w:rsidRDefault="00494D3B" w:rsidP="00B1119F">
      <w:pPr>
        <w:pStyle w:val="a3"/>
        <w:spacing w:after="0" w:afterAutospacing="0"/>
        <w:jc w:val="both"/>
        <w:rPr>
          <w:rFonts w:ascii="Cambria" w:hAnsi="Cambria"/>
          <w:b/>
        </w:rPr>
      </w:pPr>
      <w:r w:rsidRPr="00B1119F">
        <w:rPr>
          <w:rFonts w:ascii="Cambria" w:hAnsi="Cambria"/>
          <w:b/>
          <w:i/>
          <w:iCs/>
          <w:sz w:val="27"/>
          <w:szCs w:val="27"/>
        </w:rPr>
        <w:t xml:space="preserve">Создание совета и рабочей группы для разработки и управления программой изменений и дополнений </w:t>
      </w:r>
      <w:r w:rsidR="007811C3" w:rsidRPr="00B1119F">
        <w:rPr>
          <w:rFonts w:ascii="Cambria" w:hAnsi="Cambria"/>
          <w:b/>
          <w:i/>
          <w:iCs/>
          <w:sz w:val="27"/>
          <w:szCs w:val="27"/>
        </w:rPr>
        <w:t>воспитательно-образовательной системы ДОУ</w:t>
      </w:r>
      <w:r w:rsidRPr="00B1119F">
        <w:rPr>
          <w:rFonts w:ascii="Cambria" w:hAnsi="Cambria"/>
          <w:b/>
          <w:i/>
          <w:iCs/>
          <w:sz w:val="27"/>
          <w:szCs w:val="27"/>
        </w:rPr>
        <w:t>.</w:t>
      </w:r>
    </w:p>
    <w:p w:rsidR="00494D3B" w:rsidRPr="00B1119F" w:rsidRDefault="00494D3B" w:rsidP="00B1119F">
      <w:pPr>
        <w:pStyle w:val="a3"/>
        <w:spacing w:after="0" w:afterAutospacing="0"/>
        <w:jc w:val="center"/>
        <w:rPr>
          <w:rFonts w:ascii="Cambria" w:hAnsi="Cambria"/>
          <w:b/>
        </w:rPr>
      </w:pPr>
      <w:r w:rsidRPr="00B1119F">
        <w:rPr>
          <w:rFonts w:ascii="Cambria" w:hAnsi="Cambria"/>
          <w:b/>
        </w:rPr>
        <w:pict>
          <v:shape id="_x0000_i1026" type="#_x0000_t136" style="width:177.15pt;height:37.2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2"/>
          </v:shape>
        </w:pict>
      </w:r>
    </w:p>
    <w:p w:rsidR="00494D3B" w:rsidRPr="00B1119F" w:rsidRDefault="00494D3B" w:rsidP="00B1119F">
      <w:pPr>
        <w:pStyle w:val="a3"/>
        <w:spacing w:after="0" w:afterAutospacing="0"/>
        <w:jc w:val="both"/>
        <w:rPr>
          <w:rFonts w:ascii="Cambria" w:hAnsi="Cambria"/>
          <w:b/>
        </w:rPr>
      </w:pPr>
      <w:r w:rsidRPr="00B1119F">
        <w:rPr>
          <w:rFonts w:ascii="Cambria" w:hAnsi="Cambria"/>
          <w:b/>
          <w:noProof/>
        </w:rPr>
        <w:pict>
          <v:shape id="_x0000_s1038" type="#_x0000_t93" style="position:absolute;left:0;text-align:left;margin-left:217.9pt;margin-top:-12.35pt;width:37.9pt;height:77.7pt;rotation:90;z-index:251655680">
            <v:fill color2="fill darken(118)" rotate="t" method="linear sigma" focus="-50%" type="gradient"/>
          </v:shape>
        </w:pict>
      </w:r>
    </w:p>
    <w:p w:rsidR="00494D3B" w:rsidRPr="00B1119F" w:rsidRDefault="00494D3B" w:rsidP="00B1119F">
      <w:pPr>
        <w:pStyle w:val="a3"/>
        <w:spacing w:after="0" w:afterAutospacing="0"/>
        <w:jc w:val="both"/>
        <w:rPr>
          <w:rFonts w:ascii="Cambria" w:hAnsi="Cambria"/>
          <w:b/>
          <w:i/>
          <w:iCs/>
          <w:sz w:val="27"/>
          <w:szCs w:val="27"/>
        </w:rPr>
      </w:pPr>
      <w:r w:rsidRPr="00B1119F">
        <w:rPr>
          <w:rFonts w:ascii="Cambria" w:hAnsi="Cambria"/>
          <w:b/>
          <w:i/>
          <w:iCs/>
          <w:sz w:val="27"/>
          <w:szCs w:val="27"/>
        </w:rPr>
        <w:t xml:space="preserve">Определение изменений и дополнений в </w:t>
      </w:r>
      <w:r w:rsidR="007811C3" w:rsidRPr="00B1119F">
        <w:rPr>
          <w:rFonts w:ascii="Cambria" w:hAnsi="Cambria"/>
          <w:b/>
          <w:i/>
          <w:iCs/>
          <w:sz w:val="27"/>
          <w:szCs w:val="27"/>
        </w:rPr>
        <w:t>воспитательно-образовательную систему ДОУ</w:t>
      </w:r>
      <w:r w:rsidRPr="00B1119F">
        <w:rPr>
          <w:rFonts w:ascii="Cambria" w:hAnsi="Cambria"/>
          <w:b/>
          <w:i/>
          <w:iCs/>
          <w:sz w:val="27"/>
          <w:szCs w:val="27"/>
        </w:rPr>
        <w:t>.</w:t>
      </w:r>
    </w:p>
    <w:p w:rsidR="00494D3B" w:rsidRPr="00B1119F" w:rsidRDefault="00494D3B" w:rsidP="00B1119F">
      <w:pPr>
        <w:pStyle w:val="a3"/>
        <w:spacing w:after="0" w:afterAutospacing="0"/>
        <w:jc w:val="center"/>
        <w:rPr>
          <w:rFonts w:ascii="Cambria" w:hAnsi="Cambria"/>
          <w:b/>
        </w:rPr>
      </w:pPr>
      <w:r w:rsidRPr="00B1119F">
        <w:rPr>
          <w:rFonts w:ascii="Cambria" w:hAnsi="Cambria"/>
          <w:b/>
        </w:rPr>
        <w:pict>
          <v:shape id="_x0000_i1027" type="#_x0000_t136" style="width:177.15pt;height:38.8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3"/>
          </v:shape>
        </w:pict>
      </w:r>
    </w:p>
    <w:p w:rsidR="00494D3B" w:rsidRPr="00B1119F" w:rsidRDefault="00494D3B" w:rsidP="00B1119F">
      <w:pPr>
        <w:pStyle w:val="a3"/>
        <w:spacing w:after="0" w:afterAutospacing="0"/>
        <w:jc w:val="both"/>
        <w:rPr>
          <w:rFonts w:ascii="Cambria" w:hAnsi="Cambria"/>
          <w:b/>
        </w:rPr>
      </w:pPr>
      <w:r w:rsidRPr="00B1119F">
        <w:rPr>
          <w:rFonts w:ascii="Cambria" w:hAnsi="Cambria"/>
          <w:b/>
          <w:noProof/>
        </w:rPr>
        <w:pict>
          <v:shape id="_x0000_s1039" type="#_x0000_t93" style="position:absolute;left:0;text-align:left;margin-left:215.35pt;margin-top:-2.25pt;width:42.95pt;height:77.7pt;rotation:90;z-index:251656704">
            <v:fill color2="fill darken(118)" rotate="t" method="linear sigma" focus="-50%" type="gradient"/>
          </v:shape>
        </w:pict>
      </w:r>
    </w:p>
    <w:p w:rsidR="00494D3B" w:rsidRPr="00B1119F" w:rsidRDefault="00494D3B" w:rsidP="00B1119F">
      <w:pPr>
        <w:pStyle w:val="a3"/>
        <w:spacing w:after="0" w:afterAutospacing="0"/>
        <w:jc w:val="both"/>
        <w:rPr>
          <w:rFonts w:ascii="Cambria" w:hAnsi="Cambria"/>
          <w:b/>
        </w:rPr>
      </w:pPr>
    </w:p>
    <w:p w:rsidR="00494D3B" w:rsidRPr="00B1119F" w:rsidRDefault="00494D3B" w:rsidP="00B1119F">
      <w:pPr>
        <w:pStyle w:val="a3"/>
        <w:spacing w:after="0" w:afterAutospacing="0"/>
        <w:jc w:val="both"/>
        <w:rPr>
          <w:rFonts w:ascii="Cambria" w:hAnsi="Cambria"/>
          <w:b/>
        </w:rPr>
      </w:pPr>
      <w:r w:rsidRPr="00B1119F">
        <w:rPr>
          <w:rFonts w:ascii="Cambria" w:hAnsi="Cambria"/>
          <w:b/>
          <w:i/>
          <w:iCs/>
          <w:sz w:val="27"/>
          <w:szCs w:val="27"/>
        </w:rPr>
        <w:t>Разработка единичных проектов изменений в сводную программу изменений и дополнений.</w:t>
      </w:r>
    </w:p>
    <w:p w:rsidR="00494D3B" w:rsidRPr="00B1119F" w:rsidRDefault="00494D3B" w:rsidP="00B1119F">
      <w:pPr>
        <w:pStyle w:val="a3"/>
        <w:spacing w:after="0" w:afterAutospacing="0"/>
        <w:jc w:val="center"/>
        <w:rPr>
          <w:rFonts w:ascii="Cambria" w:hAnsi="Cambria"/>
          <w:b/>
        </w:rPr>
      </w:pPr>
      <w:r w:rsidRPr="00B1119F">
        <w:rPr>
          <w:rFonts w:ascii="Cambria" w:hAnsi="Cambria"/>
          <w:b/>
        </w:rPr>
        <w:pict>
          <v:shape id="_x0000_i1028" type="#_x0000_t136" style="width:168.25pt;height:32.3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4"/>
          </v:shape>
        </w:pict>
      </w:r>
    </w:p>
    <w:p w:rsidR="00494D3B" w:rsidRPr="00B1119F" w:rsidRDefault="00494D3B" w:rsidP="00B1119F">
      <w:pPr>
        <w:pStyle w:val="a3"/>
        <w:spacing w:after="0" w:afterAutospacing="0"/>
        <w:jc w:val="both"/>
        <w:rPr>
          <w:rFonts w:ascii="Cambria" w:hAnsi="Cambria"/>
          <w:b/>
        </w:rPr>
      </w:pPr>
      <w:r w:rsidRPr="00B1119F">
        <w:rPr>
          <w:rFonts w:ascii="Cambria" w:hAnsi="Cambria"/>
          <w:b/>
          <w:noProof/>
        </w:rPr>
        <w:pict>
          <v:shape id="_x0000_s1040" type="#_x0000_t93" style="position:absolute;left:0;text-align:left;margin-left:227.85pt;margin-top:-14.65pt;width:36pt;height:77.7pt;rotation:90;z-index:251657728">
            <v:fill color2="fill darken(118)" rotate="t" method="linear sigma" focus="-50%" type="gradient"/>
          </v:shape>
        </w:pict>
      </w:r>
    </w:p>
    <w:p w:rsidR="00494D3B" w:rsidRPr="00B1119F" w:rsidRDefault="00494D3B" w:rsidP="00B1119F">
      <w:pPr>
        <w:pStyle w:val="a3"/>
        <w:spacing w:after="0" w:afterAutospacing="0"/>
        <w:jc w:val="both"/>
        <w:rPr>
          <w:rFonts w:ascii="Cambria" w:hAnsi="Cambria"/>
          <w:b/>
        </w:rPr>
      </w:pPr>
      <w:r w:rsidRPr="00B1119F">
        <w:rPr>
          <w:rFonts w:ascii="Cambria" w:hAnsi="Cambria"/>
          <w:b/>
          <w:i/>
          <w:iCs/>
          <w:sz w:val="27"/>
          <w:szCs w:val="27"/>
        </w:rPr>
        <w:t xml:space="preserve">Разработка плана-графика изменений и дополнений </w:t>
      </w:r>
      <w:r w:rsidR="007811C3" w:rsidRPr="00B1119F">
        <w:rPr>
          <w:rFonts w:ascii="Cambria" w:hAnsi="Cambria"/>
          <w:b/>
          <w:i/>
          <w:iCs/>
          <w:sz w:val="27"/>
          <w:szCs w:val="27"/>
        </w:rPr>
        <w:t>воспитательно-</w:t>
      </w:r>
      <w:r w:rsidRPr="00B1119F">
        <w:rPr>
          <w:rFonts w:ascii="Cambria" w:hAnsi="Cambria"/>
          <w:b/>
          <w:i/>
          <w:iCs/>
          <w:sz w:val="27"/>
          <w:szCs w:val="27"/>
        </w:rPr>
        <w:t>образовательной</w:t>
      </w:r>
      <w:r w:rsidR="007811C3" w:rsidRPr="00B1119F">
        <w:rPr>
          <w:rFonts w:ascii="Cambria" w:hAnsi="Cambria"/>
          <w:b/>
          <w:i/>
          <w:iCs/>
          <w:sz w:val="27"/>
          <w:szCs w:val="27"/>
        </w:rPr>
        <w:t xml:space="preserve"> системы ДОУ</w:t>
      </w:r>
      <w:r w:rsidRPr="00B1119F">
        <w:rPr>
          <w:rFonts w:ascii="Cambria" w:hAnsi="Cambria"/>
          <w:b/>
          <w:i/>
          <w:iCs/>
          <w:sz w:val="27"/>
          <w:szCs w:val="27"/>
        </w:rPr>
        <w:t>.</w:t>
      </w:r>
    </w:p>
    <w:p w:rsidR="00494D3B" w:rsidRPr="00B1119F" w:rsidRDefault="00494D3B" w:rsidP="00B1119F">
      <w:pPr>
        <w:pStyle w:val="a3"/>
        <w:spacing w:after="0" w:afterAutospacing="0"/>
        <w:jc w:val="center"/>
        <w:rPr>
          <w:rFonts w:ascii="Cambria" w:hAnsi="Cambria"/>
          <w:b/>
        </w:rPr>
      </w:pPr>
      <w:r w:rsidRPr="00B1119F">
        <w:rPr>
          <w:rFonts w:ascii="Cambria" w:hAnsi="Cambria"/>
          <w:b/>
        </w:rPr>
        <w:pict>
          <v:shape id="_x0000_i1029" type="#_x0000_t136" style="width:161.8pt;height:45.3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шаг 5"/>
          </v:shape>
        </w:pict>
      </w:r>
    </w:p>
    <w:p w:rsidR="00494D3B" w:rsidRPr="00B1119F" w:rsidRDefault="00494D3B" w:rsidP="00B1119F">
      <w:pPr>
        <w:pStyle w:val="a3"/>
        <w:spacing w:after="0" w:afterAutospacing="0"/>
        <w:jc w:val="both"/>
        <w:rPr>
          <w:rFonts w:ascii="Cambria" w:hAnsi="Cambria"/>
          <w:b/>
        </w:rPr>
      </w:pPr>
      <w:r w:rsidRPr="00B1119F">
        <w:rPr>
          <w:rFonts w:ascii="Cambria" w:hAnsi="Cambria"/>
          <w:b/>
          <w:noProof/>
        </w:rPr>
        <w:pict>
          <v:shape id="_x0000_s1041" type="#_x0000_t93" style="position:absolute;left:0;text-align:left;margin-left:214.2pt;margin-top:-1.55pt;width:63.3pt;height:77.7pt;rotation:90;z-index:251658752">
            <v:fill color2="fill darken(118)" rotate="t" method="linear sigma" focus="-50%" type="gradient"/>
          </v:shape>
        </w:pict>
      </w:r>
    </w:p>
    <w:p w:rsidR="00494D3B" w:rsidRPr="00B1119F" w:rsidRDefault="00494D3B" w:rsidP="00B1119F">
      <w:pPr>
        <w:pStyle w:val="a3"/>
        <w:spacing w:after="0" w:afterAutospacing="0"/>
        <w:jc w:val="both"/>
        <w:rPr>
          <w:rFonts w:ascii="Cambria" w:hAnsi="Cambria"/>
          <w:b/>
          <w:i/>
          <w:iCs/>
          <w:sz w:val="27"/>
          <w:szCs w:val="27"/>
        </w:rPr>
      </w:pPr>
    </w:p>
    <w:p w:rsidR="007811C3" w:rsidRPr="00AB0DFD" w:rsidRDefault="00494D3B" w:rsidP="00B1119F">
      <w:pPr>
        <w:pStyle w:val="a3"/>
        <w:spacing w:after="0" w:afterAutospacing="0"/>
        <w:jc w:val="both"/>
        <w:rPr>
          <w:rFonts w:ascii="Cambria" w:hAnsi="Cambria"/>
          <w:i/>
          <w:iCs/>
          <w:sz w:val="27"/>
          <w:szCs w:val="27"/>
        </w:rPr>
      </w:pPr>
      <w:r w:rsidRPr="00B1119F">
        <w:rPr>
          <w:rFonts w:ascii="Cambria" w:hAnsi="Cambria"/>
          <w:b/>
          <w:i/>
          <w:iCs/>
          <w:sz w:val="27"/>
          <w:szCs w:val="27"/>
        </w:rPr>
        <w:t xml:space="preserve">Контроль за реализацией запланированных изменений в </w:t>
      </w:r>
      <w:r w:rsidR="007811C3" w:rsidRPr="00B1119F">
        <w:rPr>
          <w:rFonts w:ascii="Cambria" w:hAnsi="Cambria"/>
          <w:b/>
          <w:i/>
          <w:iCs/>
          <w:sz w:val="27"/>
          <w:szCs w:val="27"/>
        </w:rPr>
        <w:t>воспитательно-образовательной системе ДОУ.</w:t>
      </w:r>
    </w:p>
    <w:p w:rsidR="00D97F4C" w:rsidRPr="00AB0DFD" w:rsidRDefault="00D97F4C" w:rsidP="007811C3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lastRenderedPageBreak/>
        <w:t>Реализация шага №1 Дорожной карты по введению ФГОС</w:t>
      </w:r>
    </w:p>
    <w:p w:rsidR="00D97F4C" w:rsidRPr="00AB0DFD" w:rsidRDefault="00D97F4C" w:rsidP="007811C3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 xml:space="preserve">Создание совета и рабочей группы для разработки и управления программой изменений и дополнений </w:t>
      </w:r>
      <w:r w:rsidR="007811C3" w:rsidRPr="00AB0DFD">
        <w:rPr>
          <w:rFonts w:ascii="Cambria" w:hAnsi="Cambria"/>
          <w:b/>
          <w:i/>
        </w:rPr>
        <w:t>воспитательно-образовательной системы ДОУ</w:t>
      </w:r>
    </w:p>
    <w:p w:rsidR="00D97F4C" w:rsidRPr="00AB0DFD" w:rsidRDefault="00D97F4C" w:rsidP="00D97F4C">
      <w:pPr>
        <w:jc w:val="center"/>
        <w:rPr>
          <w:rFonts w:ascii="Cambria" w:hAnsi="Cambria"/>
          <w:b/>
          <w:i/>
        </w:rPr>
      </w:pPr>
    </w:p>
    <w:tbl>
      <w:tblPr>
        <w:tblW w:w="10471" w:type="dxa"/>
        <w:tblLayout w:type="fixed"/>
        <w:tblLook w:val="04A0"/>
      </w:tblPr>
      <w:tblGrid>
        <w:gridCol w:w="817"/>
        <w:gridCol w:w="7433"/>
        <w:gridCol w:w="2221"/>
      </w:tblGrid>
      <w:tr w:rsidR="00D97F4C" w:rsidRPr="00AB0DFD" w:rsidTr="00781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b/>
                <w:i/>
              </w:rPr>
              <w:t xml:space="preserve">№ </w:t>
            </w:r>
            <w:proofErr w:type="spellStart"/>
            <w:r w:rsidRPr="00AB0DFD">
              <w:rPr>
                <w:rFonts w:ascii="Cambria" w:hAnsi="Cambria"/>
                <w:b/>
                <w:i/>
              </w:rPr>
              <w:t>п</w:t>
            </w:r>
            <w:proofErr w:type="spellEnd"/>
            <w:r w:rsidRPr="00AB0DFD">
              <w:rPr>
                <w:rFonts w:ascii="Cambria" w:hAnsi="Cambria"/>
                <w:b/>
                <w:i/>
              </w:rPr>
              <w:t>/</w:t>
            </w:r>
            <w:proofErr w:type="spellStart"/>
            <w:r w:rsidRPr="00AB0DFD">
              <w:rPr>
                <w:rFonts w:ascii="Cambria" w:hAnsi="Cambria"/>
                <w:b/>
                <w:i/>
              </w:rPr>
              <w:t>п</w:t>
            </w:r>
            <w:proofErr w:type="spellEnd"/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b/>
                <w:i/>
              </w:rPr>
              <w:t>Мероприятия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b/>
                <w:i/>
              </w:rPr>
              <w:t>Сроки</w:t>
            </w:r>
          </w:p>
        </w:tc>
      </w:tr>
      <w:tr w:rsidR="00D97F4C" w:rsidRPr="00AB0DFD" w:rsidTr="00781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1.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4C" w:rsidRPr="00AB0DFD" w:rsidRDefault="00D97F4C" w:rsidP="007811C3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Организация изучения ФГОС </w:t>
            </w:r>
            <w:r w:rsidR="007811C3" w:rsidRPr="00AB0DFD">
              <w:rPr>
                <w:rFonts w:ascii="Cambria" w:hAnsi="Cambria"/>
              </w:rPr>
              <w:t xml:space="preserve"> ДО </w:t>
            </w:r>
            <w:r w:rsidRPr="00AB0DFD">
              <w:rPr>
                <w:rFonts w:ascii="Cambria" w:hAnsi="Cambria"/>
              </w:rPr>
              <w:t xml:space="preserve">членами совета </w:t>
            </w:r>
            <w:r w:rsidR="007811C3" w:rsidRPr="00AB0DFD">
              <w:rPr>
                <w:rFonts w:ascii="Cambria" w:hAnsi="Cambria"/>
              </w:rPr>
              <w:t>педагогическим коллективом ДОУ</w:t>
            </w:r>
            <w:r w:rsidRPr="00AB0DFD">
              <w:rPr>
                <w:rFonts w:ascii="Cambria" w:hAnsi="Cambria"/>
              </w:rPr>
              <w:t>. 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постоянно</w:t>
            </w:r>
          </w:p>
        </w:tc>
      </w:tr>
      <w:tr w:rsidR="007811C3" w:rsidRPr="00AB0DFD" w:rsidTr="00781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1C3" w:rsidRPr="00B1119F" w:rsidRDefault="007811C3" w:rsidP="007811C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b/>
              </w:rPr>
            </w:pPr>
            <w:r w:rsidRPr="00B1119F">
              <w:rPr>
                <w:rFonts w:ascii="Cambria" w:hAnsi="Cambria"/>
                <w:b/>
              </w:rPr>
              <w:t>2.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1C3" w:rsidRPr="00AB0DFD" w:rsidRDefault="007811C3" w:rsidP="00F27BC6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Создание рабочей группы в составе педагогов ДОУ с целью сохранения преемственности ступеней в образовательном процессе и выработки новых нестандартных решений для ДОУ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C3" w:rsidRPr="00AB0DFD" w:rsidRDefault="007811C3" w:rsidP="00F27BC6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15.09.1</w:t>
            </w:r>
            <w:r w:rsidR="00B1119F">
              <w:rPr>
                <w:rFonts w:ascii="Cambria" w:hAnsi="Cambria"/>
              </w:rPr>
              <w:t>4</w:t>
            </w:r>
          </w:p>
        </w:tc>
      </w:tr>
      <w:tr w:rsidR="007811C3" w:rsidRPr="00AB0DFD" w:rsidTr="00781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1C3" w:rsidRPr="00B1119F" w:rsidRDefault="007811C3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3.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1C3" w:rsidRPr="00AB0DFD" w:rsidRDefault="007811C3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Мониторинг уровня готовности ДОУ  к введению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C3" w:rsidRPr="00AB0DFD" w:rsidRDefault="007811C3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01.10.1</w:t>
            </w:r>
            <w:r w:rsidR="00B1119F">
              <w:rPr>
                <w:rFonts w:ascii="Cambria" w:hAnsi="Cambria"/>
              </w:rPr>
              <w:t>4</w:t>
            </w:r>
          </w:p>
        </w:tc>
      </w:tr>
      <w:tr w:rsidR="007811C3" w:rsidRPr="00AB0DFD" w:rsidTr="00781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1C3" w:rsidRPr="00B1119F" w:rsidRDefault="007811C3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4.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1C3" w:rsidRPr="00AB0DFD" w:rsidRDefault="007811C3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Создание совета, обеспечивающего координацию действий коллектива ДОУ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C3" w:rsidRPr="00AB0DFD" w:rsidRDefault="000D08EC" w:rsidP="00B1119F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октябрь</w:t>
            </w:r>
            <w:r w:rsidR="00B1119F">
              <w:rPr>
                <w:rFonts w:ascii="Cambria" w:hAnsi="Cambria"/>
              </w:rPr>
              <w:t xml:space="preserve"> 2014</w:t>
            </w:r>
          </w:p>
        </w:tc>
      </w:tr>
      <w:tr w:rsidR="007811C3" w:rsidRPr="00AB0DFD" w:rsidTr="00781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1C3" w:rsidRPr="00B1119F" w:rsidRDefault="007811C3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5.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1C3" w:rsidRPr="00AB0DFD" w:rsidRDefault="007811C3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Утверждение плана работы по введению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C3" w:rsidRPr="00AB0DFD" w:rsidRDefault="000D08EC" w:rsidP="000D08EC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25.10.201</w:t>
            </w:r>
            <w:r w:rsidR="00B1119F">
              <w:rPr>
                <w:rFonts w:ascii="Cambria" w:hAnsi="Cambria"/>
              </w:rPr>
              <w:t>4</w:t>
            </w:r>
          </w:p>
        </w:tc>
      </w:tr>
    </w:tbl>
    <w:p w:rsidR="00F52C43" w:rsidRPr="00AB0DFD" w:rsidRDefault="00F52C43" w:rsidP="00F52C43">
      <w:pPr>
        <w:tabs>
          <w:tab w:val="left" w:pos="720"/>
          <w:tab w:val="left" w:pos="900"/>
          <w:tab w:val="left" w:pos="1260"/>
        </w:tabs>
        <w:ind w:firstLine="360"/>
        <w:rPr>
          <w:rFonts w:ascii="Cambria" w:hAnsi="Cambria"/>
          <w:color w:val="000000"/>
        </w:rPr>
      </w:pPr>
    </w:p>
    <w:p w:rsidR="00D97F4C" w:rsidRPr="00AB0DFD" w:rsidRDefault="00D97F4C" w:rsidP="00D97F4C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 xml:space="preserve">Реализация шага №2  Дорожной карты по введению ФГОС </w:t>
      </w:r>
    </w:p>
    <w:p w:rsidR="00D97F4C" w:rsidRPr="00AB0DFD" w:rsidRDefault="00D97F4C" w:rsidP="00D97F4C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 xml:space="preserve">Определение изменений и дополнений в </w:t>
      </w:r>
      <w:r w:rsidR="007811C3" w:rsidRPr="00AB0DFD">
        <w:rPr>
          <w:rFonts w:ascii="Cambria" w:hAnsi="Cambria"/>
          <w:b/>
          <w:i/>
        </w:rPr>
        <w:t>воспитательно-образовательную систему Д</w:t>
      </w:r>
      <w:r w:rsidR="00016C4A" w:rsidRPr="00AB0DFD">
        <w:rPr>
          <w:rFonts w:ascii="Cambria" w:hAnsi="Cambria"/>
          <w:b/>
          <w:i/>
        </w:rPr>
        <w:t xml:space="preserve">ОУ </w:t>
      </w:r>
      <w:r w:rsidRPr="00AB0DFD">
        <w:rPr>
          <w:rFonts w:ascii="Cambria" w:hAnsi="Cambria"/>
          <w:b/>
          <w:i/>
        </w:rPr>
        <w:t xml:space="preserve"> </w:t>
      </w:r>
    </w:p>
    <w:p w:rsidR="007811C3" w:rsidRPr="00AB0DFD" w:rsidRDefault="007811C3" w:rsidP="00D97F4C">
      <w:pPr>
        <w:jc w:val="center"/>
        <w:rPr>
          <w:rFonts w:ascii="Cambria" w:hAnsi="Cambria"/>
          <w:b/>
          <w:i/>
        </w:rPr>
      </w:pPr>
    </w:p>
    <w:tbl>
      <w:tblPr>
        <w:tblW w:w="10450" w:type="dxa"/>
        <w:tblInd w:w="-15" w:type="dxa"/>
        <w:tblLayout w:type="fixed"/>
        <w:tblLook w:val="04A0"/>
      </w:tblPr>
      <w:tblGrid>
        <w:gridCol w:w="620"/>
        <w:gridCol w:w="7725"/>
        <w:gridCol w:w="2105"/>
      </w:tblGrid>
      <w:tr w:rsidR="00D97F4C" w:rsidRPr="00AB0DFD" w:rsidTr="00B1119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b/>
              </w:rPr>
              <w:t xml:space="preserve">№ </w:t>
            </w:r>
            <w:proofErr w:type="spellStart"/>
            <w:r w:rsidRPr="00AB0DFD">
              <w:rPr>
                <w:rFonts w:ascii="Cambria" w:hAnsi="Cambria"/>
                <w:b/>
              </w:rPr>
              <w:t>п</w:t>
            </w:r>
            <w:proofErr w:type="spellEnd"/>
            <w:r w:rsidRPr="00AB0DFD">
              <w:rPr>
                <w:rFonts w:ascii="Cambria" w:hAnsi="Cambria"/>
                <w:b/>
              </w:rPr>
              <w:t>/п.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b/>
              </w:rPr>
              <w:t>Мероприятия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b/>
              </w:rPr>
              <w:t xml:space="preserve">Сроки </w:t>
            </w:r>
          </w:p>
        </w:tc>
      </w:tr>
      <w:tr w:rsidR="00D97F4C" w:rsidRPr="00B1119F" w:rsidTr="00B1119F">
        <w:trPr>
          <w:trHeight w:val="285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  <w:i/>
              </w:rPr>
              <w:t>Организационное обеспечение введения ФГОС</w:t>
            </w:r>
          </w:p>
        </w:tc>
      </w:tr>
      <w:tr w:rsidR="00D97F4C" w:rsidRPr="00AB0DFD" w:rsidTr="00B1119F">
        <w:trPr>
          <w:trHeight w:val="5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AB0DFD" w:rsidRDefault="00D97F4C" w:rsidP="007811C3">
            <w:pPr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Организация обсуждения </w:t>
            </w:r>
            <w:r w:rsidR="007811C3" w:rsidRPr="00AB0DFD">
              <w:rPr>
                <w:rFonts w:ascii="Cambria" w:hAnsi="Cambria"/>
              </w:rPr>
              <w:t xml:space="preserve">в изменениях в </w:t>
            </w:r>
            <w:r w:rsidRPr="00AB0DFD">
              <w:rPr>
                <w:rFonts w:ascii="Cambria" w:hAnsi="Cambria"/>
              </w:rPr>
              <w:t xml:space="preserve">примерной основной образовательной программы </w:t>
            </w:r>
            <w:r w:rsidR="007811C3" w:rsidRPr="00AB0DFD">
              <w:rPr>
                <w:rFonts w:ascii="Cambria" w:hAnsi="Cambria"/>
              </w:rPr>
              <w:t>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марта 201</w:t>
            </w:r>
            <w:r w:rsidR="00B1119F">
              <w:rPr>
                <w:rFonts w:ascii="Cambria" w:hAnsi="Cambria"/>
              </w:rPr>
              <w:t>5</w:t>
            </w:r>
          </w:p>
        </w:tc>
      </w:tr>
      <w:tr w:rsidR="00D97F4C" w:rsidRPr="00AB0DFD" w:rsidTr="00B1119F">
        <w:trPr>
          <w:trHeight w:val="2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AB0DFD" w:rsidRDefault="00D97F4C" w:rsidP="00DE52D3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Определение списка учебных пособий, используемых в образовательном процессе в соответствии с ФГОС </w:t>
            </w:r>
            <w:r w:rsidR="00DE52D3" w:rsidRPr="00AB0DFD">
              <w:rPr>
                <w:rFonts w:ascii="Cambria" w:hAnsi="Cambria"/>
              </w:rPr>
              <w:t xml:space="preserve"> ДО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апреля 201</w:t>
            </w:r>
            <w:r w:rsidR="00B1119F">
              <w:rPr>
                <w:rFonts w:ascii="Cambria" w:hAnsi="Cambria"/>
              </w:rPr>
              <w:t>5</w:t>
            </w:r>
          </w:p>
        </w:tc>
      </w:tr>
      <w:tr w:rsidR="00D97F4C" w:rsidRPr="00AB0DFD" w:rsidTr="00B1119F">
        <w:trPr>
          <w:trHeight w:val="6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Разработка проекта </w:t>
            </w:r>
            <w:r w:rsidR="00DE52D3" w:rsidRPr="00AB0DFD">
              <w:rPr>
                <w:rFonts w:ascii="Cambria" w:hAnsi="Cambria"/>
              </w:rPr>
              <w:t xml:space="preserve">новой </w:t>
            </w:r>
            <w:r w:rsidRPr="00AB0DFD">
              <w:rPr>
                <w:rFonts w:ascii="Cambria" w:hAnsi="Cambria"/>
              </w:rPr>
              <w:t xml:space="preserve">Образовательной программы </w:t>
            </w:r>
            <w:r w:rsidR="00DE52D3" w:rsidRPr="00AB0DFD">
              <w:rPr>
                <w:rFonts w:ascii="Cambria" w:hAnsi="Cambria"/>
              </w:rPr>
              <w:t>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августа 201</w:t>
            </w:r>
            <w:r w:rsidR="00B1119F">
              <w:rPr>
                <w:rFonts w:ascii="Cambria" w:hAnsi="Cambria"/>
              </w:rPr>
              <w:t>5</w:t>
            </w:r>
          </w:p>
        </w:tc>
      </w:tr>
      <w:tr w:rsidR="00D97F4C" w:rsidRPr="00AB0DFD" w:rsidTr="00B1119F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4.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4E33CC" w:rsidRDefault="00FE4FC3" w:rsidP="00801EBA">
            <w:pPr>
              <w:widowControl w:val="0"/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Приведение нормативной базы  </w:t>
            </w:r>
            <w:r w:rsidR="003E5F96" w:rsidRPr="00AB0DFD">
              <w:rPr>
                <w:rFonts w:ascii="Cambria" w:hAnsi="Cambria"/>
              </w:rPr>
              <w:t>Д</w:t>
            </w:r>
            <w:r w:rsidR="00D97F4C" w:rsidRPr="00AB0DFD">
              <w:rPr>
                <w:rFonts w:ascii="Cambria" w:hAnsi="Cambria"/>
              </w:rPr>
              <w:t xml:space="preserve">ОУ </w:t>
            </w:r>
            <w:r w:rsidR="00DD0BD9" w:rsidRPr="00AB0DFD">
              <w:rPr>
                <w:rFonts w:ascii="Cambria" w:hAnsi="Cambria"/>
              </w:rPr>
              <w:t>«</w:t>
            </w:r>
            <w:r w:rsidR="00801EBA">
              <w:rPr>
                <w:rFonts w:ascii="Cambria" w:hAnsi="Cambria"/>
              </w:rPr>
              <w:t>Солнышко</w:t>
            </w:r>
            <w:r w:rsidR="003E5F96" w:rsidRPr="00AB0DFD">
              <w:rPr>
                <w:rFonts w:ascii="Cambria" w:hAnsi="Cambria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AB0DFD" w:rsidRDefault="00D97F4C" w:rsidP="00B1119F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августа 201</w:t>
            </w:r>
            <w:r w:rsidR="00B1119F">
              <w:rPr>
                <w:rFonts w:ascii="Cambria" w:hAnsi="Cambria"/>
              </w:rPr>
              <w:t>5</w:t>
            </w:r>
          </w:p>
        </w:tc>
      </w:tr>
      <w:tr w:rsidR="00D97F4C" w:rsidRPr="00AB0DFD" w:rsidTr="00B1119F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5.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плана методической работы, обеспечивающей сопровождение введения ФГОС</w:t>
            </w:r>
            <w:r w:rsidR="003E5F96" w:rsidRPr="00AB0DFD">
              <w:rPr>
                <w:rFonts w:ascii="Cambria" w:hAnsi="Cambria"/>
              </w:rPr>
              <w:t xml:space="preserve"> к новому </w:t>
            </w:r>
            <w:r w:rsidR="000D08EC" w:rsidRPr="00AB0DFD">
              <w:rPr>
                <w:rFonts w:ascii="Cambria" w:hAnsi="Cambria"/>
              </w:rPr>
              <w:t xml:space="preserve">2014-2015 </w:t>
            </w:r>
            <w:r w:rsidR="003E5F96" w:rsidRPr="00AB0DFD">
              <w:rPr>
                <w:rFonts w:ascii="Cambria" w:hAnsi="Cambria"/>
              </w:rPr>
              <w:t>учебному году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01.02.1</w:t>
            </w:r>
            <w:r w:rsidR="00B1119F">
              <w:rPr>
                <w:rFonts w:ascii="Cambria" w:hAnsi="Cambria"/>
              </w:rPr>
              <w:t>5</w:t>
            </w:r>
          </w:p>
        </w:tc>
      </w:tr>
      <w:tr w:rsidR="00D97F4C" w:rsidRPr="00AB0DFD" w:rsidTr="00B1119F">
        <w:trPr>
          <w:trHeight w:val="225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  <w:i/>
              </w:rPr>
              <w:t>Финансово-экономическое обеспечение введения ФГОС</w:t>
            </w:r>
          </w:p>
        </w:tc>
      </w:tr>
      <w:tr w:rsidR="00D97F4C" w:rsidRPr="00AB0DFD" w:rsidTr="00B1119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Расчёт потребностей в расходах образовательного учреждения в условиях реализации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AB0DFD" w:rsidRDefault="003E5F96" w:rsidP="00B1119F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июня 201</w:t>
            </w:r>
            <w:r w:rsidR="00B1119F">
              <w:rPr>
                <w:rFonts w:ascii="Cambria" w:hAnsi="Cambria"/>
              </w:rPr>
              <w:t>5</w:t>
            </w:r>
            <w:r w:rsidRPr="00AB0DFD">
              <w:rPr>
                <w:rFonts w:ascii="Cambria" w:hAnsi="Cambria"/>
              </w:rPr>
              <w:t xml:space="preserve"> </w:t>
            </w:r>
            <w:r w:rsidR="00D97F4C" w:rsidRPr="00AB0DFD">
              <w:rPr>
                <w:rFonts w:ascii="Cambria" w:hAnsi="Cambria"/>
              </w:rPr>
              <w:t>г</w:t>
            </w:r>
          </w:p>
        </w:tc>
      </w:tr>
      <w:tr w:rsidR="00D97F4C" w:rsidRPr="00AB0DFD" w:rsidTr="00B1119F">
        <w:trPr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 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 выходу рекомендаций</w:t>
            </w:r>
          </w:p>
        </w:tc>
      </w:tr>
      <w:tr w:rsidR="00D97F4C" w:rsidRPr="00AB0DFD" w:rsidTr="00B1119F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AB0DFD" w:rsidRDefault="00D97F4C" w:rsidP="003E5F96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Приведение в соответствие с требованиями ФГОС должностных инструкций работников образовательного учреждения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AB0DFD" w:rsidRDefault="00D97F4C" w:rsidP="00B1119F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августа 201</w:t>
            </w:r>
            <w:r w:rsidR="00B1119F">
              <w:rPr>
                <w:rFonts w:ascii="Cambria" w:hAnsi="Cambria"/>
              </w:rPr>
              <w:t>5</w:t>
            </w:r>
          </w:p>
        </w:tc>
      </w:tr>
      <w:tr w:rsidR="00D97F4C" w:rsidRPr="00B1119F" w:rsidTr="00B1119F">
        <w:trPr>
          <w:trHeight w:val="285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  <w:i/>
              </w:rPr>
              <w:t>Информационное обеспечение введения ФГОС</w:t>
            </w:r>
          </w:p>
        </w:tc>
      </w:tr>
      <w:tr w:rsidR="00D97F4C" w:rsidRPr="00AB0DFD" w:rsidTr="00B1119F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AB0DFD" w:rsidRDefault="00D97F4C" w:rsidP="005D480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Размещение информации о ходе введен</w:t>
            </w:r>
            <w:r w:rsidR="003E5F96" w:rsidRPr="00AB0DFD">
              <w:rPr>
                <w:rFonts w:ascii="Cambria" w:hAnsi="Cambria"/>
              </w:rPr>
              <w:t>ия ФГОС на страницах сайта ДОУ</w:t>
            </w:r>
            <w:r w:rsidRPr="00AB0DFD">
              <w:rPr>
                <w:rFonts w:ascii="Cambria" w:hAnsi="Cambria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постоянно</w:t>
            </w:r>
          </w:p>
        </w:tc>
      </w:tr>
      <w:tr w:rsidR="0088619C" w:rsidRPr="00AB0DFD" w:rsidTr="00B1119F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19C" w:rsidRPr="00B1119F" w:rsidRDefault="0088619C" w:rsidP="00757288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b/>
              </w:rPr>
            </w:pPr>
            <w:r w:rsidRPr="00B1119F">
              <w:rPr>
                <w:rFonts w:ascii="Cambria" w:hAnsi="Cambria"/>
                <w:b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19C" w:rsidRPr="00AB0DFD" w:rsidRDefault="0088619C" w:rsidP="005D4808">
            <w:pPr>
              <w:widowControl w:val="0"/>
              <w:suppressAutoHyphens/>
              <w:snapToGrid w:val="0"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 xml:space="preserve">Внесение информации о ходе введения в ФГОС в Публичный отчет </w:t>
            </w:r>
            <w:r w:rsidR="003E5F96" w:rsidRPr="00AB0DFD">
              <w:rPr>
                <w:rFonts w:ascii="Cambria" w:hAnsi="Cambria"/>
              </w:rPr>
              <w:t>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19C" w:rsidRPr="00AB0DFD" w:rsidRDefault="0088619C" w:rsidP="00757288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>июль-август</w:t>
            </w:r>
          </w:p>
        </w:tc>
      </w:tr>
      <w:tr w:rsidR="00D97F4C" w:rsidRPr="00AB0DFD" w:rsidTr="00B1119F">
        <w:trPr>
          <w:trHeight w:val="210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  <w:i/>
              </w:rPr>
              <w:lastRenderedPageBreak/>
              <w:t>Кадровое обеспечение введение ФГОС</w:t>
            </w:r>
          </w:p>
        </w:tc>
      </w:tr>
      <w:tr w:rsidR="00D97F4C" w:rsidRPr="00AB0DFD" w:rsidTr="00B1119F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Осуществление повышения квалификации всех </w:t>
            </w:r>
            <w:r w:rsidR="003E5F96" w:rsidRPr="00AB0DFD">
              <w:rPr>
                <w:rFonts w:ascii="Cambria" w:hAnsi="Cambria"/>
              </w:rPr>
              <w:t>педагогов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поэтапно</w:t>
            </w:r>
          </w:p>
        </w:tc>
      </w:tr>
      <w:tr w:rsidR="00D97F4C" w:rsidRPr="00AB0DFD" w:rsidTr="00B1119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AB0DFD" w:rsidRDefault="00D97F4C" w:rsidP="005D480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Методичное обеспечение библиотечного фонда  как информационного центра по введению ФГОС</w:t>
            </w:r>
            <w:r w:rsidR="003E5F96" w:rsidRPr="00AB0DFD">
              <w:rPr>
                <w:rFonts w:ascii="Cambria" w:hAnsi="Cambria"/>
              </w:rPr>
              <w:t xml:space="preserve">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постоянно</w:t>
            </w:r>
          </w:p>
        </w:tc>
      </w:tr>
      <w:tr w:rsidR="00D97F4C" w:rsidRPr="00AB0DFD" w:rsidTr="00B1119F"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  <w:i/>
              </w:rPr>
              <w:t>Материально – техническое обеспечение введения ФГОС</w:t>
            </w:r>
          </w:p>
        </w:tc>
      </w:tr>
      <w:tr w:rsidR="00D97F4C" w:rsidRPr="00AB0DFD" w:rsidTr="00B1119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Оборудование </w:t>
            </w:r>
            <w:r w:rsidR="003E5F96" w:rsidRPr="00AB0DFD">
              <w:rPr>
                <w:rFonts w:ascii="Cambria" w:hAnsi="Cambria"/>
              </w:rPr>
              <w:t>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AB0DFD" w:rsidRDefault="00D97F4C" w:rsidP="00B1119F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августа 201</w:t>
            </w:r>
            <w:r w:rsidR="00B1119F">
              <w:rPr>
                <w:rFonts w:ascii="Cambria" w:hAnsi="Cambria"/>
              </w:rPr>
              <w:t>5</w:t>
            </w:r>
          </w:p>
        </w:tc>
      </w:tr>
      <w:tr w:rsidR="00D97F4C" w:rsidRPr="00AB0DFD" w:rsidTr="00B1119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B1119F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Проведение работ по укреплению материально-технической базы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4C" w:rsidRPr="00AB0DFD" w:rsidRDefault="00D97F4C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постоянно</w:t>
            </w:r>
          </w:p>
        </w:tc>
      </w:tr>
    </w:tbl>
    <w:p w:rsidR="0052325C" w:rsidRPr="00AB0DFD" w:rsidRDefault="0052325C">
      <w:pPr>
        <w:rPr>
          <w:rFonts w:ascii="Cambria" w:hAnsi="Cambria"/>
        </w:rPr>
      </w:pPr>
    </w:p>
    <w:p w:rsidR="0052325C" w:rsidRPr="00AB0DFD" w:rsidRDefault="0052325C">
      <w:pPr>
        <w:rPr>
          <w:rFonts w:ascii="Cambria" w:hAnsi="Cambria"/>
        </w:rPr>
      </w:pPr>
    </w:p>
    <w:p w:rsidR="0011313D" w:rsidRPr="00AB0DFD" w:rsidRDefault="0011313D" w:rsidP="003E5F96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>Реализация шага №3 Дорожной карты по введению ФГОС</w:t>
      </w:r>
    </w:p>
    <w:p w:rsidR="0011313D" w:rsidRPr="00AB0DFD" w:rsidRDefault="0011313D" w:rsidP="003E5F96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>Разработка единичных проектов изменений в сводную программу изменений                                                                                              и дополнений</w:t>
      </w:r>
    </w:p>
    <w:p w:rsidR="003E5F96" w:rsidRPr="00AB0DFD" w:rsidRDefault="003E5F96" w:rsidP="003E5F96">
      <w:pPr>
        <w:jc w:val="center"/>
        <w:rPr>
          <w:rFonts w:ascii="Cambria" w:hAnsi="Cambria"/>
          <w:b/>
          <w:i/>
        </w:rPr>
      </w:pPr>
    </w:p>
    <w:tbl>
      <w:tblPr>
        <w:tblW w:w="10061" w:type="dxa"/>
        <w:tblInd w:w="108" w:type="dxa"/>
        <w:tblLayout w:type="fixed"/>
        <w:tblLook w:val="04A0"/>
      </w:tblPr>
      <w:tblGrid>
        <w:gridCol w:w="3261"/>
        <w:gridCol w:w="729"/>
        <w:gridCol w:w="830"/>
        <w:gridCol w:w="783"/>
        <w:gridCol w:w="789"/>
        <w:gridCol w:w="707"/>
        <w:gridCol w:w="840"/>
        <w:gridCol w:w="706"/>
        <w:gridCol w:w="722"/>
        <w:gridCol w:w="694"/>
      </w:tblGrid>
      <w:tr w:rsidR="0011313D" w:rsidRPr="00AB0DFD" w:rsidTr="00B1119F">
        <w:trPr>
          <w:trHeight w:val="54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13D" w:rsidRPr="00B1119F" w:rsidRDefault="0011313D" w:rsidP="00757288">
            <w:pPr>
              <w:widowControl w:val="0"/>
              <w:suppressAutoHyphens/>
              <w:snapToGrid w:val="0"/>
              <w:ind w:left="-392"/>
              <w:jc w:val="center"/>
              <w:rPr>
                <w:rFonts w:ascii="Cambria" w:eastAsia="Lucida Sans Unicode" w:hAnsi="Cambria"/>
                <w:b/>
                <w:kern w:val="2"/>
                <w:sz w:val="22"/>
                <w:lang w:eastAsia="hi-IN" w:bidi="hi-IN"/>
              </w:rPr>
            </w:pPr>
            <w:r w:rsidRPr="00B1119F">
              <w:rPr>
                <w:rFonts w:ascii="Cambria" w:hAnsi="Cambria"/>
                <w:b/>
                <w:sz w:val="22"/>
              </w:rPr>
              <w:t>Единичные проекты</w:t>
            </w:r>
          </w:p>
        </w:tc>
        <w:tc>
          <w:tcPr>
            <w:tcW w:w="68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3D" w:rsidRPr="00B1119F" w:rsidRDefault="00FE4FC3" w:rsidP="00757288">
            <w:pPr>
              <w:tabs>
                <w:tab w:val="left" w:pos="2040"/>
              </w:tabs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ab/>
              <w:t>2014-2015</w:t>
            </w:r>
            <w:r w:rsidR="0011313D" w:rsidRPr="00B1119F">
              <w:rPr>
                <w:rFonts w:ascii="Cambria" w:hAnsi="Cambria"/>
                <w:b/>
                <w:sz w:val="22"/>
              </w:rPr>
              <w:t xml:space="preserve"> учебный год</w:t>
            </w:r>
          </w:p>
        </w:tc>
      </w:tr>
      <w:tr w:rsidR="0011313D" w:rsidRPr="00AB0DFD" w:rsidTr="00B1119F">
        <w:trPr>
          <w:trHeight w:val="384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13D" w:rsidRPr="00B1119F" w:rsidRDefault="0011313D" w:rsidP="00757288">
            <w:pPr>
              <w:rPr>
                <w:rFonts w:ascii="Cambria" w:eastAsia="Lucida Sans Unicode" w:hAnsi="Cambria"/>
                <w:b/>
                <w:kern w:val="2"/>
                <w:sz w:val="22"/>
                <w:lang w:eastAsia="hi-IN" w:bidi="hi-IN"/>
              </w:rPr>
            </w:pPr>
          </w:p>
        </w:tc>
        <w:tc>
          <w:tcPr>
            <w:tcW w:w="68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13D" w:rsidRPr="00B1119F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kern w:val="2"/>
                <w:sz w:val="22"/>
                <w:lang w:eastAsia="hi-IN" w:bidi="hi-IN"/>
              </w:rPr>
            </w:pPr>
          </w:p>
        </w:tc>
      </w:tr>
      <w:tr w:rsidR="0011313D" w:rsidRPr="00AB0DFD" w:rsidTr="00B1119F">
        <w:trPr>
          <w:trHeight w:val="30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13D" w:rsidRPr="00B1119F" w:rsidRDefault="0011313D" w:rsidP="00757288">
            <w:pPr>
              <w:rPr>
                <w:rFonts w:ascii="Cambria" w:eastAsia="Lucida Sans Unicode" w:hAnsi="Cambria"/>
                <w:b/>
                <w:kern w:val="2"/>
                <w:sz w:val="22"/>
                <w:lang w:eastAsia="hi-IN" w:bidi="hi-I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2"/>
                <w:lang w:eastAsia="hi-IN" w:bidi="hi-IN"/>
              </w:rPr>
            </w:pPr>
            <w:proofErr w:type="spellStart"/>
            <w:r w:rsidRPr="00B1119F">
              <w:rPr>
                <w:rFonts w:ascii="Cambria" w:hAnsi="Cambria"/>
                <w:b/>
                <w:sz w:val="22"/>
              </w:rPr>
              <w:t>янв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2"/>
                <w:lang w:eastAsia="hi-IN" w:bidi="hi-IN"/>
              </w:rPr>
            </w:pPr>
            <w:proofErr w:type="spellStart"/>
            <w:r w:rsidRPr="00B1119F">
              <w:rPr>
                <w:rFonts w:ascii="Cambria" w:hAnsi="Cambria"/>
                <w:b/>
                <w:sz w:val="22"/>
              </w:rPr>
              <w:t>февр</w:t>
            </w:r>
            <w:proofErr w:type="spell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2"/>
                <w:lang w:eastAsia="hi-IN" w:bidi="hi-IN"/>
              </w:rPr>
            </w:pPr>
            <w:r w:rsidRPr="00B1119F">
              <w:rPr>
                <w:rFonts w:ascii="Cambria" w:hAnsi="Cambria"/>
                <w:b/>
                <w:sz w:val="22"/>
              </w:rPr>
              <w:t>март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2"/>
                <w:lang w:eastAsia="hi-IN" w:bidi="hi-IN"/>
              </w:rPr>
            </w:pPr>
            <w:proofErr w:type="spellStart"/>
            <w:r w:rsidRPr="00B1119F">
              <w:rPr>
                <w:rFonts w:ascii="Cambria" w:hAnsi="Cambria"/>
                <w:b/>
                <w:sz w:val="22"/>
              </w:rPr>
              <w:t>апр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2"/>
                <w:lang w:eastAsia="hi-IN" w:bidi="hi-IN"/>
              </w:rPr>
            </w:pPr>
            <w:r w:rsidRPr="00B1119F">
              <w:rPr>
                <w:rFonts w:ascii="Cambria" w:hAnsi="Cambria"/>
                <w:b/>
                <w:sz w:val="22"/>
              </w:rPr>
              <w:t>май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2"/>
                <w:lang w:eastAsia="hi-IN" w:bidi="hi-IN"/>
              </w:rPr>
            </w:pPr>
            <w:r w:rsidRPr="00B1119F">
              <w:rPr>
                <w:rFonts w:ascii="Cambria" w:hAnsi="Cambria"/>
                <w:b/>
                <w:sz w:val="22"/>
              </w:rPr>
              <w:t>июнь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2"/>
                <w:lang w:eastAsia="hi-IN" w:bidi="hi-IN"/>
              </w:rPr>
            </w:pPr>
            <w:proofErr w:type="spellStart"/>
            <w:r w:rsidRPr="00B1119F">
              <w:rPr>
                <w:rFonts w:ascii="Cambria" w:hAnsi="Cambria"/>
                <w:b/>
                <w:sz w:val="22"/>
              </w:rPr>
              <w:t>авг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2"/>
                <w:lang w:eastAsia="hi-IN" w:bidi="hi-IN"/>
              </w:rPr>
            </w:pPr>
            <w:proofErr w:type="spellStart"/>
            <w:r w:rsidRPr="00B1119F">
              <w:rPr>
                <w:rFonts w:ascii="Cambria" w:hAnsi="Cambria"/>
                <w:b/>
                <w:sz w:val="22"/>
              </w:rPr>
              <w:t>сент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  <w:hideMark/>
          </w:tcPr>
          <w:p w:rsidR="0011313D" w:rsidRPr="00B1119F" w:rsidRDefault="0011313D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2"/>
                <w:lang w:eastAsia="hi-IN" w:bidi="hi-IN"/>
              </w:rPr>
            </w:pPr>
            <w:r w:rsidRPr="00B1119F">
              <w:rPr>
                <w:rFonts w:ascii="Cambria" w:hAnsi="Cambria"/>
                <w:b/>
                <w:sz w:val="22"/>
              </w:rPr>
              <w:t>окт.</w:t>
            </w:r>
          </w:p>
        </w:tc>
      </w:tr>
      <w:tr w:rsidR="0073490F" w:rsidRPr="00AB0DFD" w:rsidTr="00B1119F">
        <w:trPr>
          <w:trHeight w:val="54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</w:t>
            </w:r>
            <w:r w:rsidR="000B50DB" w:rsidRPr="00AB0DFD">
              <w:rPr>
                <w:rFonts w:ascii="Cambria" w:hAnsi="Cambria"/>
              </w:rPr>
              <w:t>ботка новых Рабочих</w:t>
            </w:r>
            <w:r w:rsidRPr="00AB0DFD">
              <w:rPr>
                <w:rFonts w:ascii="Cambria" w:hAnsi="Cambria"/>
              </w:rPr>
              <w:t xml:space="preserve"> программ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</w:tr>
      <w:tr w:rsidR="0073490F" w:rsidRPr="00AB0DFD" w:rsidTr="00B1119F">
        <w:trPr>
          <w:trHeight w:val="8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модели внеурочной деятельности</w:t>
            </w:r>
            <w:r w:rsidR="000D08EC" w:rsidRPr="00AB0DFD">
              <w:rPr>
                <w:rFonts w:ascii="Cambria" w:hAnsi="Cambria"/>
              </w:rPr>
              <w:t xml:space="preserve"> (дополнительное образование)</w:t>
            </w:r>
            <w:r w:rsidRPr="00AB0DFD">
              <w:rPr>
                <w:rFonts w:ascii="Cambria" w:hAnsi="Cambria"/>
              </w:rPr>
              <w:t>. Разработка программ курсов.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color w:val="BFBFBF"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</w:tr>
      <w:tr w:rsidR="00F06930" w:rsidRPr="00AB0DFD" w:rsidTr="00B1119F">
        <w:trPr>
          <w:trHeight w:val="5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планируемых результатов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</w:tr>
      <w:tr w:rsidR="0011313D" w:rsidRPr="00AB0DFD" w:rsidTr="00B1119F">
        <w:trPr>
          <w:trHeight w:val="5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учебного плана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</w:tr>
      <w:tr w:rsidR="00F06930" w:rsidRPr="00AB0DFD" w:rsidTr="00B1119F">
        <w:trPr>
          <w:trHeight w:val="8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0D08EC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</w:t>
            </w:r>
            <w:r w:rsidR="000D08EC" w:rsidRPr="00AB0DFD">
              <w:rPr>
                <w:rFonts w:ascii="Cambria" w:hAnsi="Cambria"/>
              </w:rPr>
              <w:t xml:space="preserve"> программы социально-личностного развития</w:t>
            </w:r>
            <w:r w:rsidRPr="00AB0DFD">
              <w:rPr>
                <w:rFonts w:ascii="Cambria" w:hAnsi="Cambria"/>
              </w:rPr>
              <w:t xml:space="preserve"> </w:t>
            </w:r>
            <w:r w:rsidR="000D08EC" w:rsidRPr="00AB0DFD">
              <w:rPr>
                <w:rFonts w:ascii="Cambria" w:hAnsi="Cambria"/>
              </w:rPr>
              <w:t>воспитанников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</w:tr>
      <w:tr w:rsidR="00F06930" w:rsidRPr="00AB0DFD" w:rsidTr="00B1119F">
        <w:trPr>
          <w:trHeight w:val="8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программы  формирования культуры здорового образа жизни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ind w:left="1168" w:right="57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</w:tr>
      <w:tr w:rsidR="00F06930" w:rsidRPr="00AB0DFD" w:rsidTr="00B1119F">
        <w:trPr>
          <w:trHeight w:val="10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системы оценки планируемых результат</w:t>
            </w:r>
            <w:r w:rsidR="000B50DB" w:rsidRPr="00AB0DFD">
              <w:rPr>
                <w:rFonts w:ascii="Cambria" w:hAnsi="Cambria"/>
              </w:rPr>
              <w:t>ов освоения программы дошкольного</w:t>
            </w:r>
            <w:r w:rsidRPr="00AB0DFD">
              <w:rPr>
                <w:rFonts w:ascii="Cambria" w:hAnsi="Cambria"/>
              </w:rPr>
              <w:t xml:space="preserve"> образования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</w:tr>
    </w:tbl>
    <w:p w:rsidR="00306ACE" w:rsidRDefault="00306ACE" w:rsidP="0011313D">
      <w:pPr>
        <w:rPr>
          <w:rFonts w:ascii="Cambria" w:eastAsia="Lucida Sans Unicode" w:hAnsi="Cambria"/>
          <w:b/>
          <w:i/>
          <w:kern w:val="2"/>
          <w:lang w:eastAsia="hi-IN" w:bidi="hi-IN"/>
        </w:rPr>
      </w:pPr>
    </w:p>
    <w:p w:rsidR="0011313D" w:rsidRPr="00AB0DFD" w:rsidRDefault="00306ACE" w:rsidP="0011313D">
      <w:pPr>
        <w:rPr>
          <w:rFonts w:ascii="Cambria" w:eastAsia="Lucida Sans Unicode" w:hAnsi="Cambria"/>
          <w:b/>
          <w:i/>
          <w:kern w:val="2"/>
          <w:lang w:eastAsia="hi-IN" w:bidi="hi-IN"/>
        </w:rPr>
      </w:pPr>
      <w:r w:rsidRPr="00AB0DFD">
        <w:rPr>
          <w:rFonts w:ascii="Cambria" w:eastAsia="Lucida Sans Unicode" w:hAnsi="Cambria"/>
          <w:kern w:val="2"/>
          <w:lang w:eastAsia="hi-IN" w:bidi="hi-IN"/>
        </w:rPr>
        <w:pict>
          <v:rect id="_x0000_s1042" style="position:absolute;margin-left:-4.75pt;margin-top:12.8pt;width:41pt;height:21pt;z-index:251659776;mso-wrap-style:none;v-text-anchor:middle" fillcolor="red" strokecolor="#c0504d" strokeweight="1pt">
            <v:fill color2="#c0504d"/>
            <v:shadow on="t" type="perspective" color="#622423" offset="1pt" offset2="-3pt"/>
          </v:rect>
        </w:pict>
      </w:r>
    </w:p>
    <w:p w:rsidR="0011313D" w:rsidRPr="00AB0DFD" w:rsidRDefault="00306ACE" w:rsidP="0011313D">
      <w:pPr>
        <w:rPr>
          <w:rFonts w:ascii="Cambria" w:hAnsi="Cambria"/>
          <w:i/>
        </w:rPr>
      </w:pPr>
      <w:r w:rsidRPr="00AB0DFD">
        <w:rPr>
          <w:rFonts w:ascii="Cambria" w:eastAsia="Lucida Sans Unicode" w:hAnsi="Cambria"/>
          <w:kern w:val="2"/>
          <w:lang w:eastAsia="hi-IN" w:bidi="hi-IN"/>
        </w:rPr>
        <w:pict>
          <v:rect id="_x0000_s1043" style="position:absolute;margin-left:267.8pt;margin-top:-.35pt;width:41pt;height:21pt;z-index:251660800;mso-wrap-style:none;v-text-anchor:middle" fillcolor="#d8d8d8" strokeweight=".26mm">
            <v:fill color2="#272727"/>
          </v:rect>
        </w:pict>
      </w:r>
      <w:r w:rsidR="0011313D" w:rsidRPr="00AB0DFD">
        <w:rPr>
          <w:rFonts w:ascii="Cambria" w:hAnsi="Cambria"/>
          <w:b/>
          <w:i/>
        </w:rPr>
        <w:t xml:space="preserve">                </w:t>
      </w:r>
      <w:r w:rsidR="0011313D" w:rsidRPr="00AB0DFD">
        <w:rPr>
          <w:rFonts w:ascii="Cambria" w:hAnsi="Cambria"/>
          <w:i/>
        </w:rPr>
        <w:t xml:space="preserve">Продолжительность работы                                          Резерв времени       </w:t>
      </w:r>
    </w:p>
    <w:p w:rsidR="00F52C43" w:rsidRPr="00AB0DFD" w:rsidRDefault="00F52C43">
      <w:pPr>
        <w:rPr>
          <w:rFonts w:ascii="Cambria" w:hAnsi="Cambria"/>
        </w:rPr>
      </w:pPr>
    </w:p>
    <w:p w:rsidR="00F52C43" w:rsidRPr="00AB0DFD" w:rsidRDefault="00F52C43" w:rsidP="001C13BF">
      <w:pPr>
        <w:ind w:left="180"/>
        <w:rPr>
          <w:rFonts w:ascii="Cambria" w:hAnsi="Cambria"/>
        </w:rPr>
      </w:pPr>
    </w:p>
    <w:p w:rsidR="00B173D6" w:rsidRPr="00AB0DFD" w:rsidRDefault="00B173D6">
      <w:pPr>
        <w:rPr>
          <w:rFonts w:ascii="Cambria" w:hAnsi="Cambria"/>
        </w:rPr>
      </w:pPr>
    </w:p>
    <w:p w:rsidR="00B173D6" w:rsidRPr="00AB0DFD" w:rsidRDefault="00B173D6" w:rsidP="00B173D6">
      <w:pPr>
        <w:pStyle w:val="a3"/>
        <w:spacing w:after="0" w:afterAutospacing="0"/>
        <w:rPr>
          <w:rFonts w:ascii="Cambria" w:hAnsi="Cambria"/>
        </w:rPr>
      </w:pPr>
    </w:p>
    <w:p w:rsidR="0011313D" w:rsidRPr="00AB0DFD" w:rsidRDefault="00306ACE" w:rsidP="000B50DB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br w:type="page"/>
      </w:r>
      <w:r w:rsidR="0011313D" w:rsidRPr="00AB0DFD">
        <w:rPr>
          <w:rFonts w:ascii="Cambria" w:hAnsi="Cambria"/>
          <w:b/>
          <w:i/>
        </w:rPr>
        <w:lastRenderedPageBreak/>
        <w:t>Реализация шага №</w:t>
      </w:r>
      <w:r w:rsidR="00B92067" w:rsidRPr="00AB0DFD">
        <w:rPr>
          <w:rFonts w:ascii="Cambria" w:hAnsi="Cambria"/>
          <w:b/>
          <w:i/>
        </w:rPr>
        <w:t xml:space="preserve"> </w:t>
      </w:r>
      <w:r w:rsidR="0011313D" w:rsidRPr="00AB0DFD">
        <w:rPr>
          <w:rFonts w:ascii="Cambria" w:hAnsi="Cambria"/>
          <w:b/>
          <w:i/>
        </w:rPr>
        <w:t>4  Дорожной карты по введению ФГОС</w:t>
      </w:r>
    </w:p>
    <w:p w:rsidR="0011313D" w:rsidRPr="00AB0DFD" w:rsidRDefault="0011313D" w:rsidP="000B50DB">
      <w:pPr>
        <w:jc w:val="center"/>
        <w:rPr>
          <w:rFonts w:ascii="Cambria" w:hAnsi="Cambria"/>
          <w:b/>
          <w:bCs/>
        </w:rPr>
      </w:pPr>
      <w:r w:rsidRPr="00AB0DFD">
        <w:rPr>
          <w:rFonts w:ascii="Cambria" w:hAnsi="Cambria"/>
          <w:b/>
          <w:bCs/>
        </w:rPr>
        <w:t>План-график мероприятий по обеспечению введения федерального государственного образователь</w:t>
      </w:r>
      <w:r w:rsidR="005D4808" w:rsidRPr="00AB0DFD">
        <w:rPr>
          <w:rFonts w:ascii="Cambria" w:hAnsi="Cambria"/>
          <w:b/>
          <w:bCs/>
        </w:rPr>
        <w:t>ного</w:t>
      </w:r>
      <w:r w:rsidR="000B50DB" w:rsidRPr="00AB0DFD">
        <w:rPr>
          <w:rFonts w:ascii="Cambria" w:hAnsi="Cambria"/>
          <w:b/>
          <w:bCs/>
        </w:rPr>
        <w:t xml:space="preserve"> стандарта дошкольного</w:t>
      </w:r>
      <w:r w:rsidRPr="00AB0DFD">
        <w:rPr>
          <w:rFonts w:ascii="Cambria" w:hAnsi="Cambria"/>
          <w:b/>
          <w:bCs/>
        </w:rPr>
        <w:t xml:space="preserve"> образов</w:t>
      </w:r>
      <w:r w:rsidR="000B50DB" w:rsidRPr="00AB0DFD">
        <w:rPr>
          <w:rFonts w:ascii="Cambria" w:hAnsi="Cambria"/>
          <w:b/>
          <w:bCs/>
        </w:rPr>
        <w:t>ания на 201</w:t>
      </w:r>
      <w:r w:rsidR="00306ACE">
        <w:rPr>
          <w:rFonts w:ascii="Cambria" w:hAnsi="Cambria"/>
          <w:b/>
          <w:bCs/>
        </w:rPr>
        <w:t>4</w:t>
      </w:r>
      <w:r w:rsidR="000B50DB" w:rsidRPr="00AB0DFD">
        <w:rPr>
          <w:rFonts w:ascii="Cambria" w:hAnsi="Cambria"/>
          <w:b/>
          <w:bCs/>
        </w:rPr>
        <w:t>-201</w:t>
      </w:r>
      <w:r w:rsidR="00306ACE">
        <w:rPr>
          <w:rFonts w:ascii="Cambria" w:hAnsi="Cambria"/>
          <w:b/>
          <w:bCs/>
        </w:rPr>
        <w:t>5</w:t>
      </w:r>
      <w:r w:rsidRPr="00AB0DFD">
        <w:rPr>
          <w:rFonts w:ascii="Cambria" w:hAnsi="Cambria"/>
          <w:b/>
          <w:bCs/>
        </w:rPr>
        <w:t xml:space="preserve"> г.г.</w:t>
      </w:r>
    </w:p>
    <w:p w:rsidR="000B50DB" w:rsidRPr="00AB0DFD" w:rsidRDefault="000B50DB" w:rsidP="000B50DB">
      <w:pPr>
        <w:jc w:val="center"/>
        <w:rPr>
          <w:rFonts w:ascii="Cambria" w:hAnsi="Cambria"/>
          <w:b/>
          <w:bCs/>
        </w:rPr>
      </w:pPr>
    </w:p>
    <w:tbl>
      <w:tblPr>
        <w:tblW w:w="10782" w:type="dxa"/>
        <w:tblInd w:w="-318" w:type="dxa"/>
        <w:tblLayout w:type="fixed"/>
        <w:tblLook w:val="04A0"/>
      </w:tblPr>
      <w:tblGrid>
        <w:gridCol w:w="495"/>
        <w:gridCol w:w="3057"/>
        <w:gridCol w:w="1290"/>
        <w:gridCol w:w="1687"/>
        <w:gridCol w:w="23"/>
        <w:gridCol w:w="2286"/>
        <w:gridCol w:w="1944"/>
      </w:tblGrid>
      <w:tr w:rsidR="0011313D" w:rsidRPr="00AB0DFD" w:rsidTr="00306A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 xml:space="preserve">№ </w:t>
            </w:r>
            <w:proofErr w:type="spellStart"/>
            <w:r w:rsidRPr="00B1119F">
              <w:rPr>
                <w:rFonts w:ascii="Cambria" w:hAnsi="Cambria"/>
                <w:b/>
              </w:rPr>
              <w:t>п</w:t>
            </w:r>
            <w:proofErr w:type="spellEnd"/>
            <w:r w:rsidRPr="00B1119F">
              <w:rPr>
                <w:rFonts w:ascii="Cambria" w:hAnsi="Cambria"/>
                <w:b/>
              </w:rPr>
              <w:t>/</w:t>
            </w:r>
            <w:proofErr w:type="spellStart"/>
            <w:r w:rsidRPr="00B1119F">
              <w:rPr>
                <w:rFonts w:ascii="Cambria" w:hAnsi="Cambria"/>
                <w:b/>
              </w:rPr>
              <w:t>п</w:t>
            </w:r>
            <w:proofErr w:type="spell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Мероприятие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Примерные сроки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proofErr w:type="spellStart"/>
            <w:r w:rsidRPr="00B1119F">
              <w:rPr>
                <w:rFonts w:ascii="Cambria" w:hAnsi="Cambria"/>
                <w:b/>
              </w:rPr>
              <w:t>Ответст</w:t>
            </w:r>
            <w:r w:rsidR="00B1119F">
              <w:rPr>
                <w:rFonts w:ascii="Cambria" w:hAnsi="Cambria"/>
                <w:b/>
              </w:rPr>
              <w:t>-</w:t>
            </w:r>
            <w:r w:rsidRPr="00B1119F">
              <w:rPr>
                <w:rFonts w:ascii="Cambria" w:hAnsi="Cambria"/>
                <w:b/>
              </w:rPr>
              <w:t>венные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Ожидаемый результат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Формы отчетных документов</w:t>
            </w:r>
          </w:p>
        </w:tc>
      </w:tr>
      <w:tr w:rsidR="00306ACE" w:rsidRPr="00AB0DFD" w:rsidTr="00306ACE"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ACE" w:rsidRPr="00AB0DFD" w:rsidRDefault="00306ACE" w:rsidP="00306ACE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b/>
              </w:rPr>
              <w:t>1. Создание организационно-управленческих условий внедрения ФГОС ДО</w:t>
            </w:r>
          </w:p>
        </w:tc>
      </w:tr>
      <w:tr w:rsidR="0011313D" w:rsidRPr="00AB0DFD" w:rsidTr="00306A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Создание рабочей группы по подготовке введения Федерального государственного образователь</w:t>
            </w:r>
            <w:r w:rsidR="000B50DB" w:rsidRPr="00AB0DFD">
              <w:rPr>
                <w:rFonts w:ascii="Cambria" w:hAnsi="Cambria"/>
              </w:rPr>
              <w:t>ного стандарта начального дошкольного</w:t>
            </w:r>
            <w:r w:rsidRPr="00AB0DFD">
              <w:rPr>
                <w:rFonts w:ascii="Cambria" w:hAnsi="Cambria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0B50DB" w:rsidP="00757288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сентябрь</w:t>
            </w:r>
          </w:p>
          <w:p w:rsidR="0011313D" w:rsidRPr="00AB0DFD" w:rsidRDefault="000B50DB" w:rsidP="00306ACE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201</w:t>
            </w:r>
            <w:r w:rsidR="00306ACE">
              <w:rPr>
                <w:rFonts w:ascii="Cambria" w:hAnsi="Cambria"/>
              </w:rPr>
              <w:t>4</w:t>
            </w:r>
            <w:r w:rsidR="0011313D" w:rsidRPr="00AB0DFD">
              <w:rPr>
                <w:rFonts w:ascii="Cambria" w:hAnsi="Cambria"/>
              </w:rPr>
              <w:t xml:space="preserve"> 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0DB" w:rsidRPr="00AB0DFD" w:rsidRDefault="00FE4FC3" w:rsidP="000B50DB">
            <w:pPr>
              <w:widowControl w:val="0"/>
              <w:suppressAutoHyphens/>
              <w:snapToGrid w:val="0"/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заведующий</w:t>
            </w:r>
            <w:r w:rsidR="00306ACE">
              <w:rPr>
                <w:rFonts w:ascii="Cambria" w:hAnsi="Cambria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Создание и определение функционала рабочей группы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Приказ о создании рабочей группы</w:t>
            </w:r>
            <w:r w:rsidR="00FE4FC3">
              <w:rPr>
                <w:rFonts w:ascii="Cambria" w:hAnsi="Cambria"/>
              </w:rPr>
              <w:t xml:space="preserve"> по подготовке введения ФГОС</w:t>
            </w:r>
            <w:r w:rsidRPr="00AB0DFD">
              <w:rPr>
                <w:rFonts w:ascii="Cambria" w:hAnsi="Cambria"/>
              </w:rPr>
              <w:t>, положение</w:t>
            </w:r>
          </w:p>
        </w:tc>
      </w:tr>
      <w:tr w:rsidR="0011313D" w:rsidRPr="00AB0DFD" w:rsidTr="00306A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и утверждение плана-графика мероприятий по реализации н</w:t>
            </w:r>
            <w:r w:rsidR="000B50DB" w:rsidRPr="00AB0DFD">
              <w:rPr>
                <w:rFonts w:ascii="Cambria" w:hAnsi="Cambria"/>
              </w:rPr>
              <w:t xml:space="preserve">аправлений ФГОС </w:t>
            </w:r>
            <w:proofErr w:type="spellStart"/>
            <w:r w:rsidR="000B50DB" w:rsidRPr="00AB0DFD">
              <w:rPr>
                <w:rFonts w:ascii="Cambria" w:hAnsi="Cambria"/>
              </w:rPr>
              <w:t>дош</w:t>
            </w:r>
            <w:proofErr w:type="spellEnd"/>
            <w:r w:rsidR="000B50DB" w:rsidRPr="00AB0DFD">
              <w:rPr>
                <w:rFonts w:ascii="Cambria" w:hAnsi="Cambria"/>
              </w:rPr>
              <w:t>.</w:t>
            </w:r>
            <w:r w:rsidRPr="00AB0DFD">
              <w:rPr>
                <w:rFonts w:ascii="Cambria" w:hAnsi="Cambria"/>
              </w:rPr>
              <w:t xml:space="preserve"> образования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B92067" w:rsidP="00757288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10.201</w:t>
            </w:r>
            <w:r w:rsidR="00306ACE">
              <w:rPr>
                <w:rFonts w:ascii="Cambria" w:hAnsi="Cambria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0DB" w:rsidRPr="00AB0DFD" w:rsidRDefault="00306ACE" w:rsidP="000B50DB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З</w:t>
            </w:r>
            <w:r w:rsidR="000B50DB" w:rsidRPr="00AB0DFD">
              <w:rPr>
                <w:rFonts w:ascii="Cambria" w:hAnsi="Cambria"/>
              </w:rPr>
              <w:t>аведующая</w:t>
            </w:r>
          </w:p>
          <w:p w:rsidR="0011313D" w:rsidRPr="00AB0DFD" w:rsidRDefault="00306ACE" w:rsidP="00757288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В</w:t>
            </w:r>
            <w:r w:rsidR="000B50DB" w:rsidRPr="00AB0DFD">
              <w:rPr>
                <w:rFonts w:ascii="Cambria" w:hAnsi="Cambria"/>
              </w:rPr>
              <w:t>оспитатель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Система мероприятий, </w:t>
            </w:r>
            <w:r w:rsidR="000B50DB" w:rsidRPr="00AB0DFD">
              <w:rPr>
                <w:rFonts w:ascii="Cambria" w:hAnsi="Cambria"/>
              </w:rPr>
              <w:t>обеспечивающих внедрение ФГОС Д</w:t>
            </w:r>
            <w:r w:rsidRPr="00AB0DFD">
              <w:rPr>
                <w:rFonts w:ascii="Cambria" w:hAnsi="Cambria"/>
              </w:rPr>
              <w:t>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Приказ, план</w:t>
            </w:r>
          </w:p>
        </w:tc>
      </w:tr>
      <w:tr w:rsidR="0011313D" w:rsidRPr="00AB0DFD" w:rsidTr="00306A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0B50D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Организация к</w:t>
            </w:r>
            <w:r w:rsidR="00FE4FC3">
              <w:rPr>
                <w:rFonts w:ascii="Cambria" w:hAnsi="Cambria"/>
              </w:rPr>
              <w:t xml:space="preserve">урсовой подготовки на базе </w:t>
            </w:r>
            <w:r w:rsidR="000B50DB" w:rsidRPr="00AB0DFD">
              <w:rPr>
                <w:rFonts w:ascii="Cambria" w:hAnsi="Cambria"/>
              </w:rPr>
              <w:t>ИПК</w:t>
            </w:r>
            <w:r w:rsidR="00FE4FC3">
              <w:rPr>
                <w:rFonts w:ascii="Cambria" w:hAnsi="Cambria"/>
              </w:rPr>
              <w:t xml:space="preserve"> </w:t>
            </w:r>
            <w:r w:rsidR="000B50DB" w:rsidRPr="00AB0DFD">
              <w:rPr>
                <w:rFonts w:ascii="Cambria" w:hAnsi="Cambria"/>
              </w:rPr>
              <w:t>и</w:t>
            </w:r>
            <w:r w:rsidR="00FE4FC3">
              <w:rPr>
                <w:rFonts w:ascii="Cambria" w:hAnsi="Cambria"/>
              </w:rPr>
              <w:t xml:space="preserve"> </w:t>
            </w:r>
            <w:r w:rsidR="000B50DB" w:rsidRPr="00AB0DFD">
              <w:rPr>
                <w:rFonts w:ascii="Cambria" w:hAnsi="Cambria"/>
              </w:rPr>
              <w:t>ПРО</w:t>
            </w:r>
            <w:r w:rsidRPr="00AB0DFD">
              <w:rPr>
                <w:rFonts w:ascii="Cambria" w:hAnsi="Cambria"/>
              </w:rPr>
              <w:t xml:space="preserve"> по проблеме введения ФГОС </w:t>
            </w:r>
            <w:r w:rsidR="000B50DB" w:rsidRPr="00AB0DFD">
              <w:rPr>
                <w:rFonts w:ascii="Cambria" w:hAnsi="Cambria"/>
              </w:rPr>
              <w:t>ДО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В течение </w:t>
            </w:r>
          </w:p>
          <w:p w:rsidR="00306ACE" w:rsidRDefault="000B50DB" w:rsidP="00306ACE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>201</w:t>
            </w:r>
            <w:r w:rsidR="00306ACE">
              <w:rPr>
                <w:rFonts w:ascii="Cambria" w:hAnsi="Cambria"/>
              </w:rPr>
              <w:t>4 – 2016</w:t>
            </w:r>
            <w:r w:rsidR="0011313D" w:rsidRPr="00AB0DFD">
              <w:rPr>
                <w:rFonts w:ascii="Cambria" w:hAnsi="Cambria"/>
              </w:rPr>
              <w:t xml:space="preserve"> </w:t>
            </w:r>
          </w:p>
          <w:p w:rsidR="0011313D" w:rsidRPr="00AB0DFD" w:rsidRDefault="0011313D" w:rsidP="00306ACE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proofErr w:type="spellStart"/>
            <w:r w:rsidRPr="00AB0DFD">
              <w:rPr>
                <w:rFonts w:ascii="Cambria" w:hAnsi="Cambria"/>
              </w:rPr>
              <w:t>уч</w:t>
            </w:r>
            <w:proofErr w:type="spellEnd"/>
            <w:r w:rsidRPr="00AB0DFD">
              <w:rPr>
                <w:rFonts w:ascii="Cambria" w:hAnsi="Cambria"/>
              </w:rPr>
              <w:t xml:space="preserve">. года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0DB" w:rsidRPr="00AB0DFD" w:rsidRDefault="00306ACE" w:rsidP="000B50DB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З</w:t>
            </w:r>
            <w:r w:rsidR="000B50DB" w:rsidRPr="00AB0DFD">
              <w:rPr>
                <w:rFonts w:ascii="Cambria" w:hAnsi="Cambria"/>
              </w:rPr>
              <w:t>аведующая</w:t>
            </w:r>
            <w:r>
              <w:rPr>
                <w:rFonts w:ascii="Cambria" w:hAnsi="Cambria"/>
              </w:rPr>
              <w:t xml:space="preserve"> </w:t>
            </w:r>
          </w:p>
          <w:p w:rsidR="0011313D" w:rsidRPr="00AB0DFD" w:rsidRDefault="0011313D" w:rsidP="000B50D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Поэтапная подготовка педагогических и управлен</w:t>
            </w:r>
            <w:r w:rsidR="000B50DB" w:rsidRPr="00AB0DFD">
              <w:rPr>
                <w:rFonts w:ascii="Cambria" w:hAnsi="Cambria"/>
              </w:rPr>
              <w:t>ческих кадров к введению ФГОС Д</w:t>
            </w:r>
            <w:r w:rsidRPr="00AB0DFD">
              <w:rPr>
                <w:rFonts w:ascii="Cambria" w:hAnsi="Cambria"/>
              </w:rPr>
              <w:t>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Приказ об утверждении плана графика повышения квалификации, план курсовой подготовки</w:t>
            </w:r>
          </w:p>
        </w:tc>
      </w:tr>
      <w:tr w:rsidR="0011313D" w:rsidRPr="00AB0DFD" w:rsidTr="00306A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3D" w:rsidRPr="00AB0DFD" w:rsidRDefault="0011313D" w:rsidP="00757288">
            <w:pPr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Предварительный анализ ресурсного обеспечения в соответствии с требованиями ФГ</w:t>
            </w:r>
            <w:r w:rsidR="000B50DB" w:rsidRPr="00AB0DFD">
              <w:rPr>
                <w:rFonts w:ascii="Cambria" w:hAnsi="Cambria"/>
              </w:rPr>
              <w:t>ОС ДО</w:t>
            </w:r>
          </w:p>
          <w:p w:rsidR="0011313D" w:rsidRPr="00AB0DFD" w:rsidRDefault="0011313D" w:rsidP="00757288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6A3806" w:rsidP="00757288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октябрь</w:t>
            </w:r>
          </w:p>
          <w:p w:rsidR="0011313D" w:rsidRPr="00AB0DFD" w:rsidRDefault="006A3806" w:rsidP="00306ACE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201</w:t>
            </w:r>
            <w:r w:rsidR="00306ACE">
              <w:rPr>
                <w:rFonts w:ascii="Cambria" w:hAnsi="Cambria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306ACE" w:rsidP="00757288">
            <w:pPr>
              <w:widowControl w:val="0"/>
              <w:suppressAutoHyphens/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</w:t>
            </w:r>
            <w:r w:rsidR="000B50DB" w:rsidRPr="00AB0DFD">
              <w:rPr>
                <w:rFonts w:ascii="Cambria" w:hAnsi="Cambria"/>
              </w:rPr>
              <w:t>оспитатель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Получение объективной информации о готовности </w:t>
            </w:r>
            <w:r w:rsidR="000B50DB" w:rsidRPr="00AB0DFD">
              <w:rPr>
                <w:rFonts w:ascii="Cambria" w:hAnsi="Cambria"/>
              </w:rPr>
              <w:t>Д</w:t>
            </w:r>
            <w:r w:rsidRPr="00AB0DFD">
              <w:rPr>
                <w:rFonts w:ascii="Cambria" w:hAnsi="Cambria"/>
              </w:rPr>
              <w:t>ОУ к переходу на ФГОС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Совещание при </w:t>
            </w:r>
            <w:r w:rsidR="000B50DB" w:rsidRPr="00AB0DFD">
              <w:rPr>
                <w:rFonts w:ascii="Cambria" w:hAnsi="Cambria"/>
              </w:rPr>
              <w:t>заведующей</w:t>
            </w:r>
          </w:p>
        </w:tc>
      </w:tr>
      <w:tr w:rsidR="0011313D" w:rsidRPr="00AB0DFD" w:rsidTr="00306A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Разработка плана методического сопровождения апробации введения ФГОС в </w:t>
            </w:r>
            <w:r w:rsidR="000B50DB" w:rsidRPr="00AB0DFD">
              <w:rPr>
                <w:rFonts w:ascii="Cambria" w:hAnsi="Cambria"/>
              </w:rPr>
              <w:t>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0B50DB" w:rsidP="00306AC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1.10.201</w:t>
            </w:r>
            <w:r w:rsidR="00306ACE">
              <w:rPr>
                <w:rFonts w:ascii="Cambria" w:hAnsi="Cambria"/>
              </w:rPr>
              <w:t>4</w:t>
            </w:r>
            <w:r w:rsidRPr="00AB0DFD">
              <w:rPr>
                <w:rFonts w:ascii="Cambria" w:hAnsi="Cambria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306ACE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В</w:t>
            </w:r>
            <w:r w:rsidR="0017413C" w:rsidRPr="00AB0DFD">
              <w:rPr>
                <w:rFonts w:ascii="Cambria" w:hAnsi="Cambria"/>
              </w:rPr>
              <w:t>оспитатель</w:t>
            </w:r>
            <w:r w:rsidR="0011313D" w:rsidRPr="00AB0DFD">
              <w:rPr>
                <w:rFonts w:ascii="Cambria" w:hAnsi="Cambria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План</w:t>
            </w:r>
          </w:p>
        </w:tc>
      </w:tr>
      <w:tr w:rsidR="0011313D" w:rsidRPr="00AB0DFD" w:rsidTr="00306ACE">
        <w:trPr>
          <w:trHeight w:val="11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lastRenderedPageBreak/>
              <w:t>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17413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Рассмотрение вопросов введения ФГОС </w:t>
            </w:r>
            <w:r w:rsidR="0017413C" w:rsidRPr="00AB0DFD">
              <w:rPr>
                <w:rFonts w:ascii="Cambria" w:hAnsi="Cambria"/>
              </w:rPr>
              <w:t>на педсоветах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7413C" w:rsidP="00306AC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В течение 201</w:t>
            </w:r>
            <w:r w:rsidR="00306ACE">
              <w:rPr>
                <w:rFonts w:ascii="Cambria" w:hAnsi="Cambria"/>
              </w:rPr>
              <w:t>4-2015</w:t>
            </w:r>
            <w:r w:rsidR="0011313D" w:rsidRPr="00AB0DFD">
              <w:rPr>
                <w:rFonts w:ascii="Cambria" w:hAnsi="Cambria"/>
              </w:rPr>
              <w:t xml:space="preserve"> учебного года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3C" w:rsidRPr="00AB0DFD" w:rsidRDefault="00306ACE" w:rsidP="0017413C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З</w:t>
            </w:r>
            <w:r w:rsidR="0017413C" w:rsidRPr="00AB0DFD">
              <w:rPr>
                <w:rFonts w:ascii="Cambria" w:hAnsi="Cambria"/>
              </w:rPr>
              <w:t>аведующая</w:t>
            </w:r>
          </w:p>
          <w:p w:rsidR="0011313D" w:rsidRPr="00AB0DFD" w:rsidRDefault="00306ACE" w:rsidP="00306ACE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В</w:t>
            </w:r>
            <w:r w:rsidR="0017413C" w:rsidRPr="00AB0DFD">
              <w:rPr>
                <w:rFonts w:ascii="Cambria" w:hAnsi="Cambria"/>
              </w:rPr>
              <w:t>оспитатель</w:t>
            </w:r>
            <w:r w:rsidR="0011313D" w:rsidRPr="00AB0DFD">
              <w:rPr>
                <w:rFonts w:ascii="Cambria" w:hAnsi="Cambria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Усвоение и принятие членами </w:t>
            </w:r>
            <w:proofErr w:type="spellStart"/>
            <w:r w:rsidRPr="00AB0DFD">
              <w:rPr>
                <w:rFonts w:ascii="Cambria" w:hAnsi="Cambria"/>
              </w:rPr>
              <w:t>педколле</w:t>
            </w:r>
            <w:r w:rsidR="0017413C" w:rsidRPr="00AB0DFD">
              <w:rPr>
                <w:rFonts w:ascii="Cambria" w:hAnsi="Cambria"/>
              </w:rPr>
              <w:t>ктива</w:t>
            </w:r>
            <w:proofErr w:type="spellEnd"/>
            <w:r w:rsidR="0017413C" w:rsidRPr="00AB0DFD">
              <w:rPr>
                <w:rFonts w:ascii="Cambria" w:hAnsi="Cambria"/>
              </w:rPr>
              <w:t xml:space="preserve"> основных положений ФГОС Д</w:t>
            </w:r>
            <w:r w:rsidRPr="00AB0DFD">
              <w:rPr>
                <w:rFonts w:ascii="Cambria" w:hAnsi="Cambria"/>
              </w:rPr>
              <w:t>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Протоколы педсоветов</w:t>
            </w:r>
          </w:p>
        </w:tc>
      </w:tr>
      <w:tr w:rsidR="0011313D" w:rsidRPr="00AB0DFD" w:rsidTr="00306ACE">
        <w:trPr>
          <w:trHeight w:val="149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17413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Проведение инструктивно-методических совещаний и обучающих семинаров по вопросам введения ФГОС </w:t>
            </w:r>
            <w:r w:rsidR="0017413C" w:rsidRPr="00AB0DFD">
              <w:rPr>
                <w:rFonts w:ascii="Cambria" w:hAnsi="Cambria"/>
              </w:rPr>
              <w:t>для педагогов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7413C" w:rsidP="00306AC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В течение 201</w:t>
            </w:r>
            <w:r w:rsidR="00306ACE">
              <w:rPr>
                <w:rFonts w:ascii="Cambria" w:hAnsi="Cambria"/>
              </w:rPr>
              <w:t>4-2015</w:t>
            </w:r>
            <w:r w:rsidR="0011313D" w:rsidRPr="00AB0DFD">
              <w:rPr>
                <w:rFonts w:ascii="Cambria" w:hAnsi="Cambria"/>
              </w:rPr>
              <w:t xml:space="preserve"> учебного года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3C" w:rsidRPr="00AB0DFD" w:rsidRDefault="00306ACE" w:rsidP="0017413C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З</w:t>
            </w:r>
            <w:r w:rsidR="0017413C" w:rsidRPr="00AB0DFD">
              <w:rPr>
                <w:rFonts w:ascii="Cambria" w:hAnsi="Cambria"/>
              </w:rPr>
              <w:t>аведующая</w:t>
            </w:r>
          </w:p>
          <w:p w:rsidR="0011313D" w:rsidRPr="00AB0DFD" w:rsidRDefault="00306ACE" w:rsidP="00306ACE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В</w:t>
            </w:r>
            <w:r w:rsidR="0017413C" w:rsidRPr="00AB0DFD">
              <w:rPr>
                <w:rFonts w:ascii="Cambria" w:hAnsi="Cambria"/>
              </w:rPr>
              <w:t>оспитатель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Ликвидация профессиональных затруднений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План методической работы, результаты анализа анкетирования педагогов</w:t>
            </w:r>
          </w:p>
        </w:tc>
      </w:tr>
      <w:tr w:rsidR="0011313D" w:rsidRPr="00AB0DFD" w:rsidTr="00306A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Организация участия различных категорий педагогических работников в областных, муниципальных  семинарах по вопросам введения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7413C" w:rsidP="00306AC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В течение 201</w:t>
            </w:r>
            <w:r w:rsidR="00306ACE">
              <w:rPr>
                <w:rFonts w:ascii="Cambria" w:hAnsi="Cambria"/>
              </w:rPr>
              <w:t>4-2015</w:t>
            </w:r>
            <w:r w:rsidR="0011313D" w:rsidRPr="00AB0DFD">
              <w:rPr>
                <w:rFonts w:ascii="Cambria" w:hAnsi="Cambria"/>
              </w:rPr>
              <w:t xml:space="preserve"> учебного года</w:t>
            </w:r>
            <w:r w:rsidRPr="00AB0DFD">
              <w:rPr>
                <w:rFonts w:ascii="Cambria" w:hAnsi="Cambria"/>
              </w:rPr>
              <w:t xml:space="preserve"> (по плану </w:t>
            </w:r>
            <w:proofErr w:type="spellStart"/>
            <w:r w:rsidRPr="00AB0DFD">
              <w:rPr>
                <w:rFonts w:ascii="Cambria" w:hAnsi="Cambria"/>
              </w:rPr>
              <w:t>У</w:t>
            </w:r>
            <w:r w:rsidR="0011313D" w:rsidRPr="00AB0DFD">
              <w:rPr>
                <w:rFonts w:ascii="Cambria" w:hAnsi="Cambria"/>
              </w:rPr>
              <w:t>пр</w:t>
            </w:r>
            <w:r w:rsidRPr="00AB0DFD">
              <w:rPr>
                <w:rFonts w:ascii="Cambria" w:hAnsi="Cambria"/>
              </w:rPr>
              <w:t>авл</w:t>
            </w:r>
            <w:proofErr w:type="spellEnd"/>
            <w:r w:rsidR="00306ACE">
              <w:rPr>
                <w:rFonts w:ascii="Cambria" w:hAnsi="Cambria"/>
              </w:rPr>
              <w:t>.</w:t>
            </w:r>
            <w:r w:rsidR="0011313D" w:rsidRPr="00AB0DFD">
              <w:rPr>
                <w:rFonts w:ascii="Cambria" w:hAnsi="Cambria"/>
              </w:rPr>
              <w:t xml:space="preserve"> образования)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3C" w:rsidRPr="00AB0DFD" w:rsidRDefault="00306ACE" w:rsidP="0017413C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З</w:t>
            </w:r>
            <w:r w:rsidR="0017413C" w:rsidRPr="00AB0DFD">
              <w:rPr>
                <w:rFonts w:ascii="Cambria" w:hAnsi="Cambria"/>
              </w:rPr>
              <w:t>аведующая</w:t>
            </w:r>
          </w:p>
          <w:p w:rsidR="0011313D" w:rsidRPr="00AB0DFD" w:rsidRDefault="00306ACE" w:rsidP="00306AC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В</w:t>
            </w:r>
            <w:r w:rsidR="0017413C" w:rsidRPr="00AB0DFD">
              <w:rPr>
                <w:rFonts w:ascii="Cambria" w:hAnsi="Cambria"/>
              </w:rPr>
              <w:t>оспитатель</w:t>
            </w:r>
            <w:r w:rsidR="0011313D" w:rsidRPr="00AB0DFD">
              <w:rPr>
                <w:rFonts w:ascii="Cambria" w:hAnsi="Cambria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Обеспечение научно-методического сопровожде</w:t>
            </w:r>
            <w:r w:rsidR="0017413C" w:rsidRPr="00AB0DFD">
              <w:rPr>
                <w:rFonts w:ascii="Cambria" w:hAnsi="Cambria"/>
              </w:rPr>
              <w:t>ния перехода и внедрения ФГОС Д</w:t>
            </w:r>
            <w:r w:rsidRPr="00AB0DFD">
              <w:rPr>
                <w:rFonts w:ascii="Cambria" w:hAnsi="Cambria"/>
              </w:rPr>
              <w:t>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Материалы семинаров</w:t>
            </w:r>
          </w:p>
        </w:tc>
      </w:tr>
      <w:tr w:rsidR="0011313D" w:rsidRPr="00AB0DFD" w:rsidTr="00306A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Разработка и утверждение основной образовательной программы </w:t>
            </w:r>
            <w:r w:rsidR="0017413C" w:rsidRPr="00AB0DFD">
              <w:rPr>
                <w:rFonts w:ascii="Cambria" w:hAnsi="Cambria"/>
              </w:rPr>
              <w:t>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Март-август</w:t>
            </w:r>
          </w:p>
          <w:p w:rsidR="0011313D" w:rsidRPr="00AB0DFD" w:rsidRDefault="0017413C" w:rsidP="00306ACE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201</w:t>
            </w:r>
            <w:r w:rsidR="00306ACE">
              <w:rPr>
                <w:rFonts w:ascii="Cambria" w:hAnsi="Cambria"/>
              </w:rPr>
              <w:t>5</w:t>
            </w:r>
            <w:r w:rsidR="0011313D" w:rsidRPr="00AB0DFD">
              <w:rPr>
                <w:rFonts w:ascii="Cambria" w:hAnsi="Cambria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306ACE" w:rsidP="00306ACE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В</w:t>
            </w:r>
            <w:r w:rsidR="0017413C" w:rsidRPr="00AB0DFD">
              <w:rPr>
                <w:rFonts w:ascii="Cambria" w:hAnsi="Cambria"/>
              </w:rPr>
              <w:t xml:space="preserve">оспитатель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7413C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Создание ООП Д</w:t>
            </w:r>
            <w:r w:rsidR="0011313D" w:rsidRPr="00AB0DFD">
              <w:rPr>
                <w:rFonts w:ascii="Cambria" w:hAnsi="Cambria"/>
              </w:rPr>
              <w:t>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Протоколы педсовета, рабочей группы, приказ</w:t>
            </w:r>
          </w:p>
        </w:tc>
      </w:tr>
      <w:tr w:rsidR="0011313D" w:rsidRPr="00AB0DFD" w:rsidTr="00306A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10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17413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Разработка и утверждение учебного плана </w:t>
            </w:r>
            <w:r w:rsidR="0017413C" w:rsidRPr="00AB0DFD">
              <w:rPr>
                <w:rFonts w:ascii="Cambria" w:hAnsi="Cambria"/>
              </w:rPr>
              <w:t>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B92067" w:rsidP="00757288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04.</w:t>
            </w:r>
          </w:p>
          <w:p w:rsidR="0011313D" w:rsidRPr="00AB0DFD" w:rsidRDefault="0017413C" w:rsidP="00306ACE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201</w:t>
            </w:r>
            <w:r w:rsidR="00306ACE">
              <w:rPr>
                <w:rFonts w:ascii="Cambria" w:hAnsi="Cambria"/>
              </w:rPr>
              <w:t>5</w:t>
            </w:r>
            <w:r w:rsidR="0011313D" w:rsidRPr="00AB0DFD">
              <w:rPr>
                <w:rFonts w:ascii="Cambria" w:hAnsi="Cambria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306ACE" w:rsidP="00306ACE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В</w:t>
            </w:r>
            <w:r w:rsidR="0017413C" w:rsidRPr="00AB0DFD">
              <w:rPr>
                <w:rFonts w:ascii="Cambria" w:hAnsi="Cambria"/>
              </w:rPr>
              <w:t xml:space="preserve">оспитатель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Наличие учебного плана </w:t>
            </w:r>
            <w:r w:rsidR="0017413C" w:rsidRPr="00AB0DFD">
              <w:rPr>
                <w:rFonts w:ascii="Cambria" w:hAnsi="Cambria"/>
              </w:rPr>
              <w:t>Д</w:t>
            </w:r>
            <w:r w:rsidRPr="00AB0DFD">
              <w:rPr>
                <w:rFonts w:ascii="Cambria" w:hAnsi="Cambria"/>
              </w:rPr>
              <w:t>ОУ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Протокол педсовета, приказ</w:t>
            </w:r>
          </w:p>
        </w:tc>
      </w:tr>
      <w:tr w:rsidR="0011313D" w:rsidRPr="00AB0DFD" w:rsidTr="00306A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1</w:t>
            </w:r>
            <w:r w:rsidR="00FE4FC3">
              <w:rPr>
                <w:rFonts w:ascii="Cambria" w:hAnsi="Cambria"/>
                <w:b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7413C" w:rsidP="0075728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и утверждение новых Р</w:t>
            </w:r>
            <w:r w:rsidR="0011313D" w:rsidRPr="00AB0DFD">
              <w:rPr>
                <w:rFonts w:ascii="Cambria" w:hAnsi="Cambria"/>
              </w:rPr>
              <w:t>абочих программ</w:t>
            </w:r>
            <w:r w:rsidRPr="00AB0DFD">
              <w:rPr>
                <w:rFonts w:ascii="Cambria" w:hAnsi="Cambria"/>
              </w:rPr>
              <w:t xml:space="preserve"> педагогов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B92067" w:rsidP="00757288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25.08.</w:t>
            </w:r>
          </w:p>
          <w:p w:rsidR="0011313D" w:rsidRPr="00AB0DFD" w:rsidRDefault="00306ACE" w:rsidP="00757288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2015</w:t>
            </w:r>
            <w:r w:rsidR="0011313D" w:rsidRPr="00AB0DFD">
              <w:rPr>
                <w:rFonts w:ascii="Cambria" w:hAnsi="Cambria"/>
              </w:rPr>
              <w:t xml:space="preserve"> 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306ACE" w:rsidP="00306ACE">
            <w:pPr>
              <w:widowControl w:val="0"/>
              <w:suppressAutoHyphens/>
              <w:spacing w:line="100" w:lineRule="atLeast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В</w:t>
            </w:r>
            <w:r w:rsidR="0017413C" w:rsidRPr="00AB0DFD">
              <w:rPr>
                <w:rFonts w:ascii="Cambria" w:hAnsi="Cambria"/>
              </w:rPr>
              <w:t xml:space="preserve">оспитатель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Наличие программы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3D" w:rsidRPr="00AB0DFD" w:rsidRDefault="00FE4FC3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Протокол педсовета</w:t>
            </w:r>
            <w:r w:rsidR="0011313D" w:rsidRPr="00AB0DFD">
              <w:rPr>
                <w:rFonts w:ascii="Cambria" w:hAnsi="Cambria"/>
              </w:rPr>
              <w:t>, приказ</w:t>
            </w:r>
          </w:p>
        </w:tc>
      </w:tr>
      <w:tr w:rsidR="0011313D" w:rsidRPr="00AB0DFD" w:rsidTr="00306A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</w:tr>
      <w:tr w:rsidR="0011313D" w:rsidRPr="00AB0DFD" w:rsidTr="00306A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1</w:t>
            </w:r>
            <w:r w:rsidR="00FE4FC3">
              <w:rPr>
                <w:rFonts w:ascii="Cambria" w:hAnsi="Cambria"/>
                <w:b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Внесение изменений в нормативно-правовую базу деятельности </w:t>
            </w:r>
            <w:r w:rsidR="0017413C" w:rsidRPr="00AB0DFD">
              <w:rPr>
                <w:rFonts w:ascii="Cambria" w:hAnsi="Cambria"/>
              </w:rPr>
              <w:t>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7413C" w:rsidP="00306AC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сентября 201</w:t>
            </w:r>
            <w:r w:rsidR="00306ACE">
              <w:rPr>
                <w:rFonts w:ascii="Cambria" w:hAnsi="Cambria"/>
              </w:rPr>
              <w:t>5</w:t>
            </w:r>
            <w:r w:rsidR="0011313D" w:rsidRPr="00AB0DFD">
              <w:rPr>
                <w:rFonts w:ascii="Cambria" w:hAnsi="Cambria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3C" w:rsidRPr="00AB0DFD" w:rsidRDefault="00306ACE" w:rsidP="0017413C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З</w:t>
            </w:r>
            <w:r w:rsidR="0017413C" w:rsidRPr="00AB0DFD">
              <w:rPr>
                <w:rFonts w:ascii="Cambria" w:hAnsi="Cambria"/>
              </w:rPr>
              <w:t>аведующая</w:t>
            </w:r>
          </w:p>
          <w:p w:rsidR="0011313D" w:rsidRPr="00AB0DFD" w:rsidRDefault="0011313D" w:rsidP="00757288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Дополнения в документы, рег</w:t>
            </w:r>
            <w:r w:rsidR="0017413C" w:rsidRPr="00AB0DFD">
              <w:rPr>
                <w:rFonts w:ascii="Cambria" w:hAnsi="Cambria"/>
              </w:rPr>
              <w:t>ламентирующие деятельность ДОУ по внедрению ФГОС Д</w:t>
            </w:r>
            <w:r w:rsidRPr="00AB0DFD">
              <w:rPr>
                <w:rFonts w:ascii="Cambria" w:hAnsi="Cambria"/>
              </w:rPr>
              <w:t>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Приказ об утверждении локальных актов, протоколы УС, педсовета</w:t>
            </w:r>
          </w:p>
        </w:tc>
      </w:tr>
      <w:tr w:rsidR="0011313D" w:rsidRPr="00AB0DFD" w:rsidTr="00306A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1</w:t>
            </w:r>
            <w:r w:rsidR="00FE4FC3">
              <w:rPr>
                <w:rFonts w:ascii="Cambria" w:hAnsi="Cambria"/>
                <w:b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17413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Мониторинг введения ФГОС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Ма</w:t>
            </w:r>
            <w:r w:rsidR="00306ACE">
              <w:rPr>
                <w:rFonts w:ascii="Cambria" w:hAnsi="Cambria"/>
              </w:rPr>
              <w:t>й, сентябрь  2015</w:t>
            </w:r>
            <w:r w:rsidRPr="00AB0DFD">
              <w:rPr>
                <w:rFonts w:ascii="Cambria" w:hAnsi="Cambria"/>
              </w:rPr>
              <w:t xml:space="preserve"> 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306ACE" w:rsidP="00306AC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В</w:t>
            </w:r>
            <w:r w:rsidR="0017413C" w:rsidRPr="00AB0DFD">
              <w:rPr>
                <w:rFonts w:ascii="Cambria" w:hAnsi="Cambria"/>
              </w:rPr>
              <w:t>оспитатель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Диагностические материалы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3C" w:rsidRPr="00AB0DFD" w:rsidRDefault="0017413C" w:rsidP="0017413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План </w:t>
            </w:r>
            <w:r w:rsidR="0011313D" w:rsidRPr="00AB0DFD">
              <w:rPr>
                <w:rFonts w:ascii="Cambria" w:hAnsi="Cambria"/>
              </w:rPr>
              <w:t>контроля</w:t>
            </w:r>
          </w:p>
          <w:p w:rsidR="0011313D" w:rsidRPr="00AB0DFD" w:rsidRDefault="0017413C" w:rsidP="0017413C">
            <w:pPr>
              <w:jc w:val="center"/>
              <w:rPr>
                <w:rFonts w:ascii="Cambria" w:hAnsi="Cambria"/>
                <w:lang w:eastAsia="hi-IN" w:bidi="hi-IN"/>
              </w:rPr>
            </w:pPr>
            <w:r w:rsidRPr="00AB0DFD">
              <w:rPr>
                <w:rFonts w:ascii="Cambria" w:hAnsi="Cambria"/>
                <w:lang w:eastAsia="hi-IN" w:bidi="hi-IN"/>
              </w:rPr>
              <w:t>ДОУ</w:t>
            </w:r>
          </w:p>
        </w:tc>
      </w:tr>
      <w:tr w:rsidR="0011313D" w:rsidRPr="00AB0DFD" w:rsidTr="00306ACE">
        <w:trPr>
          <w:trHeight w:val="14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B1119F" w:rsidRDefault="0011313D" w:rsidP="00B1119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1</w:t>
            </w:r>
            <w:r w:rsidR="00FE4FC3">
              <w:rPr>
                <w:rFonts w:ascii="Cambria" w:hAnsi="Cambria"/>
                <w:b/>
              </w:rPr>
              <w:t>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Организация отчетности по введению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3D" w:rsidRPr="00AB0DFD" w:rsidRDefault="0017413C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FE4FC3">
              <w:rPr>
                <w:rFonts w:ascii="Cambria" w:hAnsi="Cambria"/>
                <w:sz w:val="22"/>
              </w:rPr>
              <w:t xml:space="preserve">По срокам и </w:t>
            </w:r>
            <w:proofErr w:type="spellStart"/>
            <w:r w:rsidRPr="00FE4FC3">
              <w:rPr>
                <w:rFonts w:ascii="Cambria" w:hAnsi="Cambria"/>
                <w:sz w:val="22"/>
              </w:rPr>
              <w:t>процедуре</w:t>
            </w:r>
            <w:r w:rsidR="0011313D" w:rsidRPr="00FE4FC3">
              <w:rPr>
                <w:rFonts w:ascii="Cambria" w:hAnsi="Cambria"/>
                <w:sz w:val="22"/>
              </w:rPr>
              <w:t>уст</w:t>
            </w:r>
            <w:r w:rsidRPr="00FE4FC3">
              <w:rPr>
                <w:rFonts w:ascii="Cambria" w:hAnsi="Cambria"/>
                <w:sz w:val="22"/>
              </w:rPr>
              <w:t>ановленными</w:t>
            </w:r>
            <w:proofErr w:type="spellEnd"/>
            <w:r w:rsidRPr="00FE4FC3">
              <w:rPr>
                <w:rFonts w:ascii="Cambria" w:hAnsi="Cambria"/>
                <w:sz w:val="22"/>
              </w:rPr>
              <w:t xml:space="preserve">  управлением </w:t>
            </w:r>
            <w:r w:rsidR="0011313D" w:rsidRPr="00FE4FC3">
              <w:rPr>
                <w:rFonts w:ascii="Cambria" w:hAnsi="Cambria"/>
                <w:sz w:val="22"/>
              </w:rPr>
              <w:t>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3C" w:rsidRPr="00AB0DFD" w:rsidRDefault="00306ACE" w:rsidP="0017413C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З</w:t>
            </w:r>
            <w:r w:rsidR="0017413C" w:rsidRPr="00AB0DFD">
              <w:rPr>
                <w:rFonts w:ascii="Cambria" w:hAnsi="Cambria"/>
              </w:rPr>
              <w:t>аведующая</w:t>
            </w:r>
          </w:p>
          <w:p w:rsidR="0011313D" w:rsidRPr="00AB0DFD" w:rsidRDefault="00306ACE" w:rsidP="00306AC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</w:t>
            </w:r>
            <w:r w:rsidR="0017413C" w:rsidRPr="00AB0DFD">
              <w:rPr>
                <w:rFonts w:ascii="Cambria" w:hAnsi="Cambria"/>
              </w:rPr>
              <w:t>оспитатель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3D" w:rsidRPr="00AB0DFD" w:rsidRDefault="0011313D" w:rsidP="007572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Отчеты </w:t>
            </w:r>
          </w:p>
        </w:tc>
      </w:tr>
    </w:tbl>
    <w:p w:rsidR="00016C4A" w:rsidRPr="00AB0DFD" w:rsidRDefault="00016C4A" w:rsidP="00016C4A">
      <w:pPr>
        <w:rPr>
          <w:rFonts w:ascii="Cambria" w:hAnsi="Cambria"/>
        </w:rPr>
      </w:pPr>
    </w:p>
    <w:p w:rsidR="00B1119F" w:rsidRDefault="00B1119F" w:rsidP="00016C4A">
      <w:pPr>
        <w:jc w:val="center"/>
        <w:rPr>
          <w:rFonts w:ascii="Cambria" w:hAnsi="Cambria"/>
          <w:b/>
          <w:i/>
        </w:rPr>
      </w:pPr>
    </w:p>
    <w:p w:rsidR="0073490F" w:rsidRPr="00AB0DFD" w:rsidRDefault="0073490F" w:rsidP="00016C4A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>Реализация шага №5  Дорожной карты по введению ФГОС</w:t>
      </w:r>
    </w:p>
    <w:p w:rsidR="0073490F" w:rsidRPr="00AB0DFD" w:rsidRDefault="0073490F" w:rsidP="00016C4A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 xml:space="preserve">Контроль за реализацией запланированных изменений в </w:t>
      </w:r>
      <w:r w:rsidR="00016C4A" w:rsidRPr="00AB0DFD">
        <w:rPr>
          <w:rFonts w:ascii="Cambria" w:hAnsi="Cambria"/>
          <w:b/>
          <w:i/>
        </w:rPr>
        <w:t>воспитательно-образовательной  системе ДОУ</w:t>
      </w:r>
    </w:p>
    <w:p w:rsidR="00016C4A" w:rsidRPr="00AB0DFD" w:rsidRDefault="00016C4A" w:rsidP="00016C4A">
      <w:pPr>
        <w:jc w:val="center"/>
        <w:rPr>
          <w:rFonts w:ascii="Cambria" w:hAnsi="Cambria"/>
          <w:b/>
          <w:i/>
        </w:rPr>
      </w:pPr>
    </w:p>
    <w:tbl>
      <w:tblPr>
        <w:tblW w:w="10471" w:type="dxa"/>
        <w:tblInd w:w="-15" w:type="dxa"/>
        <w:tblLayout w:type="fixed"/>
        <w:tblLook w:val="04A0"/>
      </w:tblPr>
      <w:tblGrid>
        <w:gridCol w:w="4376"/>
        <w:gridCol w:w="1418"/>
        <w:gridCol w:w="1133"/>
        <w:gridCol w:w="1560"/>
        <w:gridCol w:w="1984"/>
      </w:tblGrid>
      <w:tr w:rsidR="0073490F" w:rsidRPr="00AB0DFD" w:rsidTr="00B1119F">
        <w:trPr>
          <w:trHeight w:val="840"/>
        </w:trPr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3490F" w:rsidRPr="00B1119F" w:rsidRDefault="0073490F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Объект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3490F" w:rsidRPr="00B1119F" w:rsidRDefault="0073490F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Субъект контроля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B1119F" w:rsidRDefault="0073490F" w:rsidP="00757288">
            <w:pPr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 xml:space="preserve">Сроки </w:t>
            </w:r>
          </w:p>
          <w:p w:rsidR="0073490F" w:rsidRPr="00B1119F" w:rsidRDefault="0073490F" w:rsidP="00757288">
            <w:pPr>
              <w:widowControl w:val="0"/>
              <w:suppressAutoHyphens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73490F" w:rsidRPr="00B1119F" w:rsidRDefault="0073490F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Методы сбора информации</w:t>
            </w:r>
          </w:p>
        </w:tc>
      </w:tr>
      <w:tr w:rsidR="0073490F" w:rsidRPr="00AB0DFD" w:rsidTr="00B1119F">
        <w:trPr>
          <w:trHeight w:val="200"/>
        </w:trPr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73490F" w:rsidRPr="00AB0DFD" w:rsidRDefault="0073490F" w:rsidP="00757288">
            <w:pPr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73490F" w:rsidRPr="00AB0DFD" w:rsidRDefault="0073490F" w:rsidP="00757288">
            <w:pPr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3490F" w:rsidRPr="00B1119F" w:rsidRDefault="0073490F" w:rsidP="00757288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3490F" w:rsidRPr="00B1119F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B1119F">
              <w:rPr>
                <w:rFonts w:ascii="Cambria" w:hAnsi="Cambria"/>
                <w:b/>
              </w:rPr>
              <w:t xml:space="preserve">% </w:t>
            </w:r>
            <w:proofErr w:type="spellStart"/>
            <w:r w:rsidRPr="00B1119F">
              <w:rPr>
                <w:rFonts w:ascii="Cambria" w:hAnsi="Cambria"/>
                <w:b/>
              </w:rPr>
              <w:t>выпол</w:t>
            </w:r>
            <w:proofErr w:type="spellEnd"/>
            <w:r w:rsidR="00306ACE" w:rsidRPr="00B1119F">
              <w:rPr>
                <w:rFonts w:ascii="Cambria" w:hAnsi="Cambria"/>
                <w:b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73490F" w:rsidRPr="00AB0DFD" w:rsidRDefault="0073490F" w:rsidP="00757288">
            <w:pPr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</w:p>
        </w:tc>
      </w:tr>
      <w:tr w:rsidR="0073490F" w:rsidRPr="00AB0DFD" w:rsidTr="00B1119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73490F" w:rsidP="0073490F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Степень освоения педагогами новой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306ACE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proofErr w:type="spellStart"/>
            <w:r>
              <w:rPr>
                <w:rFonts w:ascii="Cambria" w:hAnsi="Cambria"/>
              </w:rPr>
              <w:t>В</w:t>
            </w:r>
            <w:r w:rsidR="00016C4A" w:rsidRPr="00AB0DFD">
              <w:rPr>
                <w:rFonts w:ascii="Cambria" w:hAnsi="Cambria"/>
              </w:rPr>
              <w:t>оспит</w:t>
            </w:r>
            <w:proofErr w:type="spellEnd"/>
            <w:r w:rsidR="00016C4A" w:rsidRPr="00AB0DFD">
              <w:rPr>
                <w:rFonts w:ascii="Cambria" w:hAnsi="Cambria"/>
              </w:rPr>
              <w:t>.</w:t>
            </w:r>
            <w:r w:rsidR="0073490F" w:rsidRPr="00AB0DFD">
              <w:rPr>
                <w:rFonts w:ascii="Cambria" w:hAnsi="Cambri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016C4A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Апрель-май 201</w:t>
            </w:r>
            <w:r w:rsidR="00306ACE">
              <w:rPr>
                <w:rFonts w:ascii="Cambria" w:hAnsi="Cambria"/>
              </w:rPr>
              <w:t>5</w:t>
            </w:r>
            <w:r w:rsidR="0073490F" w:rsidRPr="00AB0DFD">
              <w:rPr>
                <w:rFonts w:ascii="Cambria" w:hAnsi="Cambria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0F" w:rsidRPr="00AB0DFD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0F" w:rsidRPr="00AB0DFD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собеседование с педагогами,</w:t>
            </w:r>
            <w:r w:rsidR="00306ACE">
              <w:rPr>
                <w:rFonts w:ascii="Cambria" w:hAnsi="Cambria"/>
              </w:rPr>
              <w:t xml:space="preserve"> изучение документации</w:t>
            </w:r>
            <w:r w:rsidRPr="00AB0DFD">
              <w:rPr>
                <w:rFonts w:ascii="Cambria" w:hAnsi="Cambria"/>
              </w:rPr>
              <w:t>, тестирование</w:t>
            </w:r>
          </w:p>
        </w:tc>
      </w:tr>
      <w:tr w:rsidR="0073490F" w:rsidRPr="00AB0DFD" w:rsidTr="00B1119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73490F" w:rsidP="0073490F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016C4A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proofErr w:type="spellStart"/>
            <w:r w:rsidRPr="00AB0DFD">
              <w:rPr>
                <w:rFonts w:ascii="Cambria" w:hAnsi="Cambria"/>
              </w:rPr>
              <w:t>Завед</w:t>
            </w:r>
            <w:proofErr w:type="spellEnd"/>
            <w:r w:rsidR="00306ACE">
              <w:rPr>
                <w:rFonts w:ascii="Cambria" w:hAnsi="Cambria"/>
              </w:rPr>
              <w:t xml:space="preserve">. </w:t>
            </w:r>
            <w:proofErr w:type="spellStart"/>
            <w:r w:rsidR="00306ACE">
              <w:rPr>
                <w:rFonts w:ascii="Cambria" w:hAnsi="Cambria"/>
              </w:rPr>
              <w:t>В</w:t>
            </w:r>
            <w:r w:rsidRPr="00AB0DFD">
              <w:rPr>
                <w:rFonts w:ascii="Cambria" w:hAnsi="Cambria"/>
              </w:rPr>
              <w:t>осп</w:t>
            </w:r>
            <w:proofErr w:type="spellEnd"/>
            <w:r w:rsidRPr="00AB0DFD">
              <w:rPr>
                <w:rFonts w:ascii="Cambria" w:hAnsi="Cambria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016C4A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Август 201</w:t>
            </w:r>
            <w:r w:rsidR="00306ACE">
              <w:rPr>
                <w:rFonts w:ascii="Cambria" w:hAnsi="Cambria"/>
              </w:rPr>
              <w:t>5</w:t>
            </w:r>
            <w:r w:rsidR="0073490F" w:rsidRPr="00AB0DFD">
              <w:rPr>
                <w:rFonts w:ascii="Cambria" w:hAnsi="Cambria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0F" w:rsidRPr="00AB0DFD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0F" w:rsidRPr="00AB0DFD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изучение документации</w:t>
            </w:r>
          </w:p>
        </w:tc>
      </w:tr>
      <w:tr w:rsidR="0073490F" w:rsidRPr="00AB0DFD" w:rsidTr="00B1119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73490F" w:rsidP="0073490F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Проект  Образовательной программы </w:t>
            </w:r>
          </w:p>
          <w:p w:rsidR="0073490F" w:rsidRPr="00AB0DFD" w:rsidRDefault="0073490F" w:rsidP="0073490F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>разработка учебного плана;</w:t>
            </w:r>
          </w:p>
          <w:p w:rsidR="0073490F" w:rsidRPr="00AB0DFD" w:rsidRDefault="0073490F" w:rsidP="0073490F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>разработка программы духовно-нравственного развития воспитания и развития;</w:t>
            </w:r>
          </w:p>
          <w:p w:rsidR="0073490F" w:rsidRPr="00AB0DFD" w:rsidRDefault="0073490F" w:rsidP="0073490F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>разработка программы  формирования культуры здорового образа жизни;</w:t>
            </w:r>
          </w:p>
          <w:p w:rsidR="0073490F" w:rsidRPr="00AB0DFD" w:rsidRDefault="0073490F" w:rsidP="0073490F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системы оценки планируемых результатов освоения программы основного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CE" w:rsidRDefault="00016C4A" w:rsidP="00306ACE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</w:rPr>
            </w:pPr>
            <w:proofErr w:type="spellStart"/>
            <w:r w:rsidRPr="00AB0DFD">
              <w:rPr>
                <w:rFonts w:ascii="Cambria" w:hAnsi="Cambria"/>
              </w:rPr>
              <w:t>Завед</w:t>
            </w:r>
            <w:proofErr w:type="spellEnd"/>
            <w:r w:rsidR="00306ACE">
              <w:rPr>
                <w:rFonts w:ascii="Cambria" w:hAnsi="Cambria"/>
              </w:rPr>
              <w:t>.</w:t>
            </w:r>
            <w:r w:rsidRPr="00AB0DFD">
              <w:rPr>
                <w:rFonts w:ascii="Cambria" w:hAnsi="Cambria"/>
              </w:rPr>
              <w:t xml:space="preserve"> </w:t>
            </w:r>
          </w:p>
          <w:p w:rsidR="0073490F" w:rsidRPr="00AB0DFD" w:rsidRDefault="00306ACE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proofErr w:type="spellStart"/>
            <w:r>
              <w:rPr>
                <w:rFonts w:ascii="Cambria" w:hAnsi="Cambria"/>
              </w:rPr>
              <w:t>В</w:t>
            </w:r>
            <w:r w:rsidR="00016C4A" w:rsidRPr="00AB0DFD">
              <w:rPr>
                <w:rFonts w:ascii="Cambria" w:hAnsi="Cambria"/>
              </w:rPr>
              <w:t>осп</w:t>
            </w:r>
            <w:proofErr w:type="spellEnd"/>
            <w:r w:rsidR="00016C4A" w:rsidRPr="00AB0DFD">
              <w:rPr>
                <w:rFonts w:ascii="Cambria" w:hAnsi="Cambria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016C4A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Август 201</w:t>
            </w:r>
            <w:r w:rsidR="00306ACE">
              <w:rPr>
                <w:rFonts w:ascii="Cambria" w:hAnsi="Cambria"/>
              </w:rPr>
              <w:t>5</w:t>
            </w:r>
            <w:r w:rsidR="0073490F" w:rsidRPr="00AB0DFD">
              <w:rPr>
                <w:rFonts w:ascii="Cambria" w:hAnsi="Cambri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0F" w:rsidRPr="00AB0DFD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0F" w:rsidRPr="00AB0DFD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изучение документации, семинар, педсовет, собеседования</w:t>
            </w:r>
          </w:p>
        </w:tc>
      </w:tr>
      <w:tr w:rsidR="0073490F" w:rsidRPr="00AB0DFD" w:rsidTr="00B1119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73490F" w:rsidP="0073490F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Приведение нормативной</w:t>
            </w:r>
            <w:r w:rsidR="00016C4A" w:rsidRPr="00AB0DFD">
              <w:rPr>
                <w:rFonts w:ascii="Cambria" w:hAnsi="Cambria"/>
              </w:rPr>
              <w:t xml:space="preserve"> базы ДОУ</w:t>
            </w:r>
            <w:r w:rsidRPr="00AB0DFD">
              <w:rPr>
                <w:rFonts w:ascii="Cambria" w:hAnsi="Cambria"/>
              </w:rPr>
              <w:t xml:space="preserve">  в соответствие с требованиями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016C4A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proofErr w:type="spellStart"/>
            <w:r w:rsidRPr="00AB0DFD">
              <w:rPr>
                <w:rFonts w:ascii="Cambria" w:hAnsi="Cambria"/>
              </w:rPr>
              <w:t>Завед</w:t>
            </w:r>
            <w:proofErr w:type="spellEnd"/>
            <w:r w:rsidR="00306ACE">
              <w:rPr>
                <w:rFonts w:ascii="Cambria" w:hAnsi="Cambria"/>
              </w:rPr>
              <w:t xml:space="preserve">., </w:t>
            </w:r>
            <w:proofErr w:type="spellStart"/>
            <w:r w:rsidR="00306ACE">
              <w:rPr>
                <w:rFonts w:ascii="Cambria" w:hAnsi="Cambria"/>
              </w:rPr>
              <w:t>В</w:t>
            </w:r>
            <w:r w:rsidRPr="00AB0DFD">
              <w:rPr>
                <w:rFonts w:ascii="Cambria" w:hAnsi="Cambria"/>
              </w:rPr>
              <w:t>осп</w:t>
            </w:r>
            <w:proofErr w:type="spellEnd"/>
            <w:r w:rsidRPr="00AB0DFD">
              <w:rPr>
                <w:rFonts w:ascii="Cambria" w:hAnsi="Cambria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F" w:rsidRDefault="00016C4A" w:rsidP="00306ACE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 xml:space="preserve">В </w:t>
            </w:r>
            <w:proofErr w:type="spellStart"/>
            <w:r w:rsidRPr="00AB0DFD">
              <w:rPr>
                <w:rFonts w:ascii="Cambria" w:hAnsi="Cambria"/>
              </w:rPr>
              <w:t>теч</w:t>
            </w:r>
            <w:proofErr w:type="spellEnd"/>
            <w:r w:rsidRPr="00AB0DFD">
              <w:rPr>
                <w:rFonts w:ascii="Cambria" w:hAnsi="Cambria"/>
              </w:rPr>
              <w:t>.</w:t>
            </w:r>
          </w:p>
          <w:p w:rsidR="0073490F" w:rsidRPr="00AB0DFD" w:rsidRDefault="00016C4A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0F" w:rsidRPr="00AB0DFD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0F" w:rsidRPr="00AB0DFD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изучение документации</w:t>
            </w:r>
          </w:p>
        </w:tc>
      </w:tr>
      <w:tr w:rsidR="0073490F" w:rsidRPr="00AB0DFD" w:rsidTr="00B1119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73490F" w:rsidP="00016C4A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Мониторинг </w:t>
            </w:r>
            <w:r w:rsidR="00016C4A" w:rsidRPr="00AB0DFD">
              <w:rPr>
                <w:rFonts w:ascii="Cambria" w:hAnsi="Cambria"/>
              </w:rPr>
              <w:t>образовательного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306ACE" w:rsidP="00306ACE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proofErr w:type="spellStart"/>
            <w:r>
              <w:rPr>
                <w:rFonts w:ascii="Cambria" w:hAnsi="Cambria"/>
              </w:rPr>
              <w:t>В</w:t>
            </w:r>
            <w:r w:rsidR="00016C4A" w:rsidRPr="00AB0DFD">
              <w:rPr>
                <w:rFonts w:ascii="Cambria" w:hAnsi="Cambria"/>
              </w:rPr>
              <w:t>осп</w:t>
            </w:r>
            <w:r>
              <w:rPr>
                <w:rFonts w:ascii="Cambria" w:hAnsi="Cambria"/>
              </w:rPr>
              <w:t>ит</w:t>
            </w:r>
            <w:proofErr w:type="spellEnd"/>
            <w:r w:rsidR="00016C4A" w:rsidRPr="00AB0DFD">
              <w:rPr>
                <w:rFonts w:ascii="Cambria" w:hAnsi="Cambria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0F" w:rsidRPr="00AB0DFD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0F" w:rsidRPr="00AB0DFD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тестирование</w:t>
            </w:r>
          </w:p>
        </w:tc>
      </w:tr>
      <w:tr w:rsidR="0073490F" w:rsidRPr="00AB0DFD" w:rsidTr="00B1119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73490F" w:rsidP="00016C4A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016C4A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proofErr w:type="spellStart"/>
            <w:r w:rsidRPr="00AB0DFD">
              <w:rPr>
                <w:rFonts w:ascii="Cambria" w:hAnsi="Cambria"/>
              </w:rPr>
              <w:t>Завед</w:t>
            </w:r>
            <w:proofErr w:type="spellEnd"/>
            <w:r w:rsidRPr="00AB0DFD">
              <w:rPr>
                <w:rFonts w:ascii="Cambria" w:hAnsi="Cambria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016C4A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А</w:t>
            </w:r>
            <w:r w:rsidR="0073490F" w:rsidRPr="00AB0DFD">
              <w:rPr>
                <w:rFonts w:ascii="Cambria" w:hAnsi="Cambria"/>
              </w:rPr>
              <w:t>вгуст</w:t>
            </w:r>
            <w:r w:rsidRPr="00AB0DFD">
              <w:rPr>
                <w:rFonts w:ascii="Cambria" w:hAnsi="Cambria"/>
              </w:rPr>
              <w:t xml:space="preserve"> 201</w:t>
            </w:r>
            <w:r w:rsidR="00306ACE">
              <w:rPr>
                <w:rFonts w:ascii="Cambria" w:hAnsi="Cambri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0F" w:rsidRPr="00AB0DFD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0F" w:rsidRPr="00AB0DFD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изучение документации</w:t>
            </w:r>
          </w:p>
        </w:tc>
      </w:tr>
      <w:tr w:rsidR="0073490F" w:rsidRPr="00AB0DFD" w:rsidTr="00B1119F">
        <w:trPr>
          <w:trHeight w:val="65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73490F" w:rsidP="00016C4A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Проведение работ по укреплению материально-технической базы </w:t>
            </w:r>
            <w:r w:rsidR="00016C4A" w:rsidRPr="00AB0DFD">
              <w:rPr>
                <w:rFonts w:ascii="Cambria" w:hAnsi="Cambria"/>
              </w:rPr>
              <w:t>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306ACE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proofErr w:type="spellStart"/>
            <w:r>
              <w:rPr>
                <w:rFonts w:ascii="Cambria" w:hAnsi="Cambria"/>
              </w:rPr>
              <w:t>Завед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90F" w:rsidRPr="00AB0DFD" w:rsidRDefault="00B1119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П</w:t>
            </w:r>
            <w:r w:rsidR="0073490F" w:rsidRPr="00AB0DFD">
              <w:rPr>
                <w:rFonts w:ascii="Cambria" w:hAnsi="Cambria"/>
              </w:rPr>
              <w:t>оэтапно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0F" w:rsidRPr="00AB0DFD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0F" w:rsidRPr="00AB0DFD" w:rsidRDefault="0073490F" w:rsidP="00306ACE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постоянно</w:t>
            </w:r>
          </w:p>
        </w:tc>
      </w:tr>
    </w:tbl>
    <w:p w:rsidR="00C635D3" w:rsidRDefault="00C635D3" w:rsidP="00B1119F">
      <w:pPr>
        <w:pStyle w:val="a3"/>
        <w:spacing w:after="0" w:afterAutospacing="0"/>
      </w:pPr>
    </w:p>
    <w:p w:rsidR="00C635D3" w:rsidRPr="00C635D3" w:rsidRDefault="00C635D3" w:rsidP="00C635D3"/>
    <w:sectPr w:rsidR="00C635D3" w:rsidRPr="00C635D3" w:rsidSect="00306A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A4" w:rsidRDefault="00ED29A4">
      <w:r>
        <w:separator/>
      </w:r>
    </w:p>
  </w:endnote>
  <w:endnote w:type="continuationSeparator" w:id="0">
    <w:p w:rsidR="00ED29A4" w:rsidRDefault="00ED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A4" w:rsidRDefault="00ED29A4">
      <w:r>
        <w:separator/>
      </w:r>
    </w:p>
  </w:footnote>
  <w:footnote w:type="continuationSeparator" w:id="0">
    <w:p w:rsidR="00ED29A4" w:rsidRDefault="00ED2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">
    <w:nsid w:val="031E3A60"/>
    <w:multiLevelType w:val="hybridMultilevel"/>
    <w:tmpl w:val="768C7F0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254348"/>
    <w:multiLevelType w:val="hybridMultilevel"/>
    <w:tmpl w:val="4DD8B8A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AF7262"/>
    <w:multiLevelType w:val="hybridMultilevel"/>
    <w:tmpl w:val="F95A79A4"/>
    <w:lvl w:ilvl="0" w:tplc="3026AE72">
      <w:start w:val="1"/>
      <w:numFmt w:val="decimal"/>
      <w:lvlText w:val="%1."/>
      <w:lvlJc w:val="left"/>
      <w:pPr>
        <w:tabs>
          <w:tab w:val="num" w:pos="1455"/>
        </w:tabs>
        <w:ind w:left="14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7">
    <w:nsid w:val="1F97197C"/>
    <w:multiLevelType w:val="hybridMultilevel"/>
    <w:tmpl w:val="F0626A0C"/>
    <w:lvl w:ilvl="0" w:tplc="53D0B0F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A9A"/>
    <w:multiLevelType w:val="hybridMultilevel"/>
    <w:tmpl w:val="E57C443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51558F1"/>
    <w:multiLevelType w:val="hybridMultilevel"/>
    <w:tmpl w:val="D5A6B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E601C"/>
    <w:multiLevelType w:val="multilevel"/>
    <w:tmpl w:val="D68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380437"/>
    <w:multiLevelType w:val="hybridMultilevel"/>
    <w:tmpl w:val="C130D5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D4BC2"/>
    <w:multiLevelType w:val="hybridMultilevel"/>
    <w:tmpl w:val="323C857C"/>
    <w:lvl w:ilvl="0" w:tplc="49EC7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D469C"/>
    <w:multiLevelType w:val="hybridMultilevel"/>
    <w:tmpl w:val="AECEA6AC"/>
    <w:lvl w:ilvl="0" w:tplc="485202BE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D28EF"/>
    <w:multiLevelType w:val="hybridMultilevel"/>
    <w:tmpl w:val="082275FC"/>
    <w:lvl w:ilvl="0" w:tplc="04190005">
      <w:start w:val="1"/>
      <w:numFmt w:val="bullet"/>
      <w:lvlText w:val=""/>
      <w:lvlJc w:val="left"/>
      <w:pPr>
        <w:tabs>
          <w:tab w:val="num" w:pos="674"/>
        </w:tabs>
        <w:ind w:left="6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38133D"/>
    <w:multiLevelType w:val="hybridMultilevel"/>
    <w:tmpl w:val="80687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267B6"/>
    <w:multiLevelType w:val="multilevel"/>
    <w:tmpl w:val="D68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BA0239"/>
    <w:multiLevelType w:val="hybridMultilevel"/>
    <w:tmpl w:val="E4F2B3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35823"/>
    <w:multiLevelType w:val="hybridMultilevel"/>
    <w:tmpl w:val="05F6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23F97"/>
    <w:multiLevelType w:val="hybridMultilevel"/>
    <w:tmpl w:val="5C5A60F2"/>
    <w:lvl w:ilvl="0" w:tplc="DF184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906C29"/>
    <w:multiLevelType w:val="hybridMultilevel"/>
    <w:tmpl w:val="8000E95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8"/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38"/>
    <w:rsid w:val="00016C4A"/>
    <w:rsid w:val="00032C42"/>
    <w:rsid w:val="0003414C"/>
    <w:rsid w:val="00037F57"/>
    <w:rsid w:val="000B23F7"/>
    <w:rsid w:val="000B50DB"/>
    <w:rsid w:val="000D08EC"/>
    <w:rsid w:val="000D4460"/>
    <w:rsid w:val="000E0973"/>
    <w:rsid w:val="00107730"/>
    <w:rsid w:val="0011313D"/>
    <w:rsid w:val="00123768"/>
    <w:rsid w:val="001618AE"/>
    <w:rsid w:val="00162ADA"/>
    <w:rsid w:val="0016588D"/>
    <w:rsid w:val="0016726E"/>
    <w:rsid w:val="0017413C"/>
    <w:rsid w:val="00177FB0"/>
    <w:rsid w:val="001B43AD"/>
    <w:rsid w:val="001C028D"/>
    <w:rsid w:val="001C13BF"/>
    <w:rsid w:val="00207AD0"/>
    <w:rsid w:val="002644C4"/>
    <w:rsid w:val="00281A8E"/>
    <w:rsid w:val="002D7638"/>
    <w:rsid w:val="003003D2"/>
    <w:rsid w:val="00306ACE"/>
    <w:rsid w:val="003540FE"/>
    <w:rsid w:val="00384C20"/>
    <w:rsid w:val="003E5F96"/>
    <w:rsid w:val="004258D4"/>
    <w:rsid w:val="00451F17"/>
    <w:rsid w:val="004755D8"/>
    <w:rsid w:val="00494D3B"/>
    <w:rsid w:val="004950B6"/>
    <w:rsid w:val="004A1E4E"/>
    <w:rsid w:val="004C13F5"/>
    <w:rsid w:val="004E33CC"/>
    <w:rsid w:val="005142F9"/>
    <w:rsid w:val="0052325C"/>
    <w:rsid w:val="00546391"/>
    <w:rsid w:val="00547E8F"/>
    <w:rsid w:val="005737B1"/>
    <w:rsid w:val="00581771"/>
    <w:rsid w:val="00593F9B"/>
    <w:rsid w:val="005D4808"/>
    <w:rsid w:val="00613C3A"/>
    <w:rsid w:val="006270F0"/>
    <w:rsid w:val="00694BA8"/>
    <w:rsid w:val="006A3806"/>
    <w:rsid w:val="006E1D1A"/>
    <w:rsid w:val="00721CB2"/>
    <w:rsid w:val="0073490F"/>
    <w:rsid w:val="00757288"/>
    <w:rsid w:val="00776330"/>
    <w:rsid w:val="007811C3"/>
    <w:rsid w:val="007A18A5"/>
    <w:rsid w:val="007D1F10"/>
    <w:rsid w:val="00801EBA"/>
    <w:rsid w:val="00806FBB"/>
    <w:rsid w:val="008539B1"/>
    <w:rsid w:val="00853F3D"/>
    <w:rsid w:val="00884C46"/>
    <w:rsid w:val="0088619C"/>
    <w:rsid w:val="008D0AD9"/>
    <w:rsid w:val="008F59CC"/>
    <w:rsid w:val="00901D73"/>
    <w:rsid w:val="0092294B"/>
    <w:rsid w:val="00934AFA"/>
    <w:rsid w:val="0095590E"/>
    <w:rsid w:val="009A4633"/>
    <w:rsid w:val="009B289F"/>
    <w:rsid w:val="009D0310"/>
    <w:rsid w:val="009D4CDE"/>
    <w:rsid w:val="00A00733"/>
    <w:rsid w:val="00A8767C"/>
    <w:rsid w:val="00AB0DFD"/>
    <w:rsid w:val="00AC5F85"/>
    <w:rsid w:val="00AE4664"/>
    <w:rsid w:val="00B1119F"/>
    <w:rsid w:val="00B173D6"/>
    <w:rsid w:val="00B61C8A"/>
    <w:rsid w:val="00B92067"/>
    <w:rsid w:val="00BE02D0"/>
    <w:rsid w:val="00C07441"/>
    <w:rsid w:val="00C52323"/>
    <w:rsid w:val="00C635D3"/>
    <w:rsid w:val="00CB1F42"/>
    <w:rsid w:val="00CD6661"/>
    <w:rsid w:val="00D144D1"/>
    <w:rsid w:val="00D97F4C"/>
    <w:rsid w:val="00DB5D0F"/>
    <w:rsid w:val="00DB6F2D"/>
    <w:rsid w:val="00DD0BD9"/>
    <w:rsid w:val="00DD6078"/>
    <w:rsid w:val="00DE52D3"/>
    <w:rsid w:val="00E343A7"/>
    <w:rsid w:val="00E35A3D"/>
    <w:rsid w:val="00ED29A4"/>
    <w:rsid w:val="00ED5513"/>
    <w:rsid w:val="00EF09B4"/>
    <w:rsid w:val="00F06930"/>
    <w:rsid w:val="00F16048"/>
    <w:rsid w:val="00F1653F"/>
    <w:rsid w:val="00F27BC6"/>
    <w:rsid w:val="00F52C43"/>
    <w:rsid w:val="00F80052"/>
    <w:rsid w:val="00F87C47"/>
    <w:rsid w:val="00F92A24"/>
    <w:rsid w:val="00FB76CB"/>
    <w:rsid w:val="00FE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232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BE0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84C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2325C"/>
    <w:pPr>
      <w:spacing w:before="100" w:beforeAutospacing="1" w:after="100" w:afterAutospacing="1"/>
    </w:pPr>
  </w:style>
  <w:style w:type="paragraph" w:customStyle="1" w:styleId="a4">
    <w:name w:val="Центр"/>
    <w:basedOn w:val="a"/>
    <w:rsid w:val="00EF09B4"/>
    <w:pPr>
      <w:spacing w:line="320" w:lineRule="exact"/>
      <w:jc w:val="center"/>
    </w:pPr>
    <w:rPr>
      <w:sz w:val="28"/>
      <w:szCs w:val="20"/>
    </w:rPr>
  </w:style>
  <w:style w:type="paragraph" w:customStyle="1" w:styleId="10">
    <w:name w:val="заголовок 1"/>
    <w:basedOn w:val="a"/>
    <w:next w:val="a"/>
    <w:rsid w:val="00EF09B4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styleId="a5">
    <w:name w:val="List Paragraph"/>
    <w:basedOn w:val="a"/>
    <w:qFormat/>
    <w:rsid w:val="00B61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AC5F85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rsid w:val="00BE02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unhideWhenUsed/>
    <w:rsid w:val="00884C4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84C46"/>
    <w:rPr>
      <w:sz w:val="28"/>
      <w:lang w:val="ru-RU" w:eastAsia="ru-RU" w:bidi="ar-SA"/>
    </w:rPr>
  </w:style>
  <w:style w:type="paragraph" w:styleId="a8">
    <w:name w:val="Plain Text"/>
    <w:basedOn w:val="a"/>
    <w:link w:val="a9"/>
    <w:semiHidden/>
    <w:unhideWhenUsed/>
    <w:rsid w:val="00884C4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884C46"/>
    <w:rPr>
      <w:rFonts w:ascii="Courier New" w:hAnsi="Courier New"/>
      <w:lang w:val="ru-RU" w:eastAsia="ru-RU" w:bidi="ar-SA"/>
    </w:rPr>
  </w:style>
  <w:style w:type="paragraph" w:styleId="aa">
    <w:name w:val="Document Map"/>
    <w:basedOn w:val="a"/>
    <w:semiHidden/>
    <w:rsid w:val="00162A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snova">
    <w:name w:val="Osnova"/>
    <w:basedOn w:val="a"/>
    <w:rsid w:val="009A463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b">
    <w:name w:val="No Spacing"/>
    <w:uiPriority w:val="1"/>
    <w:qFormat/>
    <w:rsid w:val="005D48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B798-B22F-45D7-87A0-EC1000C3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 по введению ФГОС</vt:lpstr>
    </vt:vector>
  </TitlesOfParts>
  <Company>User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 по введению ФГОС</dc:title>
  <dc:subject/>
  <dc:creator>User</dc:creator>
  <cp:keywords/>
  <cp:lastModifiedBy>СБ</cp:lastModifiedBy>
  <cp:revision>2</cp:revision>
  <cp:lastPrinted>2012-04-17T11:24:00Z</cp:lastPrinted>
  <dcterms:created xsi:type="dcterms:W3CDTF">2015-02-08T18:10:00Z</dcterms:created>
  <dcterms:modified xsi:type="dcterms:W3CDTF">2015-02-08T18:10:00Z</dcterms:modified>
</cp:coreProperties>
</file>