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832" w:rsidRDefault="004A12E1" w:rsidP="00E46FB3">
      <w:pPr>
        <w:spacing w:after="57" w:line="252" w:lineRule="auto"/>
        <w:jc w:val="center"/>
        <w:rPr>
          <w:rFonts w:ascii="Times New Roman" w:eastAsia="Times New Roman" w:hAnsi="Times New Roman"/>
          <w:b/>
          <w:color w:val="000000"/>
          <w:sz w:val="24"/>
          <w:lang w:eastAsia="ru-RU"/>
        </w:rPr>
      </w:pPr>
      <w:bookmarkStart w:id="0" w:name="_GoBack"/>
      <w:bookmarkEnd w:id="0"/>
      <w:r>
        <w:rPr>
          <w:noProof/>
        </w:rPr>
        <w:drawing>
          <wp:inline distT="0" distB="0" distL="0" distR="0">
            <wp:extent cx="6160770" cy="8948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0770" cy="8948420"/>
                    </a:xfrm>
                    <a:prstGeom prst="rect">
                      <a:avLst/>
                    </a:prstGeom>
                    <a:noFill/>
                    <a:ln>
                      <a:noFill/>
                    </a:ln>
                  </pic:spPr>
                </pic:pic>
              </a:graphicData>
            </a:graphic>
          </wp:inline>
        </w:drawing>
      </w:r>
    </w:p>
    <w:p w:rsidR="00C93832" w:rsidRDefault="00C93832" w:rsidP="00E46FB3">
      <w:pPr>
        <w:spacing w:after="57" w:line="252" w:lineRule="auto"/>
        <w:jc w:val="center"/>
        <w:rPr>
          <w:rFonts w:ascii="Times New Roman" w:eastAsia="Times New Roman" w:hAnsi="Times New Roman"/>
          <w:b/>
          <w:color w:val="000000"/>
          <w:sz w:val="24"/>
          <w:lang w:eastAsia="ru-RU"/>
        </w:rPr>
      </w:pPr>
    </w:p>
    <w:p w:rsidR="00AA2753" w:rsidRDefault="00AA2753" w:rsidP="004A12E1">
      <w:pPr>
        <w:spacing w:after="0" w:line="259" w:lineRule="auto"/>
        <w:ind w:left="59"/>
        <w:rPr>
          <w:rFonts w:ascii="Times New Roman" w:eastAsia="Times New Roman" w:hAnsi="Times New Roman"/>
          <w:color w:val="000000"/>
          <w:sz w:val="24"/>
          <w:lang w:eastAsia="ru-RU"/>
        </w:rPr>
      </w:pPr>
    </w:p>
    <w:p w:rsidR="00E46FB3" w:rsidRPr="00740CD0" w:rsidRDefault="00E46FB3" w:rsidP="004B41BB">
      <w:pPr>
        <w:spacing w:after="57" w:line="252" w:lineRule="auto"/>
        <w:ind w:right="3129"/>
        <w:jc w:val="center"/>
        <w:rPr>
          <w:rFonts w:ascii="Times New Roman" w:eastAsia="Times New Roman" w:hAnsi="Times New Roman"/>
          <w:b/>
          <w:sz w:val="24"/>
          <w:lang w:eastAsia="ru-RU"/>
        </w:rPr>
      </w:pPr>
    </w:p>
    <w:p w:rsidR="00E46FB3" w:rsidRPr="004B41BB" w:rsidRDefault="00E46FB3" w:rsidP="004B41BB">
      <w:pPr>
        <w:spacing w:after="57" w:line="252" w:lineRule="auto"/>
        <w:ind w:right="3129"/>
        <w:jc w:val="center"/>
        <w:rPr>
          <w:rFonts w:ascii="Times New Roman" w:eastAsia="Times New Roman" w:hAnsi="Times New Roman"/>
          <w:b/>
          <w:color w:val="000000"/>
          <w:sz w:val="28"/>
          <w:lang w:eastAsia="ru-RU"/>
        </w:rPr>
      </w:pPr>
    </w:p>
    <w:tbl>
      <w:tblPr>
        <w:tblStyle w:val="afd"/>
        <w:tblW w:w="0" w:type="auto"/>
        <w:tblLayout w:type="fixed"/>
        <w:tblLook w:val="04A0" w:firstRow="1" w:lastRow="0" w:firstColumn="1" w:lastColumn="0" w:noHBand="0" w:noVBand="1"/>
      </w:tblPr>
      <w:tblGrid>
        <w:gridCol w:w="817"/>
        <w:gridCol w:w="8080"/>
        <w:gridCol w:w="1021"/>
      </w:tblGrid>
      <w:tr w:rsidR="002F5F21" w:rsidRPr="00EF67B8" w:rsidTr="00E46FB3">
        <w:tc>
          <w:tcPr>
            <w:tcW w:w="817" w:type="dxa"/>
          </w:tcPr>
          <w:p w:rsidR="002F5F21" w:rsidRPr="00EF67B8" w:rsidRDefault="002F5F21" w:rsidP="004B41BB">
            <w:pPr>
              <w:spacing w:line="360" w:lineRule="auto"/>
              <w:jc w:val="both"/>
              <w:rPr>
                <w:rFonts w:ascii="Times New Roman" w:hAnsi="Times New Roman"/>
                <w:b/>
                <w:sz w:val="24"/>
                <w:szCs w:val="24"/>
              </w:rPr>
            </w:pPr>
            <w:r w:rsidRPr="00EF67B8">
              <w:rPr>
                <w:rFonts w:ascii="Times New Roman" w:hAnsi="Times New Roman"/>
                <w:b/>
                <w:sz w:val="24"/>
                <w:szCs w:val="24"/>
              </w:rPr>
              <w:t>№</w:t>
            </w:r>
          </w:p>
        </w:tc>
        <w:tc>
          <w:tcPr>
            <w:tcW w:w="8080" w:type="dxa"/>
          </w:tcPr>
          <w:p w:rsidR="002F5F21" w:rsidRPr="00EF67B8" w:rsidRDefault="002F5F21" w:rsidP="002F5F21">
            <w:pPr>
              <w:spacing w:line="360" w:lineRule="auto"/>
              <w:jc w:val="center"/>
              <w:rPr>
                <w:rFonts w:ascii="Times New Roman" w:hAnsi="Times New Roman"/>
                <w:b/>
                <w:sz w:val="24"/>
                <w:szCs w:val="24"/>
              </w:rPr>
            </w:pPr>
            <w:r w:rsidRPr="00EF67B8">
              <w:rPr>
                <w:rFonts w:ascii="Times New Roman" w:hAnsi="Times New Roman"/>
                <w:b/>
                <w:sz w:val="24"/>
                <w:szCs w:val="24"/>
              </w:rPr>
              <w:t>Содержание</w:t>
            </w:r>
          </w:p>
        </w:tc>
        <w:tc>
          <w:tcPr>
            <w:tcW w:w="1021" w:type="dxa"/>
          </w:tcPr>
          <w:p w:rsidR="002F5F21" w:rsidRPr="00EF67B8" w:rsidRDefault="00E46FB3" w:rsidP="004B41BB">
            <w:pPr>
              <w:spacing w:line="360" w:lineRule="auto"/>
              <w:jc w:val="both"/>
              <w:rPr>
                <w:rFonts w:ascii="Times New Roman" w:hAnsi="Times New Roman"/>
                <w:b/>
                <w:sz w:val="24"/>
                <w:szCs w:val="24"/>
              </w:rPr>
            </w:pPr>
            <w:r w:rsidRPr="00EF67B8">
              <w:rPr>
                <w:rFonts w:ascii="Times New Roman" w:hAnsi="Times New Roman"/>
                <w:b/>
                <w:sz w:val="24"/>
                <w:szCs w:val="24"/>
              </w:rPr>
              <w:t>Стр.</w:t>
            </w:r>
          </w:p>
        </w:tc>
      </w:tr>
      <w:tr w:rsidR="002F5F21" w:rsidRPr="00EF67B8" w:rsidTr="00E46FB3">
        <w:tc>
          <w:tcPr>
            <w:tcW w:w="817" w:type="dxa"/>
          </w:tcPr>
          <w:p w:rsidR="002F5F21" w:rsidRPr="008E09F2" w:rsidRDefault="00DF08A6" w:rsidP="00DF08A6">
            <w:pPr>
              <w:spacing w:line="360" w:lineRule="auto"/>
              <w:jc w:val="center"/>
              <w:rPr>
                <w:rFonts w:ascii="Times New Roman" w:hAnsi="Times New Roman"/>
                <w:b/>
                <w:sz w:val="28"/>
                <w:szCs w:val="28"/>
              </w:rPr>
            </w:pPr>
            <w:r w:rsidRPr="008E09F2">
              <w:rPr>
                <w:rFonts w:ascii="Times New Roman" w:hAnsi="Times New Roman"/>
                <w:b/>
                <w:sz w:val="28"/>
                <w:szCs w:val="28"/>
                <w:lang w:val="en-US"/>
              </w:rPr>
              <w:t>I</w:t>
            </w:r>
            <w:r w:rsidRPr="008E09F2">
              <w:rPr>
                <w:rFonts w:ascii="Times New Roman" w:hAnsi="Times New Roman"/>
                <w:b/>
                <w:sz w:val="28"/>
                <w:szCs w:val="28"/>
              </w:rPr>
              <w:t>.</w:t>
            </w:r>
          </w:p>
        </w:tc>
        <w:tc>
          <w:tcPr>
            <w:tcW w:w="8080" w:type="dxa"/>
          </w:tcPr>
          <w:p w:rsidR="002F5F21" w:rsidRPr="008E09F2" w:rsidRDefault="00DF08A6" w:rsidP="004B41BB">
            <w:pPr>
              <w:spacing w:line="360" w:lineRule="auto"/>
              <w:jc w:val="both"/>
              <w:rPr>
                <w:rFonts w:ascii="Times New Roman" w:hAnsi="Times New Roman"/>
                <w:b/>
                <w:sz w:val="28"/>
                <w:szCs w:val="28"/>
              </w:rPr>
            </w:pPr>
            <w:r w:rsidRPr="008E09F2">
              <w:rPr>
                <w:rFonts w:ascii="Times New Roman" w:hAnsi="Times New Roman"/>
                <w:b/>
                <w:sz w:val="28"/>
                <w:szCs w:val="28"/>
              </w:rPr>
              <w:t>Целевой раздел</w:t>
            </w:r>
          </w:p>
        </w:tc>
        <w:tc>
          <w:tcPr>
            <w:tcW w:w="1021" w:type="dxa"/>
          </w:tcPr>
          <w:p w:rsidR="002F5F21" w:rsidRPr="00EF67B8" w:rsidRDefault="002F5F21" w:rsidP="00DF08A6">
            <w:pPr>
              <w:spacing w:line="360" w:lineRule="auto"/>
              <w:jc w:val="center"/>
              <w:rPr>
                <w:rFonts w:ascii="Times New Roman" w:hAnsi="Times New Roman"/>
                <w:sz w:val="24"/>
                <w:szCs w:val="24"/>
              </w:rPr>
            </w:pPr>
          </w:p>
        </w:tc>
      </w:tr>
      <w:tr w:rsidR="002F5F21" w:rsidRPr="00EF67B8" w:rsidTr="00E46FB3">
        <w:tc>
          <w:tcPr>
            <w:tcW w:w="817" w:type="dxa"/>
          </w:tcPr>
          <w:p w:rsidR="002F5F21" w:rsidRPr="00EF67B8" w:rsidRDefault="002F5F21" w:rsidP="004B41BB">
            <w:pPr>
              <w:spacing w:line="360" w:lineRule="auto"/>
              <w:jc w:val="both"/>
              <w:rPr>
                <w:rFonts w:ascii="Times New Roman" w:hAnsi="Times New Roman"/>
                <w:b/>
                <w:sz w:val="24"/>
                <w:szCs w:val="24"/>
              </w:rPr>
            </w:pPr>
          </w:p>
        </w:tc>
        <w:tc>
          <w:tcPr>
            <w:tcW w:w="8080" w:type="dxa"/>
          </w:tcPr>
          <w:p w:rsidR="002F5F21" w:rsidRPr="00EF67B8" w:rsidRDefault="00DF08A6" w:rsidP="004B41BB">
            <w:pPr>
              <w:spacing w:line="360" w:lineRule="auto"/>
              <w:jc w:val="both"/>
              <w:rPr>
                <w:rFonts w:ascii="Times New Roman" w:hAnsi="Times New Roman"/>
                <w:b/>
                <w:sz w:val="24"/>
                <w:szCs w:val="24"/>
              </w:rPr>
            </w:pPr>
            <w:r w:rsidRPr="00EF67B8">
              <w:rPr>
                <w:rFonts w:ascii="Times New Roman" w:hAnsi="Times New Roman"/>
                <w:b/>
                <w:sz w:val="24"/>
                <w:szCs w:val="24"/>
              </w:rPr>
              <w:t>1.1.Пояснительная записка</w:t>
            </w:r>
          </w:p>
        </w:tc>
        <w:tc>
          <w:tcPr>
            <w:tcW w:w="1021" w:type="dxa"/>
          </w:tcPr>
          <w:p w:rsidR="002F5F21" w:rsidRPr="00EF67B8" w:rsidRDefault="00DF08A6" w:rsidP="004B41BB">
            <w:pPr>
              <w:spacing w:line="360" w:lineRule="auto"/>
              <w:jc w:val="both"/>
              <w:rPr>
                <w:rFonts w:ascii="Times New Roman" w:hAnsi="Times New Roman"/>
                <w:sz w:val="24"/>
                <w:szCs w:val="24"/>
              </w:rPr>
            </w:pPr>
            <w:r w:rsidRPr="00EF67B8">
              <w:rPr>
                <w:rFonts w:ascii="Times New Roman" w:hAnsi="Times New Roman"/>
                <w:sz w:val="24"/>
                <w:szCs w:val="24"/>
              </w:rPr>
              <w:t>3</w:t>
            </w:r>
          </w:p>
        </w:tc>
      </w:tr>
      <w:tr w:rsidR="002F5F21" w:rsidRPr="00EF67B8" w:rsidTr="00E46FB3">
        <w:tc>
          <w:tcPr>
            <w:tcW w:w="817" w:type="dxa"/>
          </w:tcPr>
          <w:p w:rsidR="002F5F21" w:rsidRPr="00EF67B8" w:rsidRDefault="002F5F21" w:rsidP="004B41BB">
            <w:pPr>
              <w:spacing w:line="360" w:lineRule="auto"/>
              <w:jc w:val="both"/>
              <w:rPr>
                <w:rFonts w:ascii="Times New Roman" w:hAnsi="Times New Roman"/>
                <w:b/>
                <w:sz w:val="24"/>
                <w:szCs w:val="24"/>
              </w:rPr>
            </w:pPr>
          </w:p>
        </w:tc>
        <w:tc>
          <w:tcPr>
            <w:tcW w:w="8080" w:type="dxa"/>
          </w:tcPr>
          <w:p w:rsidR="002F5F21" w:rsidRPr="00EF67B8" w:rsidRDefault="00150135" w:rsidP="00150135">
            <w:pPr>
              <w:pStyle w:val="aff5"/>
              <w:numPr>
                <w:ilvl w:val="2"/>
                <w:numId w:val="47"/>
              </w:numPr>
              <w:spacing w:line="360" w:lineRule="auto"/>
              <w:jc w:val="both"/>
              <w:rPr>
                <w:rFonts w:ascii="Times New Roman" w:hAnsi="Times New Roman"/>
                <w:sz w:val="24"/>
                <w:szCs w:val="24"/>
              </w:rPr>
            </w:pPr>
            <w:r w:rsidRPr="00EF67B8">
              <w:rPr>
                <w:rFonts w:ascii="Times New Roman" w:hAnsi="Times New Roman"/>
                <w:sz w:val="24"/>
                <w:szCs w:val="24"/>
              </w:rPr>
              <w:t>Цели и задачи Программы</w:t>
            </w:r>
          </w:p>
        </w:tc>
        <w:tc>
          <w:tcPr>
            <w:tcW w:w="1021" w:type="dxa"/>
          </w:tcPr>
          <w:p w:rsidR="002F5F21" w:rsidRPr="00EF67B8" w:rsidRDefault="00BA4D7D" w:rsidP="004B41BB">
            <w:pPr>
              <w:spacing w:line="360" w:lineRule="auto"/>
              <w:jc w:val="both"/>
              <w:rPr>
                <w:rFonts w:ascii="Times New Roman" w:hAnsi="Times New Roman"/>
                <w:sz w:val="24"/>
                <w:szCs w:val="24"/>
              </w:rPr>
            </w:pPr>
            <w:r w:rsidRPr="00EF67B8">
              <w:rPr>
                <w:rFonts w:ascii="Times New Roman" w:hAnsi="Times New Roman"/>
                <w:sz w:val="24"/>
                <w:szCs w:val="24"/>
              </w:rPr>
              <w:t>5</w:t>
            </w:r>
          </w:p>
        </w:tc>
      </w:tr>
      <w:tr w:rsidR="002F5F21" w:rsidRPr="00EF67B8" w:rsidTr="00E46FB3">
        <w:tc>
          <w:tcPr>
            <w:tcW w:w="817" w:type="dxa"/>
          </w:tcPr>
          <w:p w:rsidR="002F5F21" w:rsidRPr="00EF67B8" w:rsidRDefault="002F5F21" w:rsidP="004B41BB">
            <w:pPr>
              <w:spacing w:line="360" w:lineRule="auto"/>
              <w:jc w:val="both"/>
              <w:rPr>
                <w:rFonts w:ascii="Times New Roman" w:hAnsi="Times New Roman"/>
                <w:b/>
                <w:sz w:val="24"/>
                <w:szCs w:val="24"/>
              </w:rPr>
            </w:pPr>
          </w:p>
        </w:tc>
        <w:tc>
          <w:tcPr>
            <w:tcW w:w="8080" w:type="dxa"/>
          </w:tcPr>
          <w:p w:rsidR="002F5F21" w:rsidRPr="00EF67B8" w:rsidRDefault="00150135" w:rsidP="004B41BB">
            <w:pPr>
              <w:spacing w:line="360" w:lineRule="auto"/>
              <w:jc w:val="both"/>
              <w:rPr>
                <w:rFonts w:ascii="Times New Roman" w:hAnsi="Times New Roman"/>
                <w:sz w:val="24"/>
                <w:szCs w:val="24"/>
              </w:rPr>
            </w:pPr>
            <w:r w:rsidRPr="00EF67B8">
              <w:rPr>
                <w:rFonts w:ascii="Times New Roman" w:hAnsi="Times New Roman"/>
                <w:sz w:val="24"/>
                <w:szCs w:val="24"/>
              </w:rPr>
              <w:t>1.1.2.Принцыпы и подходы</w:t>
            </w:r>
          </w:p>
        </w:tc>
        <w:tc>
          <w:tcPr>
            <w:tcW w:w="1021" w:type="dxa"/>
          </w:tcPr>
          <w:p w:rsidR="002F5F21" w:rsidRPr="00EF67B8" w:rsidRDefault="00BA4D7D" w:rsidP="004B41BB">
            <w:pPr>
              <w:spacing w:line="360" w:lineRule="auto"/>
              <w:jc w:val="both"/>
              <w:rPr>
                <w:rFonts w:ascii="Times New Roman" w:hAnsi="Times New Roman"/>
                <w:sz w:val="24"/>
                <w:szCs w:val="24"/>
              </w:rPr>
            </w:pPr>
            <w:r w:rsidRPr="00EF67B8">
              <w:rPr>
                <w:rFonts w:ascii="Times New Roman" w:hAnsi="Times New Roman"/>
                <w:sz w:val="24"/>
                <w:szCs w:val="24"/>
              </w:rPr>
              <w:t>6</w:t>
            </w:r>
          </w:p>
        </w:tc>
      </w:tr>
      <w:tr w:rsidR="002F5F21" w:rsidRPr="00EF67B8" w:rsidTr="00E46FB3">
        <w:tc>
          <w:tcPr>
            <w:tcW w:w="817" w:type="dxa"/>
          </w:tcPr>
          <w:p w:rsidR="002F5F21" w:rsidRPr="00EF67B8" w:rsidRDefault="002F5F21" w:rsidP="004B41BB">
            <w:pPr>
              <w:spacing w:line="360" w:lineRule="auto"/>
              <w:jc w:val="both"/>
              <w:rPr>
                <w:rFonts w:ascii="Times New Roman" w:hAnsi="Times New Roman"/>
                <w:b/>
                <w:sz w:val="24"/>
                <w:szCs w:val="24"/>
              </w:rPr>
            </w:pPr>
          </w:p>
        </w:tc>
        <w:tc>
          <w:tcPr>
            <w:tcW w:w="8080" w:type="dxa"/>
          </w:tcPr>
          <w:p w:rsidR="002F5F21" w:rsidRPr="00EF67B8" w:rsidRDefault="00150135" w:rsidP="00150135">
            <w:pPr>
              <w:pStyle w:val="aff5"/>
              <w:numPr>
                <w:ilvl w:val="1"/>
                <w:numId w:val="47"/>
              </w:numPr>
              <w:spacing w:line="360" w:lineRule="auto"/>
              <w:jc w:val="both"/>
              <w:rPr>
                <w:rFonts w:ascii="Times New Roman" w:hAnsi="Times New Roman"/>
                <w:b/>
                <w:sz w:val="24"/>
                <w:szCs w:val="24"/>
              </w:rPr>
            </w:pPr>
            <w:r w:rsidRPr="00EF67B8">
              <w:rPr>
                <w:rFonts w:ascii="Times New Roman" w:hAnsi="Times New Roman"/>
                <w:b/>
                <w:sz w:val="24"/>
                <w:szCs w:val="24"/>
              </w:rPr>
              <w:t>Планируемые результаты</w:t>
            </w:r>
          </w:p>
        </w:tc>
        <w:tc>
          <w:tcPr>
            <w:tcW w:w="1021" w:type="dxa"/>
          </w:tcPr>
          <w:p w:rsidR="002F5F21" w:rsidRPr="00EF67B8" w:rsidRDefault="002F5F21" w:rsidP="004B41BB">
            <w:pPr>
              <w:spacing w:line="360" w:lineRule="auto"/>
              <w:jc w:val="both"/>
              <w:rPr>
                <w:rFonts w:ascii="Times New Roman" w:hAnsi="Times New Roman"/>
                <w:sz w:val="24"/>
                <w:szCs w:val="24"/>
              </w:rPr>
            </w:pPr>
          </w:p>
        </w:tc>
      </w:tr>
      <w:tr w:rsidR="002F5F21" w:rsidRPr="00EF67B8" w:rsidTr="00E46FB3">
        <w:tc>
          <w:tcPr>
            <w:tcW w:w="817" w:type="dxa"/>
          </w:tcPr>
          <w:p w:rsidR="002F5F21" w:rsidRPr="00EF67B8" w:rsidRDefault="002F5F21" w:rsidP="004B41BB">
            <w:pPr>
              <w:spacing w:line="360" w:lineRule="auto"/>
              <w:jc w:val="both"/>
              <w:rPr>
                <w:rFonts w:ascii="Times New Roman" w:hAnsi="Times New Roman"/>
                <w:b/>
                <w:sz w:val="24"/>
                <w:szCs w:val="24"/>
              </w:rPr>
            </w:pPr>
          </w:p>
        </w:tc>
        <w:tc>
          <w:tcPr>
            <w:tcW w:w="8080" w:type="dxa"/>
          </w:tcPr>
          <w:p w:rsidR="002F5F21" w:rsidRPr="00EF67B8" w:rsidRDefault="00150135" w:rsidP="004B41BB">
            <w:pPr>
              <w:spacing w:line="360" w:lineRule="auto"/>
              <w:jc w:val="both"/>
              <w:rPr>
                <w:rFonts w:ascii="Times New Roman" w:hAnsi="Times New Roman"/>
                <w:sz w:val="24"/>
                <w:szCs w:val="24"/>
              </w:rPr>
            </w:pPr>
            <w:r w:rsidRPr="00EF67B8">
              <w:rPr>
                <w:rFonts w:ascii="Times New Roman" w:hAnsi="Times New Roman"/>
                <w:sz w:val="24"/>
                <w:szCs w:val="24"/>
              </w:rPr>
              <w:t>Целевые ориентиры в раннем возрасте</w:t>
            </w:r>
          </w:p>
        </w:tc>
        <w:tc>
          <w:tcPr>
            <w:tcW w:w="1021" w:type="dxa"/>
          </w:tcPr>
          <w:p w:rsidR="002F5F21" w:rsidRPr="00EF67B8" w:rsidRDefault="00E46FB3" w:rsidP="004B41BB">
            <w:pPr>
              <w:spacing w:line="360" w:lineRule="auto"/>
              <w:jc w:val="both"/>
              <w:rPr>
                <w:rFonts w:ascii="Times New Roman" w:hAnsi="Times New Roman"/>
                <w:sz w:val="24"/>
                <w:szCs w:val="24"/>
              </w:rPr>
            </w:pPr>
            <w:r w:rsidRPr="00EF67B8">
              <w:rPr>
                <w:rFonts w:ascii="Times New Roman" w:hAnsi="Times New Roman"/>
                <w:sz w:val="24"/>
                <w:szCs w:val="24"/>
              </w:rPr>
              <w:t>9</w:t>
            </w:r>
          </w:p>
        </w:tc>
      </w:tr>
      <w:tr w:rsidR="002F5F21" w:rsidRPr="00EF67B8" w:rsidTr="00E46FB3">
        <w:tc>
          <w:tcPr>
            <w:tcW w:w="817" w:type="dxa"/>
          </w:tcPr>
          <w:p w:rsidR="002F5F21" w:rsidRPr="00EF67B8" w:rsidRDefault="002F5F21" w:rsidP="004B41BB">
            <w:pPr>
              <w:spacing w:line="360" w:lineRule="auto"/>
              <w:jc w:val="both"/>
              <w:rPr>
                <w:rFonts w:ascii="Times New Roman" w:hAnsi="Times New Roman"/>
                <w:b/>
                <w:sz w:val="24"/>
                <w:szCs w:val="24"/>
              </w:rPr>
            </w:pPr>
          </w:p>
        </w:tc>
        <w:tc>
          <w:tcPr>
            <w:tcW w:w="8080" w:type="dxa"/>
          </w:tcPr>
          <w:p w:rsidR="002F5F21" w:rsidRPr="00EF67B8" w:rsidRDefault="00150135" w:rsidP="004B41BB">
            <w:pPr>
              <w:spacing w:line="360" w:lineRule="auto"/>
              <w:jc w:val="both"/>
              <w:rPr>
                <w:rFonts w:ascii="Times New Roman" w:hAnsi="Times New Roman"/>
                <w:sz w:val="24"/>
                <w:szCs w:val="24"/>
              </w:rPr>
            </w:pPr>
            <w:r w:rsidRPr="00EF67B8">
              <w:rPr>
                <w:rFonts w:ascii="Times New Roman" w:hAnsi="Times New Roman"/>
                <w:sz w:val="24"/>
                <w:szCs w:val="24"/>
              </w:rPr>
              <w:t>Целевые ориентиры на этапе завершения освоение</w:t>
            </w:r>
            <w:r w:rsidR="00BA4D7D" w:rsidRPr="00EF67B8">
              <w:rPr>
                <w:rFonts w:ascii="Times New Roman" w:hAnsi="Times New Roman"/>
                <w:sz w:val="24"/>
                <w:szCs w:val="24"/>
              </w:rPr>
              <w:t xml:space="preserve"> П</w:t>
            </w:r>
            <w:r w:rsidRPr="00EF67B8">
              <w:rPr>
                <w:rFonts w:ascii="Times New Roman" w:hAnsi="Times New Roman"/>
                <w:sz w:val="24"/>
                <w:szCs w:val="24"/>
              </w:rPr>
              <w:t>рограммы</w:t>
            </w:r>
          </w:p>
        </w:tc>
        <w:tc>
          <w:tcPr>
            <w:tcW w:w="1021" w:type="dxa"/>
          </w:tcPr>
          <w:p w:rsidR="002F5F21" w:rsidRPr="00EF67B8" w:rsidRDefault="00E46FB3" w:rsidP="004B41BB">
            <w:pPr>
              <w:spacing w:line="360" w:lineRule="auto"/>
              <w:jc w:val="both"/>
              <w:rPr>
                <w:rFonts w:ascii="Times New Roman" w:hAnsi="Times New Roman"/>
                <w:sz w:val="24"/>
                <w:szCs w:val="24"/>
              </w:rPr>
            </w:pPr>
            <w:r w:rsidRPr="00EF67B8">
              <w:rPr>
                <w:rFonts w:ascii="Times New Roman" w:hAnsi="Times New Roman"/>
                <w:sz w:val="24"/>
                <w:szCs w:val="24"/>
              </w:rPr>
              <w:t>10</w:t>
            </w:r>
          </w:p>
        </w:tc>
      </w:tr>
      <w:tr w:rsidR="00150135" w:rsidRPr="00EF67B8" w:rsidTr="00E46FB3">
        <w:tc>
          <w:tcPr>
            <w:tcW w:w="817" w:type="dxa"/>
          </w:tcPr>
          <w:p w:rsidR="00150135" w:rsidRPr="00EF67B8" w:rsidRDefault="00150135" w:rsidP="004B41BB">
            <w:pPr>
              <w:spacing w:line="360" w:lineRule="auto"/>
              <w:jc w:val="both"/>
              <w:rPr>
                <w:rFonts w:ascii="Times New Roman" w:hAnsi="Times New Roman"/>
                <w:b/>
                <w:sz w:val="24"/>
                <w:szCs w:val="24"/>
              </w:rPr>
            </w:pPr>
          </w:p>
        </w:tc>
        <w:tc>
          <w:tcPr>
            <w:tcW w:w="8080" w:type="dxa"/>
          </w:tcPr>
          <w:p w:rsidR="00150135" w:rsidRPr="00EF67B8" w:rsidRDefault="00E46FB3" w:rsidP="004B41BB">
            <w:pPr>
              <w:spacing w:line="360" w:lineRule="auto"/>
              <w:jc w:val="both"/>
              <w:rPr>
                <w:rFonts w:ascii="Times New Roman" w:hAnsi="Times New Roman"/>
                <w:b/>
                <w:sz w:val="24"/>
                <w:szCs w:val="24"/>
              </w:rPr>
            </w:pPr>
            <w:r w:rsidRPr="00EF67B8">
              <w:rPr>
                <w:rFonts w:ascii="Times New Roman" w:hAnsi="Times New Roman"/>
                <w:b/>
                <w:sz w:val="24"/>
                <w:szCs w:val="24"/>
              </w:rPr>
              <w:t>1.3.Развивающее оценивание качества образовательной деятельности по Программе.</w:t>
            </w:r>
          </w:p>
        </w:tc>
        <w:tc>
          <w:tcPr>
            <w:tcW w:w="1021" w:type="dxa"/>
          </w:tcPr>
          <w:p w:rsidR="00150135" w:rsidRPr="00EF67B8" w:rsidRDefault="00E46FB3" w:rsidP="004B41BB">
            <w:pPr>
              <w:spacing w:line="360" w:lineRule="auto"/>
              <w:jc w:val="both"/>
              <w:rPr>
                <w:rFonts w:ascii="Times New Roman" w:hAnsi="Times New Roman"/>
                <w:sz w:val="24"/>
                <w:szCs w:val="24"/>
              </w:rPr>
            </w:pPr>
            <w:r w:rsidRPr="00EF67B8">
              <w:rPr>
                <w:rFonts w:ascii="Times New Roman" w:hAnsi="Times New Roman"/>
                <w:sz w:val="24"/>
                <w:szCs w:val="24"/>
              </w:rPr>
              <w:t>12</w:t>
            </w:r>
          </w:p>
        </w:tc>
      </w:tr>
      <w:tr w:rsidR="00150135" w:rsidRPr="00EF67B8" w:rsidTr="00E46FB3">
        <w:tc>
          <w:tcPr>
            <w:tcW w:w="817" w:type="dxa"/>
          </w:tcPr>
          <w:p w:rsidR="00150135" w:rsidRPr="008E09F2" w:rsidRDefault="00E46FB3" w:rsidP="004B41BB">
            <w:pPr>
              <w:spacing w:line="360" w:lineRule="auto"/>
              <w:jc w:val="both"/>
              <w:rPr>
                <w:rFonts w:ascii="Times New Roman" w:hAnsi="Times New Roman"/>
                <w:b/>
                <w:sz w:val="28"/>
                <w:szCs w:val="28"/>
                <w:lang w:val="en-US"/>
              </w:rPr>
            </w:pPr>
            <w:r w:rsidRPr="008E09F2">
              <w:rPr>
                <w:rFonts w:ascii="Times New Roman" w:hAnsi="Times New Roman"/>
                <w:b/>
                <w:sz w:val="28"/>
                <w:szCs w:val="28"/>
                <w:lang w:val="en-US"/>
              </w:rPr>
              <w:t>II.</w:t>
            </w:r>
          </w:p>
        </w:tc>
        <w:tc>
          <w:tcPr>
            <w:tcW w:w="8080" w:type="dxa"/>
          </w:tcPr>
          <w:p w:rsidR="00150135" w:rsidRPr="008E09F2" w:rsidRDefault="00EF67B8" w:rsidP="004B41BB">
            <w:pPr>
              <w:spacing w:line="360" w:lineRule="auto"/>
              <w:jc w:val="both"/>
              <w:rPr>
                <w:rFonts w:ascii="Times New Roman" w:hAnsi="Times New Roman"/>
                <w:b/>
                <w:sz w:val="28"/>
                <w:szCs w:val="28"/>
              </w:rPr>
            </w:pPr>
            <w:r w:rsidRPr="008E09F2">
              <w:rPr>
                <w:rFonts w:ascii="Times New Roman" w:hAnsi="Times New Roman"/>
                <w:b/>
                <w:sz w:val="28"/>
                <w:szCs w:val="28"/>
              </w:rPr>
              <w:t>Содержательный раздел.</w:t>
            </w:r>
          </w:p>
        </w:tc>
        <w:tc>
          <w:tcPr>
            <w:tcW w:w="1021" w:type="dxa"/>
          </w:tcPr>
          <w:p w:rsidR="00150135" w:rsidRPr="00EF67B8" w:rsidRDefault="00150135" w:rsidP="004B41BB">
            <w:pPr>
              <w:spacing w:line="360" w:lineRule="auto"/>
              <w:jc w:val="both"/>
              <w:rPr>
                <w:rFonts w:ascii="Times New Roman" w:hAnsi="Times New Roman"/>
                <w:sz w:val="24"/>
                <w:szCs w:val="24"/>
              </w:rPr>
            </w:pPr>
          </w:p>
        </w:tc>
      </w:tr>
      <w:tr w:rsidR="00150135" w:rsidRPr="00EF67B8" w:rsidTr="00E46FB3">
        <w:tc>
          <w:tcPr>
            <w:tcW w:w="817" w:type="dxa"/>
          </w:tcPr>
          <w:p w:rsidR="00150135" w:rsidRPr="00EF67B8" w:rsidRDefault="00150135" w:rsidP="004B41BB">
            <w:pPr>
              <w:spacing w:line="360" w:lineRule="auto"/>
              <w:jc w:val="both"/>
              <w:rPr>
                <w:rFonts w:ascii="Times New Roman" w:hAnsi="Times New Roman"/>
                <w:b/>
                <w:sz w:val="24"/>
                <w:szCs w:val="24"/>
              </w:rPr>
            </w:pPr>
          </w:p>
        </w:tc>
        <w:tc>
          <w:tcPr>
            <w:tcW w:w="8080" w:type="dxa"/>
          </w:tcPr>
          <w:p w:rsidR="00150135" w:rsidRPr="00EF67B8" w:rsidRDefault="00EF67B8" w:rsidP="004B41BB">
            <w:pPr>
              <w:spacing w:line="360" w:lineRule="auto"/>
              <w:jc w:val="both"/>
              <w:rPr>
                <w:rFonts w:ascii="Times New Roman" w:hAnsi="Times New Roman"/>
                <w:b/>
                <w:sz w:val="24"/>
                <w:szCs w:val="24"/>
              </w:rPr>
            </w:pPr>
            <w:r w:rsidRPr="00EF67B8">
              <w:rPr>
                <w:rFonts w:ascii="Times New Roman" w:hAnsi="Times New Roman"/>
                <w:sz w:val="24"/>
                <w:szCs w:val="24"/>
              </w:rPr>
              <w:t>2.1. Общие положения</w:t>
            </w:r>
            <w:r w:rsidRPr="00EF67B8">
              <w:rPr>
                <w:rFonts w:ascii="Times New Roman" w:hAnsi="Times New Roman"/>
                <w:b/>
                <w:sz w:val="24"/>
                <w:szCs w:val="24"/>
              </w:rPr>
              <w:t>.</w:t>
            </w:r>
          </w:p>
        </w:tc>
        <w:tc>
          <w:tcPr>
            <w:tcW w:w="1021" w:type="dxa"/>
          </w:tcPr>
          <w:p w:rsidR="00150135" w:rsidRPr="00EF67B8" w:rsidRDefault="00627F75" w:rsidP="004B41BB">
            <w:pPr>
              <w:spacing w:line="360" w:lineRule="auto"/>
              <w:jc w:val="both"/>
              <w:rPr>
                <w:rFonts w:ascii="Times New Roman" w:hAnsi="Times New Roman"/>
                <w:sz w:val="24"/>
                <w:szCs w:val="24"/>
              </w:rPr>
            </w:pPr>
            <w:r>
              <w:rPr>
                <w:rFonts w:ascii="Times New Roman" w:hAnsi="Times New Roman"/>
                <w:sz w:val="24"/>
                <w:szCs w:val="24"/>
              </w:rPr>
              <w:t>17</w:t>
            </w:r>
          </w:p>
        </w:tc>
      </w:tr>
      <w:tr w:rsidR="00150135" w:rsidRPr="00EF67B8" w:rsidTr="00E46FB3">
        <w:tc>
          <w:tcPr>
            <w:tcW w:w="817" w:type="dxa"/>
          </w:tcPr>
          <w:p w:rsidR="00150135" w:rsidRPr="00EF67B8" w:rsidRDefault="00150135" w:rsidP="004B41BB">
            <w:pPr>
              <w:spacing w:line="360" w:lineRule="auto"/>
              <w:jc w:val="both"/>
              <w:rPr>
                <w:rFonts w:ascii="Times New Roman" w:hAnsi="Times New Roman"/>
                <w:b/>
                <w:sz w:val="24"/>
                <w:szCs w:val="24"/>
              </w:rPr>
            </w:pPr>
          </w:p>
        </w:tc>
        <w:tc>
          <w:tcPr>
            <w:tcW w:w="8080" w:type="dxa"/>
          </w:tcPr>
          <w:p w:rsidR="00150135" w:rsidRPr="00EF67B8" w:rsidRDefault="00EF67B8" w:rsidP="004B41BB">
            <w:pPr>
              <w:spacing w:line="360" w:lineRule="auto"/>
              <w:jc w:val="both"/>
              <w:rPr>
                <w:rFonts w:ascii="Times New Roman" w:hAnsi="Times New Roman"/>
                <w:sz w:val="24"/>
                <w:szCs w:val="24"/>
              </w:rPr>
            </w:pPr>
            <w:r w:rsidRPr="00EF67B8">
              <w:rPr>
                <w:rFonts w:ascii="Times New Roman" w:hAnsi="Times New Roman"/>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021" w:type="dxa"/>
          </w:tcPr>
          <w:p w:rsidR="00150135" w:rsidRPr="00EF67B8" w:rsidRDefault="00627F75" w:rsidP="004B41BB">
            <w:pPr>
              <w:spacing w:line="360" w:lineRule="auto"/>
              <w:jc w:val="both"/>
              <w:rPr>
                <w:rFonts w:ascii="Times New Roman" w:hAnsi="Times New Roman"/>
                <w:sz w:val="24"/>
                <w:szCs w:val="24"/>
              </w:rPr>
            </w:pPr>
            <w:r>
              <w:rPr>
                <w:rFonts w:ascii="Times New Roman" w:hAnsi="Times New Roman"/>
                <w:sz w:val="24"/>
                <w:szCs w:val="24"/>
              </w:rPr>
              <w:t>18</w:t>
            </w:r>
          </w:p>
        </w:tc>
      </w:tr>
      <w:tr w:rsidR="00150135" w:rsidRPr="00EF67B8" w:rsidTr="00E46FB3">
        <w:tc>
          <w:tcPr>
            <w:tcW w:w="817" w:type="dxa"/>
          </w:tcPr>
          <w:p w:rsidR="00150135" w:rsidRPr="00EF67B8" w:rsidRDefault="00150135" w:rsidP="004B41BB">
            <w:pPr>
              <w:spacing w:line="360" w:lineRule="auto"/>
              <w:jc w:val="both"/>
              <w:rPr>
                <w:rFonts w:ascii="Times New Roman" w:hAnsi="Times New Roman"/>
                <w:b/>
                <w:sz w:val="24"/>
                <w:szCs w:val="24"/>
              </w:rPr>
            </w:pPr>
          </w:p>
        </w:tc>
        <w:tc>
          <w:tcPr>
            <w:tcW w:w="8080" w:type="dxa"/>
          </w:tcPr>
          <w:p w:rsidR="00150135" w:rsidRPr="00EF67B8" w:rsidRDefault="00EF67B8" w:rsidP="004B41BB">
            <w:pPr>
              <w:spacing w:line="360" w:lineRule="auto"/>
              <w:jc w:val="both"/>
              <w:rPr>
                <w:rFonts w:ascii="Times New Roman" w:hAnsi="Times New Roman"/>
                <w:sz w:val="24"/>
                <w:szCs w:val="24"/>
              </w:rPr>
            </w:pPr>
            <w:r w:rsidRPr="00EF67B8">
              <w:rPr>
                <w:rFonts w:ascii="Times New Roman" w:hAnsi="Times New Roman"/>
                <w:sz w:val="24"/>
                <w:szCs w:val="24"/>
              </w:rPr>
              <w:t>2.2.1.Ранний возраст (2-3года)</w:t>
            </w:r>
          </w:p>
        </w:tc>
        <w:tc>
          <w:tcPr>
            <w:tcW w:w="1021" w:type="dxa"/>
          </w:tcPr>
          <w:p w:rsidR="00150135" w:rsidRPr="00EF67B8" w:rsidRDefault="00627F75" w:rsidP="004B41BB">
            <w:pPr>
              <w:spacing w:line="360" w:lineRule="auto"/>
              <w:jc w:val="both"/>
              <w:rPr>
                <w:rFonts w:ascii="Times New Roman" w:hAnsi="Times New Roman"/>
                <w:sz w:val="24"/>
                <w:szCs w:val="24"/>
              </w:rPr>
            </w:pPr>
            <w:r>
              <w:rPr>
                <w:rFonts w:ascii="Times New Roman" w:hAnsi="Times New Roman"/>
                <w:sz w:val="24"/>
                <w:szCs w:val="24"/>
              </w:rPr>
              <w:t>18</w:t>
            </w:r>
          </w:p>
        </w:tc>
      </w:tr>
      <w:tr w:rsidR="00150135" w:rsidRPr="00EF67B8" w:rsidTr="00E46FB3">
        <w:tc>
          <w:tcPr>
            <w:tcW w:w="817" w:type="dxa"/>
          </w:tcPr>
          <w:p w:rsidR="00150135" w:rsidRPr="00EF67B8" w:rsidRDefault="00150135" w:rsidP="004B41BB">
            <w:pPr>
              <w:spacing w:line="360" w:lineRule="auto"/>
              <w:jc w:val="both"/>
              <w:rPr>
                <w:rFonts w:ascii="Times New Roman" w:hAnsi="Times New Roman"/>
                <w:b/>
                <w:sz w:val="24"/>
                <w:szCs w:val="24"/>
              </w:rPr>
            </w:pPr>
          </w:p>
        </w:tc>
        <w:tc>
          <w:tcPr>
            <w:tcW w:w="8080" w:type="dxa"/>
          </w:tcPr>
          <w:p w:rsidR="00150135" w:rsidRPr="00EF67B8" w:rsidRDefault="00EF67B8" w:rsidP="004B41BB">
            <w:pPr>
              <w:spacing w:line="360" w:lineRule="auto"/>
              <w:jc w:val="both"/>
              <w:rPr>
                <w:rFonts w:ascii="Times New Roman" w:hAnsi="Times New Roman"/>
                <w:sz w:val="24"/>
                <w:szCs w:val="24"/>
              </w:rPr>
            </w:pPr>
            <w:r w:rsidRPr="00EF67B8">
              <w:rPr>
                <w:rFonts w:ascii="Times New Roman" w:hAnsi="Times New Roman"/>
                <w:sz w:val="24"/>
                <w:szCs w:val="24"/>
              </w:rPr>
              <w:t>2.2.2.Дошкольный возраст.</w:t>
            </w:r>
          </w:p>
        </w:tc>
        <w:tc>
          <w:tcPr>
            <w:tcW w:w="1021" w:type="dxa"/>
          </w:tcPr>
          <w:p w:rsidR="00150135" w:rsidRPr="00EF67B8" w:rsidRDefault="00150135" w:rsidP="004B41BB">
            <w:pPr>
              <w:spacing w:line="360" w:lineRule="auto"/>
              <w:jc w:val="both"/>
              <w:rPr>
                <w:rFonts w:ascii="Times New Roman" w:hAnsi="Times New Roman"/>
                <w:sz w:val="24"/>
                <w:szCs w:val="24"/>
              </w:rPr>
            </w:pPr>
          </w:p>
        </w:tc>
      </w:tr>
      <w:tr w:rsidR="00150135" w:rsidRPr="00EF67B8" w:rsidTr="00E46FB3">
        <w:tc>
          <w:tcPr>
            <w:tcW w:w="817" w:type="dxa"/>
          </w:tcPr>
          <w:p w:rsidR="00150135" w:rsidRPr="00EF67B8" w:rsidRDefault="00150135" w:rsidP="004B41BB">
            <w:pPr>
              <w:spacing w:line="360" w:lineRule="auto"/>
              <w:jc w:val="both"/>
              <w:rPr>
                <w:rFonts w:ascii="Times New Roman" w:hAnsi="Times New Roman"/>
                <w:b/>
                <w:sz w:val="24"/>
                <w:szCs w:val="24"/>
              </w:rPr>
            </w:pPr>
          </w:p>
        </w:tc>
        <w:tc>
          <w:tcPr>
            <w:tcW w:w="8080" w:type="dxa"/>
          </w:tcPr>
          <w:p w:rsidR="00150135" w:rsidRPr="00EF67B8" w:rsidRDefault="00EF67B8" w:rsidP="00EF67B8">
            <w:pPr>
              <w:spacing w:line="360" w:lineRule="auto"/>
              <w:jc w:val="both"/>
              <w:rPr>
                <w:rFonts w:ascii="Times New Roman" w:hAnsi="Times New Roman"/>
                <w:sz w:val="24"/>
                <w:szCs w:val="24"/>
              </w:rPr>
            </w:pPr>
            <w:r w:rsidRPr="00EF67B8">
              <w:rPr>
                <w:rFonts w:ascii="Times New Roman" w:hAnsi="Times New Roman"/>
                <w:sz w:val="24"/>
                <w:szCs w:val="24"/>
              </w:rPr>
              <w:t>Социально-коммуникативное развитие</w:t>
            </w:r>
          </w:p>
        </w:tc>
        <w:tc>
          <w:tcPr>
            <w:tcW w:w="1021" w:type="dxa"/>
          </w:tcPr>
          <w:p w:rsidR="00150135" w:rsidRPr="00EF67B8" w:rsidRDefault="00627F75" w:rsidP="004B41BB">
            <w:pPr>
              <w:spacing w:line="360" w:lineRule="auto"/>
              <w:jc w:val="both"/>
              <w:rPr>
                <w:rFonts w:ascii="Times New Roman" w:hAnsi="Times New Roman"/>
                <w:sz w:val="24"/>
                <w:szCs w:val="24"/>
              </w:rPr>
            </w:pPr>
            <w:r>
              <w:rPr>
                <w:rFonts w:ascii="Times New Roman" w:hAnsi="Times New Roman"/>
                <w:sz w:val="24"/>
                <w:szCs w:val="24"/>
              </w:rPr>
              <w:t>24</w:t>
            </w:r>
          </w:p>
        </w:tc>
      </w:tr>
      <w:tr w:rsidR="00150135" w:rsidRPr="00EF67B8" w:rsidTr="00E46FB3">
        <w:tc>
          <w:tcPr>
            <w:tcW w:w="817" w:type="dxa"/>
          </w:tcPr>
          <w:p w:rsidR="00150135" w:rsidRPr="00EF67B8" w:rsidRDefault="00150135" w:rsidP="004B41BB">
            <w:pPr>
              <w:spacing w:line="360" w:lineRule="auto"/>
              <w:jc w:val="both"/>
              <w:rPr>
                <w:rFonts w:ascii="Times New Roman" w:hAnsi="Times New Roman"/>
                <w:b/>
                <w:sz w:val="24"/>
                <w:szCs w:val="24"/>
              </w:rPr>
            </w:pPr>
          </w:p>
        </w:tc>
        <w:tc>
          <w:tcPr>
            <w:tcW w:w="8080" w:type="dxa"/>
          </w:tcPr>
          <w:p w:rsidR="00150135" w:rsidRPr="00EF67B8" w:rsidRDefault="00EF67B8" w:rsidP="004B41BB">
            <w:pPr>
              <w:spacing w:line="360" w:lineRule="auto"/>
              <w:jc w:val="both"/>
              <w:rPr>
                <w:rFonts w:ascii="Times New Roman" w:hAnsi="Times New Roman"/>
                <w:sz w:val="24"/>
                <w:szCs w:val="24"/>
              </w:rPr>
            </w:pPr>
            <w:r w:rsidRPr="00EF67B8">
              <w:rPr>
                <w:rFonts w:ascii="Times New Roman" w:hAnsi="Times New Roman"/>
                <w:sz w:val="24"/>
                <w:szCs w:val="24"/>
              </w:rPr>
              <w:t>Познавательное развитие</w:t>
            </w:r>
          </w:p>
        </w:tc>
        <w:tc>
          <w:tcPr>
            <w:tcW w:w="1021" w:type="dxa"/>
          </w:tcPr>
          <w:p w:rsidR="00150135" w:rsidRPr="00EF67B8" w:rsidRDefault="00627F75" w:rsidP="004B41BB">
            <w:pPr>
              <w:spacing w:line="360" w:lineRule="auto"/>
              <w:jc w:val="both"/>
              <w:rPr>
                <w:rFonts w:ascii="Times New Roman" w:hAnsi="Times New Roman"/>
                <w:sz w:val="24"/>
                <w:szCs w:val="24"/>
              </w:rPr>
            </w:pPr>
            <w:r>
              <w:rPr>
                <w:rFonts w:ascii="Times New Roman" w:hAnsi="Times New Roman"/>
                <w:sz w:val="24"/>
                <w:szCs w:val="24"/>
              </w:rPr>
              <w:t>27</w:t>
            </w:r>
          </w:p>
        </w:tc>
      </w:tr>
      <w:tr w:rsidR="00EF67B8" w:rsidRPr="00EF67B8" w:rsidTr="00E46FB3">
        <w:tc>
          <w:tcPr>
            <w:tcW w:w="817" w:type="dxa"/>
          </w:tcPr>
          <w:p w:rsidR="00EF67B8" w:rsidRPr="00EF67B8" w:rsidRDefault="00EF67B8" w:rsidP="004B41BB">
            <w:pPr>
              <w:spacing w:line="360" w:lineRule="auto"/>
              <w:jc w:val="both"/>
              <w:rPr>
                <w:rFonts w:ascii="Times New Roman" w:hAnsi="Times New Roman"/>
                <w:b/>
                <w:sz w:val="24"/>
                <w:szCs w:val="24"/>
              </w:rPr>
            </w:pPr>
          </w:p>
        </w:tc>
        <w:tc>
          <w:tcPr>
            <w:tcW w:w="8080" w:type="dxa"/>
          </w:tcPr>
          <w:p w:rsidR="00EF67B8" w:rsidRPr="00EF67B8" w:rsidRDefault="00EF67B8" w:rsidP="004B41BB">
            <w:pPr>
              <w:spacing w:line="360" w:lineRule="auto"/>
              <w:jc w:val="both"/>
              <w:rPr>
                <w:rFonts w:ascii="Times New Roman" w:hAnsi="Times New Roman"/>
                <w:sz w:val="24"/>
                <w:szCs w:val="24"/>
              </w:rPr>
            </w:pPr>
            <w:r w:rsidRPr="00EF67B8">
              <w:rPr>
                <w:rFonts w:ascii="Times New Roman" w:hAnsi="Times New Roman"/>
                <w:sz w:val="24"/>
                <w:szCs w:val="24"/>
              </w:rPr>
              <w:t>Речевое развитие</w:t>
            </w:r>
          </w:p>
        </w:tc>
        <w:tc>
          <w:tcPr>
            <w:tcW w:w="1021" w:type="dxa"/>
          </w:tcPr>
          <w:p w:rsidR="00EF67B8" w:rsidRPr="00EF67B8" w:rsidRDefault="00627F75" w:rsidP="004B41BB">
            <w:pPr>
              <w:spacing w:line="360" w:lineRule="auto"/>
              <w:jc w:val="both"/>
              <w:rPr>
                <w:rFonts w:ascii="Times New Roman" w:hAnsi="Times New Roman"/>
                <w:sz w:val="24"/>
                <w:szCs w:val="24"/>
              </w:rPr>
            </w:pPr>
            <w:r>
              <w:rPr>
                <w:rFonts w:ascii="Times New Roman" w:hAnsi="Times New Roman"/>
                <w:sz w:val="24"/>
                <w:szCs w:val="24"/>
              </w:rPr>
              <w:t>33</w:t>
            </w:r>
          </w:p>
        </w:tc>
      </w:tr>
      <w:tr w:rsidR="00EF67B8" w:rsidRPr="00EF67B8" w:rsidTr="00E46FB3">
        <w:tc>
          <w:tcPr>
            <w:tcW w:w="817" w:type="dxa"/>
          </w:tcPr>
          <w:p w:rsidR="00EF67B8" w:rsidRPr="00EF67B8" w:rsidRDefault="00EF67B8" w:rsidP="004B41BB">
            <w:pPr>
              <w:spacing w:line="360" w:lineRule="auto"/>
              <w:jc w:val="both"/>
              <w:rPr>
                <w:rFonts w:ascii="Times New Roman" w:hAnsi="Times New Roman"/>
                <w:b/>
                <w:sz w:val="24"/>
                <w:szCs w:val="24"/>
              </w:rPr>
            </w:pPr>
          </w:p>
        </w:tc>
        <w:tc>
          <w:tcPr>
            <w:tcW w:w="8080" w:type="dxa"/>
          </w:tcPr>
          <w:p w:rsidR="00EF67B8" w:rsidRPr="00EF67B8" w:rsidRDefault="00EF67B8" w:rsidP="004B41BB">
            <w:pPr>
              <w:spacing w:line="360" w:lineRule="auto"/>
              <w:jc w:val="both"/>
              <w:rPr>
                <w:rFonts w:ascii="Times New Roman" w:hAnsi="Times New Roman"/>
                <w:sz w:val="24"/>
                <w:szCs w:val="24"/>
              </w:rPr>
            </w:pPr>
            <w:r w:rsidRPr="00EF67B8">
              <w:rPr>
                <w:rFonts w:ascii="Times New Roman" w:hAnsi="Times New Roman"/>
                <w:sz w:val="24"/>
                <w:szCs w:val="24"/>
              </w:rPr>
              <w:t>Художественно-эстетическое развитие</w:t>
            </w:r>
          </w:p>
        </w:tc>
        <w:tc>
          <w:tcPr>
            <w:tcW w:w="1021" w:type="dxa"/>
          </w:tcPr>
          <w:p w:rsidR="00EF67B8" w:rsidRPr="00EF67B8" w:rsidRDefault="00627F75" w:rsidP="004B41BB">
            <w:pPr>
              <w:spacing w:line="360" w:lineRule="auto"/>
              <w:jc w:val="both"/>
              <w:rPr>
                <w:rFonts w:ascii="Times New Roman" w:hAnsi="Times New Roman"/>
                <w:sz w:val="24"/>
                <w:szCs w:val="24"/>
              </w:rPr>
            </w:pPr>
            <w:r>
              <w:rPr>
                <w:rFonts w:ascii="Times New Roman" w:hAnsi="Times New Roman"/>
                <w:sz w:val="24"/>
                <w:szCs w:val="24"/>
              </w:rPr>
              <w:t>36</w:t>
            </w:r>
          </w:p>
        </w:tc>
      </w:tr>
      <w:tr w:rsidR="00EF67B8" w:rsidRPr="00EF67B8" w:rsidTr="00E46FB3">
        <w:tc>
          <w:tcPr>
            <w:tcW w:w="817" w:type="dxa"/>
          </w:tcPr>
          <w:p w:rsidR="00EF67B8" w:rsidRPr="00EF67B8" w:rsidRDefault="00EF67B8" w:rsidP="004B41BB">
            <w:pPr>
              <w:spacing w:line="360" w:lineRule="auto"/>
              <w:jc w:val="both"/>
              <w:rPr>
                <w:rFonts w:ascii="Times New Roman" w:hAnsi="Times New Roman"/>
                <w:b/>
                <w:sz w:val="24"/>
                <w:szCs w:val="24"/>
              </w:rPr>
            </w:pPr>
          </w:p>
        </w:tc>
        <w:tc>
          <w:tcPr>
            <w:tcW w:w="8080" w:type="dxa"/>
          </w:tcPr>
          <w:p w:rsidR="00EF67B8" w:rsidRPr="00EF67B8" w:rsidRDefault="00EF67B8" w:rsidP="004B41BB">
            <w:pPr>
              <w:spacing w:line="360" w:lineRule="auto"/>
              <w:jc w:val="both"/>
              <w:rPr>
                <w:rFonts w:ascii="Times New Roman" w:hAnsi="Times New Roman"/>
                <w:sz w:val="24"/>
                <w:szCs w:val="24"/>
              </w:rPr>
            </w:pPr>
            <w:r>
              <w:rPr>
                <w:rFonts w:ascii="Times New Roman" w:hAnsi="Times New Roman"/>
                <w:sz w:val="24"/>
                <w:szCs w:val="24"/>
              </w:rPr>
              <w:t>Физическое развитие</w:t>
            </w:r>
          </w:p>
        </w:tc>
        <w:tc>
          <w:tcPr>
            <w:tcW w:w="1021" w:type="dxa"/>
          </w:tcPr>
          <w:p w:rsidR="00EF67B8" w:rsidRPr="00EF67B8" w:rsidRDefault="00627F75" w:rsidP="004B41BB">
            <w:pPr>
              <w:spacing w:line="360" w:lineRule="auto"/>
              <w:jc w:val="both"/>
              <w:rPr>
                <w:rFonts w:ascii="Times New Roman" w:hAnsi="Times New Roman"/>
                <w:sz w:val="24"/>
                <w:szCs w:val="24"/>
              </w:rPr>
            </w:pPr>
            <w:r>
              <w:rPr>
                <w:rFonts w:ascii="Times New Roman" w:hAnsi="Times New Roman"/>
                <w:sz w:val="24"/>
                <w:szCs w:val="24"/>
              </w:rPr>
              <w:t>38</w:t>
            </w:r>
          </w:p>
        </w:tc>
      </w:tr>
      <w:tr w:rsidR="00CC6CF0" w:rsidRPr="00EF67B8" w:rsidTr="00E46FB3">
        <w:tc>
          <w:tcPr>
            <w:tcW w:w="817" w:type="dxa"/>
          </w:tcPr>
          <w:p w:rsidR="00CC6CF0" w:rsidRPr="00EF67B8" w:rsidRDefault="00CC6CF0" w:rsidP="004B41BB">
            <w:pPr>
              <w:spacing w:line="360" w:lineRule="auto"/>
              <w:jc w:val="both"/>
              <w:rPr>
                <w:rFonts w:ascii="Times New Roman" w:hAnsi="Times New Roman"/>
                <w:b/>
                <w:sz w:val="24"/>
                <w:szCs w:val="24"/>
              </w:rPr>
            </w:pPr>
          </w:p>
        </w:tc>
        <w:tc>
          <w:tcPr>
            <w:tcW w:w="8080" w:type="dxa"/>
          </w:tcPr>
          <w:p w:rsidR="00CC6CF0" w:rsidRPr="007C4C9B" w:rsidRDefault="007C4C9B" w:rsidP="004B41BB">
            <w:pPr>
              <w:spacing w:line="360" w:lineRule="auto"/>
              <w:jc w:val="both"/>
              <w:rPr>
                <w:rFonts w:ascii="Times New Roman" w:hAnsi="Times New Roman"/>
                <w:b/>
                <w:sz w:val="24"/>
                <w:szCs w:val="24"/>
              </w:rPr>
            </w:pPr>
            <w:r w:rsidRPr="007C4C9B">
              <w:rPr>
                <w:rFonts w:ascii="Times New Roman" w:hAnsi="Times New Roman"/>
                <w:b/>
                <w:sz w:val="24"/>
                <w:szCs w:val="24"/>
              </w:rPr>
              <w:t>2.3.</w:t>
            </w:r>
            <w:r w:rsidR="00CC6CF0" w:rsidRPr="007C4C9B">
              <w:rPr>
                <w:rFonts w:ascii="Times New Roman" w:hAnsi="Times New Roman"/>
                <w:b/>
                <w:sz w:val="24"/>
                <w:szCs w:val="24"/>
              </w:rPr>
              <w:t>Региональный компонент (план)</w:t>
            </w:r>
          </w:p>
        </w:tc>
        <w:tc>
          <w:tcPr>
            <w:tcW w:w="1021" w:type="dxa"/>
          </w:tcPr>
          <w:p w:rsidR="00CC6CF0" w:rsidRDefault="00CC6CF0" w:rsidP="004B41BB">
            <w:pPr>
              <w:spacing w:line="360" w:lineRule="auto"/>
              <w:jc w:val="both"/>
              <w:rPr>
                <w:rFonts w:ascii="Times New Roman" w:hAnsi="Times New Roman"/>
                <w:sz w:val="24"/>
                <w:szCs w:val="24"/>
              </w:rPr>
            </w:pPr>
            <w:r>
              <w:rPr>
                <w:rFonts w:ascii="Times New Roman" w:hAnsi="Times New Roman"/>
                <w:sz w:val="24"/>
                <w:szCs w:val="24"/>
              </w:rPr>
              <w:t>40</w:t>
            </w:r>
          </w:p>
        </w:tc>
      </w:tr>
      <w:tr w:rsidR="00EF67B8" w:rsidRPr="00EF67B8" w:rsidTr="00E46FB3">
        <w:tc>
          <w:tcPr>
            <w:tcW w:w="817" w:type="dxa"/>
          </w:tcPr>
          <w:p w:rsidR="00EF67B8" w:rsidRPr="00EF67B8" w:rsidRDefault="00EF67B8" w:rsidP="004B41BB">
            <w:pPr>
              <w:spacing w:line="360" w:lineRule="auto"/>
              <w:jc w:val="both"/>
              <w:rPr>
                <w:rFonts w:ascii="Times New Roman" w:hAnsi="Times New Roman"/>
                <w:b/>
                <w:sz w:val="24"/>
                <w:szCs w:val="24"/>
              </w:rPr>
            </w:pPr>
          </w:p>
        </w:tc>
        <w:tc>
          <w:tcPr>
            <w:tcW w:w="8080" w:type="dxa"/>
          </w:tcPr>
          <w:p w:rsidR="00EF67B8" w:rsidRPr="008E09F2" w:rsidRDefault="007C4C9B" w:rsidP="004B41BB">
            <w:pPr>
              <w:spacing w:line="360" w:lineRule="auto"/>
              <w:jc w:val="both"/>
              <w:rPr>
                <w:rFonts w:ascii="Times New Roman" w:hAnsi="Times New Roman"/>
                <w:b/>
                <w:sz w:val="24"/>
                <w:szCs w:val="24"/>
              </w:rPr>
            </w:pPr>
            <w:r>
              <w:rPr>
                <w:rFonts w:ascii="Times New Roman" w:hAnsi="Times New Roman"/>
                <w:b/>
                <w:sz w:val="24"/>
                <w:szCs w:val="24"/>
              </w:rPr>
              <w:t>2.4</w:t>
            </w:r>
            <w:r w:rsidR="008E09F2" w:rsidRPr="008E09F2">
              <w:rPr>
                <w:rFonts w:ascii="Times New Roman" w:hAnsi="Times New Roman"/>
                <w:b/>
                <w:sz w:val="24"/>
                <w:szCs w:val="24"/>
              </w:rPr>
              <w:t>.Взаимодействие взрослых с детьми</w:t>
            </w:r>
          </w:p>
        </w:tc>
        <w:tc>
          <w:tcPr>
            <w:tcW w:w="1021" w:type="dxa"/>
          </w:tcPr>
          <w:p w:rsidR="00EF67B8" w:rsidRPr="00EF67B8" w:rsidRDefault="007C4C9B" w:rsidP="004B41BB">
            <w:pPr>
              <w:spacing w:line="360" w:lineRule="auto"/>
              <w:jc w:val="both"/>
              <w:rPr>
                <w:rFonts w:ascii="Times New Roman" w:hAnsi="Times New Roman"/>
                <w:sz w:val="24"/>
                <w:szCs w:val="24"/>
              </w:rPr>
            </w:pPr>
            <w:r>
              <w:rPr>
                <w:rFonts w:ascii="Times New Roman" w:hAnsi="Times New Roman"/>
                <w:sz w:val="24"/>
                <w:szCs w:val="24"/>
              </w:rPr>
              <w:t>44</w:t>
            </w:r>
          </w:p>
        </w:tc>
      </w:tr>
      <w:tr w:rsidR="00EF67B8" w:rsidRPr="00EF67B8" w:rsidTr="00E46FB3">
        <w:tc>
          <w:tcPr>
            <w:tcW w:w="817" w:type="dxa"/>
          </w:tcPr>
          <w:p w:rsidR="00EF67B8" w:rsidRPr="00EF67B8" w:rsidRDefault="00EF67B8" w:rsidP="004B41BB">
            <w:pPr>
              <w:spacing w:line="360" w:lineRule="auto"/>
              <w:jc w:val="both"/>
              <w:rPr>
                <w:rFonts w:ascii="Times New Roman" w:hAnsi="Times New Roman"/>
                <w:b/>
                <w:sz w:val="24"/>
                <w:szCs w:val="24"/>
              </w:rPr>
            </w:pPr>
          </w:p>
        </w:tc>
        <w:tc>
          <w:tcPr>
            <w:tcW w:w="8080" w:type="dxa"/>
          </w:tcPr>
          <w:p w:rsidR="00EF67B8" w:rsidRPr="00EF67B8" w:rsidRDefault="007C4C9B" w:rsidP="004B41BB">
            <w:pPr>
              <w:spacing w:line="360" w:lineRule="auto"/>
              <w:jc w:val="both"/>
              <w:rPr>
                <w:rFonts w:ascii="Times New Roman" w:hAnsi="Times New Roman"/>
                <w:sz w:val="24"/>
                <w:szCs w:val="24"/>
              </w:rPr>
            </w:pPr>
            <w:r>
              <w:rPr>
                <w:rFonts w:ascii="Times New Roman" w:hAnsi="Times New Roman"/>
                <w:b/>
                <w:sz w:val="24"/>
                <w:szCs w:val="24"/>
              </w:rPr>
              <w:t>2.5</w:t>
            </w:r>
            <w:r w:rsidR="008E09F2" w:rsidRPr="008E09F2">
              <w:rPr>
                <w:rFonts w:ascii="Times New Roman" w:hAnsi="Times New Roman"/>
                <w:b/>
                <w:sz w:val="24"/>
                <w:szCs w:val="24"/>
              </w:rPr>
              <w:t>.Взаимодействие</w:t>
            </w:r>
            <w:r w:rsidR="008E09F2">
              <w:rPr>
                <w:rFonts w:ascii="Times New Roman" w:hAnsi="Times New Roman"/>
                <w:b/>
                <w:sz w:val="24"/>
                <w:szCs w:val="24"/>
              </w:rPr>
              <w:t xml:space="preserve"> педагогического коллектива с семьями дошкольников</w:t>
            </w:r>
          </w:p>
        </w:tc>
        <w:tc>
          <w:tcPr>
            <w:tcW w:w="1021" w:type="dxa"/>
          </w:tcPr>
          <w:p w:rsidR="00EF67B8" w:rsidRPr="00EF67B8" w:rsidRDefault="00AA2753" w:rsidP="004B41BB">
            <w:pPr>
              <w:spacing w:line="360" w:lineRule="auto"/>
              <w:jc w:val="both"/>
              <w:rPr>
                <w:rFonts w:ascii="Times New Roman" w:hAnsi="Times New Roman"/>
                <w:sz w:val="24"/>
                <w:szCs w:val="24"/>
              </w:rPr>
            </w:pPr>
            <w:r>
              <w:rPr>
                <w:rFonts w:ascii="Times New Roman" w:hAnsi="Times New Roman"/>
                <w:sz w:val="24"/>
                <w:szCs w:val="24"/>
              </w:rPr>
              <w:t>46</w:t>
            </w:r>
          </w:p>
        </w:tc>
      </w:tr>
      <w:tr w:rsidR="00EF67B8" w:rsidRPr="00EF67B8" w:rsidTr="00E46FB3">
        <w:tc>
          <w:tcPr>
            <w:tcW w:w="817" w:type="dxa"/>
          </w:tcPr>
          <w:p w:rsidR="00EF67B8" w:rsidRPr="008E09F2" w:rsidRDefault="008E09F2" w:rsidP="004B41BB">
            <w:pPr>
              <w:spacing w:line="360" w:lineRule="auto"/>
              <w:jc w:val="both"/>
              <w:rPr>
                <w:rFonts w:ascii="Times New Roman" w:hAnsi="Times New Roman"/>
                <w:b/>
                <w:sz w:val="24"/>
                <w:szCs w:val="24"/>
                <w:lang w:val="en-US"/>
              </w:rPr>
            </w:pPr>
            <w:r>
              <w:rPr>
                <w:rFonts w:ascii="Times New Roman" w:hAnsi="Times New Roman"/>
                <w:b/>
                <w:sz w:val="24"/>
                <w:szCs w:val="24"/>
                <w:lang w:val="en-US"/>
              </w:rPr>
              <w:t>III.</w:t>
            </w:r>
          </w:p>
        </w:tc>
        <w:tc>
          <w:tcPr>
            <w:tcW w:w="8080" w:type="dxa"/>
          </w:tcPr>
          <w:p w:rsidR="00EF67B8" w:rsidRPr="008E09F2" w:rsidRDefault="008E09F2" w:rsidP="004B41BB">
            <w:pPr>
              <w:spacing w:line="360" w:lineRule="auto"/>
              <w:jc w:val="both"/>
              <w:rPr>
                <w:rFonts w:ascii="Times New Roman" w:hAnsi="Times New Roman"/>
                <w:b/>
                <w:sz w:val="28"/>
                <w:szCs w:val="28"/>
              </w:rPr>
            </w:pPr>
            <w:r w:rsidRPr="008E09F2">
              <w:rPr>
                <w:rFonts w:ascii="Times New Roman" w:hAnsi="Times New Roman"/>
                <w:b/>
                <w:sz w:val="28"/>
                <w:szCs w:val="28"/>
              </w:rPr>
              <w:t>Организационный раздел.</w:t>
            </w:r>
          </w:p>
        </w:tc>
        <w:tc>
          <w:tcPr>
            <w:tcW w:w="1021" w:type="dxa"/>
          </w:tcPr>
          <w:p w:rsidR="00EF67B8" w:rsidRPr="00EF67B8" w:rsidRDefault="00AA2753" w:rsidP="004B41BB">
            <w:pPr>
              <w:spacing w:line="360" w:lineRule="auto"/>
              <w:jc w:val="both"/>
              <w:rPr>
                <w:rFonts w:ascii="Times New Roman" w:hAnsi="Times New Roman"/>
                <w:sz w:val="24"/>
                <w:szCs w:val="24"/>
              </w:rPr>
            </w:pPr>
            <w:r>
              <w:rPr>
                <w:rFonts w:ascii="Times New Roman" w:hAnsi="Times New Roman"/>
                <w:sz w:val="24"/>
                <w:szCs w:val="24"/>
              </w:rPr>
              <w:t>49</w:t>
            </w:r>
          </w:p>
        </w:tc>
      </w:tr>
      <w:tr w:rsidR="00EF67B8" w:rsidRPr="00EF67B8" w:rsidTr="00E46FB3">
        <w:tc>
          <w:tcPr>
            <w:tcW w:w="817" w:type="dxa"/>
          </w:tcPr>
          <w:p w:rsidR="00EF67B8" w:rsidRPr="00EF67B8" w:rsidRDefault="00EF67B8" w:rsidP="004B41BB">
            <w:pPr>
              <w:spacing w:line="360" w:lineRule="auto"/>
              <w:jc w:val="both"/>
              <w:rPr>
                <w:rFonts w:ascii="Times New Roman" w:hAnsi="Times New Roman"/>
                <w:b/>
                <w:sz w:val="24"/>
                <w:szCs w:val="24"/>
              </w:rPr>
            </w:pPr>
          </w:p>
        </w:tc>
        <w:tc>
          <w:tcPr>
            <w:tcW w:w="8080" w:type="dxa"/>
          </w:tcPr>
          <w:p w:rsidR="00EF67B8" w:rsidRPr="008E09F2" w:rsidRDefault="008E09F2" w:rsidP="004B41BB">
            <w:pPr>
              <w:spacing w:line="360" w:lineRule="auto"/>
              <w:jc w:val="both"/>
              <w:rPr>
                <w:rFonts w:ascii="Times New Roman" w:hAnsi="Times New Roman"/>
                <w:sz w:val="24"/>
                <w:szCs w:val="24"/>
              </w:rPr>
            </w:pPr>
            <w:r w:rsidRPr="008E09F2">
              <w:rPr>
                <w:rFonts w:ascii="Times New Roman" w:hAnsi="Times New Roman"/>
                <w:sz w:val="24"/>
                <w:szCs w:val="24"/>
              </w:rPr>
              <w:t>3.1. Психолого-педагогические условия.</w:t>
            </w:r>
          </w:p>
        </w:tc>
        <w:tc>
          <w:tcPr>
            <w:tcW w:w="1021" w:type="dxa"/>
          </w:tcPr>
          <w:p w:rsidR="00EF67B8" w:rsidRPr="00EF67B8" w:rsidRDefault="00AA2753" w:rsidP="004B41BB">
            <w:pPr>
              <w:spacing w:line="360" w:lineRule="auto"/>
              <w:jc w:val="both"/>
              <w:rPr>
                <w:rFonts w:ascii="Times New Roman" w:hAnsi="Times New Roman"/>
                <w:sz w:val="24"/>
                <w:szCs w:val="24"/>
              </w:rPr>
            </w:pPr>
            <w:r>
              <w:rPr>
                <w:rFonts w:ascii="Times New Roman" w:hAnsi="Times New Roman"/>
                <w:sz w:val="24"/>
                <w:szCs w:val="24"/>
              </w:rPr>
              <w:t>49</w:t>
            </w:r>
          </w:p>
        </w:tc>
      </w:tr>
      <w:tr w:rsidR="00EF67B8" w:rsidRPr="00EF67B8" w:rsidTr="00E46FB3">
        <w:tc>
          <w:tcPr>
            <w:tcW w:w="817" w:type="dxa"/>
          </w:tcPr>
          <w:p w:rsidR="00EF67B8" w:rsidRPr="00EF67B8" w:rsidRDefault="00EF67B8" w:rsidP="004B41BB">
            <w:pPr>
              <w:spacing w:line="360" w:lineRule="auto"/>
              <w:jc w:val="both"/>
              <w:rPr>
                <w:rFonts w:ascii="Times New Roman" w:hAnsi="Times New Roman"/>
                <w:b/>
                <w:sz w:val="24"/>
                <w:szCs w:val="24"/>
              </w:rPr>
            </w:pPr>
          </w:p>
        </w:tc>
        <w:tc>
          <w:tcPr>
            <w:tcW w:w="8080" w:type="dxa"/>
          </w:tcPr>
          <w:p w:rsidR="00EF67B8" w:rsidRPr="008E09F2" w:rsidRDefault="008E09F2" w:rsidP="004B41BB">
            <w:pPr>
              <w:spacing w:line="360" w:lineRule="auto"/>
              <w:jc w:val="both"/>
              <w:rPr>
                <w:rFonts w:ascii="Times New Roman" w:hAnsi="Times New Roman"/>
                <w:sz w:val="24"/>
                <w:szCs w:val="24"/>
              </w:rPr>
            </w:pPr>
            <w:r w:rsidRPr="008E09F2">
              <w:rPr>
                <w:rFonts w:ascii="Times New Roman" w:hAnsi="Times New Roman"/>
                <w:sz w:val="24"/>
                <w:szCs w:val="24"/>
              </w:rPr>
              <w:t>3.2. Организация развивающей предметно-пространственной среды.</w:t>
            </w:r>
          </w:p>
        </w:tc>
        <w:tc>
          <w:tcPr>
            <w:tcW w:w="1021" w:type="dxa"/>
          </w:tcPr>
          <w:p w:rsidR="00EF67B8" w:rsidRPr="00EF67B8" w:rsidRDefault="00AA2753" w:rsidP="004B41BB">
            <w:pPr>
              <w:spacing w:line="360" w:lineRule="auto"/>
              <w:jc w:val="both"/>
              <w:rPr>
                <w:rFonts w:ascii="Times New Roman" w:hAnsi="Times New Roman"/>
                <w:sz w:val="24"/>
                <w:szCs w:val="24"/>
              </w:rPr>
            </w:pPr>
            <w:r>
              <w:rPr>
                <w:rFonts w:ascii="Times New Roman" w:hAnsi="Times New Roman"/>
                <w:sz w:val="24"/>
                <w:szCs w:val="24"/>
              </w:rPr>
              <w:t>50</w:t>
            </w:r>
          </w:p>
        </w:tc>
      </w:tr>
      <w:tr w:rsidR="00EF67B8" w:rsidRPr="00EF67B8" w:rsidTr="00E46FB3">
        <w:tc>
          <w:tcPr>
            <w:tcW w:w="817" w:type="dxa"/>
          </w:tcPr>
          <w:p w:rsidR="00EF67B8" w:rsidRPr="00EF67B8" w:rsidRDefault="00EF67B8" w:rsidP="004B41BB">
            <w:pPr>
              <w:spacing w:line="360" w:lineRule="auto"/>
              <w:jc w:val="both"/>
              <w:rPr>
                <w:rFonts w:ascii="Times New Roman" w:hAnsi="Times New Roman"/>
                <w:b/>
                <w:sz w:val="24"/>
                <w:szCs w:val="24"/>
              </w:rPr>
            </w:pPr>
          </w:p>
        </w:tc>
        <w:tc>
          <w:tcPr>
            <w:tcW w:w="8080" w:type="dxa"/>
          </w:tcPr>
          <w:p w:rsidR="00EF67B8" w:rsidRPr="008E09F2" w:rsidRDefault="008E09F2" w:rsidP="004B41BB">
            <w:pPr>
              <w:spacing w:line="360" w:lineRule="auto"/>
              <w:jc w:val="both"/>
              <w:rPr>
                <w:rFonts w:ascii="Times New Roman" w:hAnsi="Times New Roman"/>
                <w:sz w:val="24"/>
                <w:szCs w:val="24"/>
              </w:rPr>
            </w:pPr>
            <w:r w:rsidRPr="008E09F2">
              <w:rPr>
                <w:rFonts w:ascii="Times New Roman" w:hAnsi="Times New Roman"/>
                <w:sz w:val="24"/>
                <w:szCs w:val="24"/>
              </w:rPr>
              <w:t>3.3.Кадровые условия реализации Программы.</w:t>
            </w:r>
          </w:p>
        </w:tc>
        <w:tc>
          <w:tcPr>
            <w:tcW w:w="1021" w:type="dxa"/>
          </w:tcPr>
          <w:p w:rsidR="00EF67B8" w:rsidRPr="00EF67B8" w:rsidRDefault="00AA2753" w:rsidP="004B41BB">
            <w:pPr>
              <w:spacing w:line="360" w:lineRule="auto"/>
              <w:jc w:val="both"/>
              <w:rPr>
                <w:rFonts w:ascii="Times New Roman" w:hAnsi="Times New Roman"/>
                <w:sz w:val="24"/>
                <w:szCs w:val="24"/>
              </w:rPr>
            </w:pPr>
            <w:r>
              <w:rPr>
                <w:rFonts w:ascii="Times New Roman" w:hAnsi="Times New Roman"/>
                <w:sz w:val="24"/>
                <w:szCs w:val="24"/>
              </w:rPr>
              <w:t>58</w:t>
            </w:r>
          </w:p>
        </w:tc>
      </w:tr>
      <w:tr w:rsidR="00EF67B8" w:rsidRPr="00EF67B8" w:rsidTr="00E46FB3">
        <w:tc>
          <w:tcPr>
            <w:tcW w:w="817" w:type="dxa"/>
          </w:tcPr>
          <w:p w:rsidR="00EF67B8" w:rsidRPr="00EF67B8" w:rsidRDefault="00EF67B8" w:rsidP="004B41BB">
            <w:pPr>
              <w:spacing w:line="360" w:lineRule="auto"/>
              <w:jc w:val="both"/>
              <w:rPr>
                <w:rFonts w:ascii="Times New Roman" w:hAnsi="Times New Roman"/>
                <w:b/>
                <w:sz w:val="24"/>
                <w:szCs w:val="24"/>
              </w:rPr>
            </w:pPr>
          </w:p>
        </w:tc>
        <w:tc>
          <w:tcPr>
            <w:tcW w:w="8080" w:type="dxa"/>
          </w:tcPr>
          <w:p w:rsidR="00EF67B8" w:rsidRPr="008E09F2" w:rsidRDefault="008E09F2" w:rsidP="004B41BB">
            <w:pPr>
              <w:spacing w:line="360" w:lineRule="auto"/>
              <w:jc w:val="both"/>
              <w:rPr>
                <w:rFonts w:ascii="Times New Roman" w:hAnsi="Times New Roman"/>
                <w:sz w:val="24"/>
                <w:szCs w:val="24"/>
              </w:rPr>
            </w:pPr>
            <w:r w:rsidRPr="008E09F2">
              <w:rPr>
                <w:rFonts w:ascii="Times New Roman" w:hAnsi="Times New Roman"/>
                <w:sz w:val="24"/>
                <w:szCs w:val="24"/>
              </w:rPr>
              <w:t>3.4.Материально-техническое обеспечение Программы.</w:t>
            </w:r>
          </w:p>
        </w:tc>
        <w:tc>
          <w:tcPr>
            <w:tcW w:w="1021" w:type="dxa"/>
          </w:tcPr>
          <w:p w:rsidR="00EF67B8" w:rsidRPr="00EF67B8" w:rsidRDefault="00AA2753" w:rsidP="004B41BB">
            <w:pPr>
              <w:spacing w:line="360" w:lineRule="auto"/>
              <w:jc w:val="both"/>
              <w:rPr>
                <w:rFonts w:ascii="Times New Roman" w:hAnsi="Times New Roman"/>
                <w:sz w:val="24"/>
                <w:szCs w:val="24"/>
              </w:rPr>
            </w:pPr>
            <w:r>
              <w:rPr>
                <w:rFonts w:ascii="Times New Roman" w:hAnsi="Times New Roman"/>
                <w:sz w:val="24"/>
                <w:szCs w:val="24"/>
              </w:rPr>
              <w:t>59</w:t>
            </w:r>
          </w:p>
        </w:tc>
      </w:tr>
      <w:tr w:rsidR="00EF67B8" w:rsidRPr="00EF67B8" w:rsidTr="00E46FB3">
        <w:tc>
          <w:tcPr>
            <w:tcW w:w="817" w:type="dxa"/>
          </w:tcPr>
          <w:p w:rsidR="00EF67B8" w:rsidRPr="00EF67B8" w:rsidRDefault="00EF67B8" w:rsidP="004B41BB">
            <w:pPr>
              <w:spacing w:line="360" w:lineRule="auto"/>
              <w:jc w:val="both"/>
              <w:rPr>
                <w:rFonts w:ascii="Times New Roman" w:hAnsi="Times New Roman"/>
                <w:b/>
                <w:sz w:val="24"/>
                <w:szCs w:val="24"/>
              </w:rPr>
            </w:pPr>
          </w:p>
        </w:tc>
        <w:tc>
          <w:tcPr>
            <w:tcW w:w="8080" w:type="dxa"/>
          </w:tcPr>
          <w:p w:rsidR="00EF67B8" w:rsidRPr="008E09F2" w:rsidRDefault="008E09F2" w:rsidP="004B41BB">
            <w:pPr>
              <w:spacing w:line="360" w:lineRule="auto"/>
              <w:jc w:val="both"/>
              <w:rPr>
                <w:rFonts w:ascii="Times New Roman" w:hAnsi="Times New Roman"/>
                <w:sz w:val="24"/>
                <w:szCs w:val="24"/>
              </w:rPr>
            </w:pPr>
            <w:r w:rsidRPr="008E09F2">
              <w:rPr>
                <w:rFonts w:ascii="Times New Roman" w:hAnsi="Times New Roman"/>
                <w:sz w:val="24"/>
                <w:szCs w:val="24"/>
              </w:rPr>
              <w:t>3.5.Планирование образовательной деятельности.</w:t>
            </w:r>
          </w:p>
        </w:tc>
        <w:tc>
          <w:tcPr>
            <w:tcW w:w="1021" w:type="dxa"/>
          </w:tcPr>
          <w:p w:rsidR="00EF67B8" w:rsidRPr="00EF67B8" w:rsidRDefault="00AA2753" w:rsidP="004B41BB">
            <w:pPr>
              <w:spacing w:line="360" w:lineRule="auto"/>
              <w:jc w:val="both"/>
              <w:rPr>
                <w:rFonts w:ascii="Times New Roman" w:hAnsi="Times New Roman"/>
                <w:sz w:val="24"/>
                <w:szCs w:val="24"/>
              </w:rPr>
            </w:pPr>
            <w:r>
              <w:rPr>
                <w:rFonts w:ascii="Times New Roman" w:hAnsi="Times New Roman"/>
                <w:sz w:val="24"/>
                <w:szCs w:val="24"/>
              </w:rPr>
              <w:t>69</w:t>
            </w:r>
          </w:p>
        </w:tc>
      </w:tr>
      <w:tr w:rsidR="00EF67B8" w:rsidRPr="00EF67B8" w:rsidTr="00E46FB3">
        <w:tc>
          <w:tcPr>
            <w:tcW w:w="817" w:type="dxa"/>
          </w:tcPr>
          <w:p w:rsidR="00EF67B8" w:rsidRPr="00EF67B8" w:rsidRDefault="00EF67B8" w:rsidP="004B41BB">
            <w:pPr>
              <w:spacing w:line="360" w:lineRule="auto"/>
              <w:jc w:val="both"/>
              <w:rPr>
                <w:rFonts w:ascii="Times New Roman" w:hAnsi="Times New Roman"/>
                <w:b/>
                <w:sz w:val="24"/>
                <w:szCs w:val="24"/>
              </w:rPr>
            </w:pPr>
          </w:p>
        </w:tc>
        <w:tc>
          <w:tcPr>
            <w:tcW w:w="8080" w:type="dxa"/>
          </w:tcPr>
          <w:p w:rsidR="00EF67B8" w:rsidRPr="008E09F2" w:rsidRDefault="008E09F2" w:rsidP="004B41BB">
            <w:pPr>
              <w:spacing w:line="360" w:lineRule="auto"/>
              <w:jc w:val="both"/>
              <w:rPr>
                <w:rFonts w:ascii="Times New Roman" w:hAnsi="Times New Roman"/>
                <w:sz w:val="24"/>
                <w:szCs w:val="24"/>
              </w:rPr>
            </w:pPr>
            <w:r w:rsidRPr="008E09F2">
              <w:rPr>
                <w:rFonts w:ascii="Times New Roman" w:hAnsi="Times New Roman"/>
                <w:sz w:val="24"/>
                <w:szCs w:val="24"/>
              </w:rPr>
              <w:t>3.6.</w:t>
            </w:r>
            <w:r>
              <w:rPr>
                <w:rFonts w:ascii="Times New Roman" w:hAnsi="Times New Roman"/>
                <w:sz w:val="24"/>
                <w:szCs w:val="24"/>
              </w:rPr>
              <w:t>Режим дня в детском саду.</w:t>
            </w:r>
          </w:p>
        </w:tc>
        <w:tc>
          <w:tcPr>
            <w:tcW w:w="1021" w:type="dxa"/>
          </w:tcPr>
          <w:p w:rsidR="00EF67B8" w:rsidRPr="00EF67B8" w:rsidRDefault="00AA2753" w:rsidP="004B41BB">
            <w:pPr>
              <w:spacing w:line="360" w:lineRule="auto"/>
              <w:jc w:val="both"/>
              <w:rPr>
                <w:rFonts w:ascii="Times New Roman" w:hAnsi="Times New Roman"/>
                <w:sz w:val="24"/>
                <w:szCs w:val="24"/>
              </w:rPr>
            </w:pPr>
            <w:r>
              <w:rPr>
                <w:rFonts w:ascii="Times New Roman" w:hAnsi="Times New Roman"/>
                <w:sz w:val="24"/>
                <w:szCs w:val="24"/>
              </w:rPr>
              <w:t>70</w:t>
            </w:r>
          </w:p>
        </w:tc>
      </w:tr>
      <w:tr w:rsidR="00627F75" w:rsidRPr="00EF67B8" w:rsidTr="00E46FB3">
        <w:tc>
          <w:tcPr>
            <w:tcW w:w="817" w:type="dxa"/>
          </w:tcPr>
          <w:p w:rsidR="00627F75" w:rsidRPr="00EF67B8" w:rsidRDefault="00627F75" w:rsidP="004B41BB">
            <w:pPr>
              <w:spacing w:line="360" w:lineRule="auto"/>
              <w:jc w:val="both"/>
              <w:rPr>
                <w:rFonts w:ascii="Times New Roman" w:hAnsi="Times New Roman"/>
                <w:b/>
                <w:sz w:val="24"/>
                <w:szCs w:val="24"/>
              </w:rPr>
            </w:pPr>
          </w:p>
        </w:tc>
        <w:tc>
          <w:tcPr>
            <w:tcW w:w="8080" w:type="dxa"/>
          </w:tcPr>
          <w:p w:rsidR="00627F75" w:rsidRPr="008E09F2" w:rsidRDefault="00627F75" w:rsidP="004B41BB">
            <w:pPr>
              <w:spacing w:line="360" w:lineRule="auto"/>
              <w:jc w:val="both"/>
              <w:rPr>
                <w:rFonts w:ascii="Times New Roman" w:hAnsi="Times New Roman"/>
                <w:sz w:val="24"/>
                <w:szCs w:val="24"/>
              </w:rPr>
            </w:pPr>
            <w:r>
              <w:rPr>
                <w:rFonts w:ascii="Times New Roman" w:hAnsi="Times New Roman"/>
                <w:sz w:val="24"/>
                <w:szCs w:val="24"/>
              </w:rPr>
              <w:t>3.7. Календарный учебный график</w:t>
            </w:r>
          </w:p>
        </w:tc>
        <w:tc>
          <w:tcPr>
            <w:tcW w:w="1021" w:type="dxa"/>
          </w:tcPr>
          <w:p w:rsidR="00627F75" w:rsidRDefault="00AA2753" w:rsidP="004B41BB">
            <w:pPr>
              <w:spacing w:line="360" w:lineRule="auto"/>
              <w:jc w:val="both"/>
              <w:rPr>
                <w:rFonts w:ascii="Times New Roman" w:hAnsi="Times New Roman"/>
                <w:sz w:val="24"/>
                <w:szCs w:val="24"/>
              </w:rPr>
            </w:pPr>
            <w:r>
              <w:rPr>
                <w:rFonts w:ascii="Times New Roman" w:hAnsi="Times New Roman"/>
                <w:sz w:val="24"/>
                <w:szCs w:val="24"/>
              </w:rPr>
              <w:t>74</w:t>
            </w:r>
          </w:p>
        </w:tc>
      </w:tr>
      <w:tr w:rsidR="00EF67B8" w:rsidRPr="00EF67B8" w:rsidTr="00E46FB3">
        <w:tc>
          <w:tcPr>
            <w:tcW w:w="817" w:type="dxa"/>
          </w:tcPr>
          <w:p w:rsidR="00EF67B8" w:rsidRPr="00EF67B8" w:rsidRDefault="00EF67B8" w:rsidP="004B41BB">
            <w:pPr>
              <w:spacing w:line="360" w:lineRule="auto"/>
              <w:jc w:val="both"/>
              <w:rPr>
                <w:rFonts w:ascii="Times New Roman" w:hAnsi="Times New Roman"/>
                <w:b/>
                <w:sz w:val="24"/>
                <w:szCs w:val="24"/>
              </w:rPr>
            </w:pPr>
          </w:p>
        </w:tc>
        <w:tc>
          <w:tcPr>
            <w:tcW w:w="8080" w:type="dxa"/>
          </w:tcPr>
          <w:p w:rsidR="00EF67B8" w:rsidRPr="00EF67B8" w:rsidRDefault="00627F75" w:rsidP="004B41BB">
            <w:pPr>
              <w:spacing w:line="360" w:lineRule="auto"/>
              <w:jc w:val="both"/>
              <w:rPr>
                <w:rFonts w:ascii="Times New Roman" w:hAnsi="Times New Roman"/>
                <w:b/>
                <w:sz w:val="24"/>
                <w:szCs w:val="24"/>
              </w:rPr>
            </w:pPr>
            <w:r>
              <w:rPr>
                <w:rFonts w:ascii="Times New Roman" w:hAnsi="Times New Roman"/>
                <w:b/>
                <w:sz w:val="24"/>
                <w:szCs w:val="24"/>
              </w:rPr>
              <w:t>3.8</w:t>
            </w:r>
            <w:r w:rsidR="00B42313">
              <w:rPr>
                <w:rFonts w:ascii="Times New Roman" w:hAnsi="Times New Roman"/>
                <w:b/>
                <w:sz w:val="24"/>
                <w:szCs w:val="24"/>
              </w:rPr>
              <w:t>.</w:t>
            </w:r>
            <w:r w:rsidR="00B42313">
              <w:rPr>
                <w:color w:val="000000"/>
                <w:sz w:val="28"/>
                <w:szCs w:val="28"/>
              </w:rPr>
              <w:t xml:space="preserve"> </w:t>
            </w:r>
            <w:r w:rsidR="00B42313" w:rsidRPr="00B42313">
              <w:rPr>
                <w:rFonts w:ascii="Times New Roman" w:hAnsi="Times New Roman"/>
                <w:color w:val="000000"/>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 иных ресурсов</w:t>
            </w:r>
          </w:p>
        </w:tc>
        <w:tc>
          <w:tcPr>
            <w:tcW w:w="1021" w:type="dxa"/>
          </w:tcPr>
          <w:p w:rsidR="00EF67B8" w:rsidRPr="00EF67B8" w:rsidRDefault="00AA2753" w:rsidP="004B41BB">
            <w:pPr>
              <w:spacing w:line="360" w:lineRule="auto"/>
              <w:jc w:val="both"/>
              <w:rPr>
                <w:rFonts w:ascii="Times New Roman" w:hAnsi="Times New Roman"/>
                <w:sz w:val="24"/>
                <w:szCs w:val="24"/>
              </w:rPr>
            </w:pPr>
            <w:r>
              <w:rPr>
                <w:rFonts w:ascii="Times New Roman" w:hAnsi="Times New Roman"/>
                <w:sz w:val="24"/>
                <w:szCs w:val="24"/>
              </w:rPr>
              <w:t>75</w:t>
            </w:r>
          </w:p>
        </w:tc>
      </w:tr>
      <w:tr w:rsidR="00EF67B8" w:rsidRPr="00EF67B8" w:rsidTr="00E46FB3">
        <w:tc>
          <w:tcPr>
            <w:tcW w:w="817" w:type="dxa"/>
          </w:tcPr>
          <w:p w:rsidR="00EF67B8" w:rsidRPr="00EF67B8" w:rsidRDefault="00EF67B8" w:rsidP="004B41BB">
            <w:pPr>
              <w:spacing w:line="360" w:lineRule="auto"/>
              <w:jc w:val="both"/>
              <w:rPr>
                <w:rFonts w:ascii="Times New Roman" w:hAnsi="Times New Roman"/>
                <w:b/>
                <w:sz w:val="24"/>
                <w:szCs w:val="24"/>
              </w:rPr>
            </w:pPr>
          </w:p>
        </w:tc>
        <w:tc>
          <w:tcPr>
            <w:tcW w:w="8080" w:type="dxa"/>
          </w:tcPr>
          <w:p w:rsidR="00EF67B8" w:rsidRPr="00B42313" w:rsidRDefault="00627F75" w:rsidP="004B41BB">
            <w:pPr>
              <w:spacing w:line="360" w:lineRule="auto"/>
              <w:jc w:val="both"/>
              <w:rPr>
                <w:rFonts w:ascii="Times New Roman" w:hAnsi="Times New Roman"/>
                <w:b/>
                <w:sz w:val="24"/>
                <w:szCs w:val="24"/>
              </w:rPr>
            </w:pPr>
            <w:r>
              <w:rPr>
                <w:rFonts w:ascii="Times New Roman" w:hAnsi="Times New Roman"/>
                <w:b/>
                <w:sz w:val="24"/>
                <w:szCs w:val="24"/>
              </w:rPr>
              <w:t>3.9</w:t>
            </w:r>
            <w:r w:rsidR="00B42313" w:rsidRPr="00B42313">
              <w:rPr>
                <w:rFonts w:ascii="Times New Roman" w:hAnsi="Times New Roman"/>
                <w:b/>
                <w:sz w:val="24"/>
                <w:szCs w:val="24"/>
              </w:rPr>
              <w:t>.</w:t>
            </w:r>
            <w:r w:rsidR="00B42313" w:rsidRPr="00B42313">
              <w:rPr>
                <w:rFonts w:ascii="Times New Roman" w:hAnsi="Times New Roman"/>
                <w:color w:val="000000"/>
                <w:sz w:val="24"/>
                <w:szCs w:val="24"/>
              </w:rPr>
              <w:t xml:space="preserve"> Перечень нормативных и нормативно-методических документов</w:t>
            </w:r>
          </w:p>
        </w:tc>
        <w:tc>
          <w:tcPr>
            <w:tcW w:w="1021" w:type="dxa"/>
          </w:tcPr>
          <w:p w:rsidR="00EF67B8" w:rsidRPr="00EF67B8" w:rsidRDefault="00AA2753" w:rsidP="004B41BB">
            <w:pPr>
              <w:spacing w:line="360" w:lineRule="auto"/>
              <w:jc w:val="both"/>
              <w:rPr>
                <w:rFonts w:ascii="Times New Roman" w:hAnsi="Times New Roman"/>
                <w:sz w:val="24"/>
                <w:szCs w:val="24"/>
              </w:rPr>
            </w:pPr>
            <w:r>
              <w:rPr>
                <w:rFonts w:ascii="Times New Roman" w:hAnsi="Times New Roman"/>
                <w:sz w:val="24"/>
                <w:szCs w:val="24"/>
              </w:rPr>
              <w:t>76</w:t>
            </w:r>
          </w:p>
        </w:tc>
      </w:tr>
      <w:tr w:rsidR="00EF67B8" w:rsidRPr="00EF67B8" w:rsidTr="00E46FB3">
        <w:tc>
          <w:tcPr>
            <w:tcW w:w="817" w:type="dxa"/>
          </w:tcPr>
          <w:p w:rsidR="00EF67B8" w:rsidRPr="00EF67B8" w:rsidRDefault="00EF67B8" w:rsidP="004B41BB">
            <w:pPr>
              <w:spacing w:line="360" w:lineRule="auto"/>
              <w:jc w:val="both"/>
              <w:rPr>
                <w:rFonts w:ascii="Times New Roman" w:hAnsi="Times New Roman"/>
                <w:b/>
                <w:sz w:val="24"/>
                <w:szCs w:val="24"/>
              </w:rPr>
            </w:pPr>
          </w:p>
        </w:tc>
        <w:tc>
          <w:tcPr>
            <w:tcW w:w="8080" w:type="dxa"/>
          </w:tcPr>
          <w:p w:rsidR="00EF67B8" w:rsidRPr="00B42313" w:rsidRDefault="00627F75" w:rsidP="004B41BB">
            <w:pPr>
              <w:spacing w:line="360" w:lineRule="auto"/>
              <w:jc w:val="both"/>
              <w:rPr>
                <w:rFonts w:ascii="Times New Roman" w:hAnsi="Times New Roman"/>
                <w:b/>
                <w:sz w:val="24"/>
                <w:szCs w:val="24"/>
              </w:rPr>
            </w:pPr>
            <w:r>
              <w:rPr>
                <w:rFonts w:ascii="Times New Roman" w:hAnsi="Times New Roman"/>
                <w:b/>
                <w:sz w:val="24"/>
                <w:szCs w:val="24"/>
              </w:rPr>
              <w:t>3.10</w:t>
            </w:r>
            <w:r w:rsidR="00B42313" w:rsidRPr="00B42313">
              <w:rPr>
                <w:rFonts w:ascii="Times New Roman" w:hAnsi="Times New Roman"/>
                <w:b/>
                <w:sz w:val="24"/>
                <w:szCs w:val="24"/>
              </w:rPr>
              <w:t>.</w:t>
            </w:r>
            <w:r w:rsidR="00B42313">
              <w:rPr>
                <w:color w:val="000000"/>
                <w:sz w:val="28"/>
                <w:szCs w:val="28"/>
              </w:rPr>
              <w:t xml:space="preserve"> </w:t>
            </w:r>
            <w:r w:rsidR="00B42313" w:rsidRPr="00B42313">
              <w:rPr>
                <w:rFonts w:ascii="Times New Roman" w:hAnsi="Times New Roman"/>
                <w:color w:val="000000"/>
                <w:sz w:val="24"/>
                <w:szCs w:val="24"/>
              </w:rPr>
              <w:t>Перечень литературных источников</w:t>
            </w:r>
          </w:p>
        </w:tc>
        <w:tc>
          <w:tcPr>
            <w:tcW w:w="1021" w:type="dxa"/>
          </w:tcPr>
          <w:p w:rsidR="00EF67B8" w:rsidRPr="00EF67B8" w:rsidRDefault="00AA2753" w:rsidP="004B41BB">
            <w:pPr>
              <w:spacing w:line="360" w:lineRule="auto"/>
              <w:jc w:val="both"/>
              <w:rPr>
                <w:rFonts w:ascii="Times New Roman" w:hAnsi="Times New Roman"/>
                <w:sz w:val="24"/>
                <w:szCs w:val="24"/>
              </w:rPr>
            </w:pPr>
            <w:r>
              <w:rPr>
                <w:rFonts w:ascii="Times New Roman" w:hAnsi="Times New Roman"/>
                <w:sz w:val="24"/>
                <w:szCs w:val="24"/>
              </w:rPr>
              <w:t>78</w:t>
            </w:r>
          </w:p>
        </w:tc>
      </w:tr>
    </w:tbl>
    <w:p w:rsidR="00DF08A6" w:rsidRDefault="00DF08A6" w:rsidP="00DF08A6">
      <w:pPr>
        <w:spacing w:after="4" w:line="371" w:lineRule="auto"/>
        <w:ind w:right="6417"/>
        <w:rPr>
          <w:rFonts w:ascii="Times New Roman" w:hAnsi="Times New Roman"/>
          <w:b/>
          <w:sz w:val="28"/>
          <w:szCs w:val="28"/>
        </w:rPr>
      </w:pPr>
    </w:p>
    <w:p w:rsidR="0077428B" w:rsidRPr="00DE4905" w:rsidRDefault="0077428B" w:rsidP="00B42313">
      <w:pPr>
        <w:pStyle w:val="1NEW"/>
        <w:jc w:val="left"/>
      </w:pPr>
      <w:bookmarkStart w:id="1" w:name="_Toc420597606"/>
      <w:bookmarkStart w:id="2" w:name="_Toc420598525"/>
      <w:bookmarkStart w:id="3" w:name="_Toc422496168"/>
      <w:r w:rsidRPr="00DE4905">
        <w:t>1. ЦЕЛЕВОЙ РАЗДЕЛ</w:t>
      </w:r>
      <w:bookmarkEnd w:id="1"/>
      <w:bookmarkEnd w:id="2"/>
      <w:bookmarkEnd w:id="3"/>
    </w:p>
    <w:p w:rsidR="0077428B" w:rsidRPr="00DF08A6" w:rsidRDefault="0077428B" w:rsidP="00B42313">
      <w:pPr>
        <w:pStyle w:val="2NEw"/>
        <w:jc w:val="left"/>
        <w:rPr>
          <w:sz w:val="28"/>
          <w:szCs w:val="28"/>
        </w:rPr>
      </w:pPr>
      <w:bookmarkStart w:id="4" w:name="_Toc420597607"/>
      <w:bookmarkStart w:id="5" w:name="_Toc420598526"/>
      <w:bookmarkStart w:id="6" w:name="_Toc422496169"/>
      <w:r w:rsidRPr="00DF08A6">
        <w:rPr>
          <w:sz w:val="28"/>
          <w:szCs w:val="28"/>
        </w:rPr>
        <w:t>1.1. Пояснительная записка</w:t>
      </w:r>
      <w:bookmarkEnd w:id="4"/>
      <w:bookmarkEnd w:id="5"/>
      <w:bookmarkEnd w:id="6"/>
    </w:p>
    <w:p w:rsidR="00967D87" w:rsidRPr="00DF08A6" w:rsidRDefault="00967D87" w:rsidP="00967D87">
      <w:pPr>
        <w:spacing w:after="0" w:line="259" w:lineRule="auto"/>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 xml:space="preserve">Основная образовательная программа дошкольного образования (далее по тексту – Программа) обеспечивает развитие детей  дошкольного возраста с учетом их психолого-возрастных и индивидуальных особенностей, направлена на решение задач Федерального государственного образовательного стандарта дошкольного образования. Программа охватывает образовательные области: «Физическое развитие», «Социальнокоммуникативное развитие», «Познавательное развитие», «Речевое развитие» и «Художественно-эстетическое развитие».  </w:t>
      </w:r>
    </w:p>
    <w:p w:rsidR="00967D87" w:rsidRPr="00DF08A6" w:rsidRDefault="00967D87" w:rsidP="00967D87">
      <w:pPr>
        <w:spacing w:after="13" w:line="305" w:lineRule="auto"/>
        <w:ind w:left="7" w:right="4" w:firstLine="712"/>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 xml:space="preserve">Программа является основным нормативно-управленческим документом муниципального бюджетного дошкольного образовательного учреждения  «Детский сад № 12 «Радуга» (далее по тексту – МБДОУ «Детский сад № 12»), включающего в себя комплекс основных характеристик образования (объем, содержание, планируемые результаты), организационно-педагогических условий,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  </w:t>
      </w:r>
    </w:p>
    <w:p w:rsidR="00967D87" w:rsidRPr="00DF08A6" w:rsidRDefault="00967D87" w:rsidP="00967D87">
      <w:pPr>
        <w:spacing w:after="13" w:line="305" w:lineRule="auto"/>
        <w:ind w:left="7" w:right="4" w:firstLine="712"/>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 xml:space="preserve">Основная образовательная программа дошкольного образования МБДОУ «Детский сад № 12» разработана в соответствии с требованиями основных нормативных документов:  </w:t>
      </w:r>
    </w:p>
    <w:p w:rsidR="00967D87" w:rsidRPr="00DF08A6" w:rsidRDefault="00967D87" w:rsidP="00DF08A6">
      <w:pPr>
        <w:spacing w:after="13" w:line="305" w:lineRule="auto"/>
        <w:ind w:left="1420" w:right="4"/>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lastRenderedPageBreak/>
        <w:t xml:space="preserve">- Федеральный закон РФ от 29.12.2012 № 273-ФЗ «Об образовании в Российской Федерации»;  </w:t>
      </w:r>
    </w:p>
    <w:p w:rsidR="00967D87" w:rsidRPr="00DF08A6" w:rsidRDefault="00967D87" w:rsidP="00DF08A6">
      <w:pPr>
        <w:spacing w:after="13" w:line="305" w:lineRule="auto"/>
        <w:ind w:left="1420" w:right="4"/>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 xml:space="preserve">- </w:t>
      </w:r>
      <w:hyperlink r:id="rId9">
        <w:r w:rsidRPr="00DF08A6">
          <w:rPr>
            <w:rFonts w:ascii="Times New Roman" w:eastAsia="Times New Roman" w:hAnsi="Times New Roman"/>
            <w:color w:val="000000"/>
            <w:sz w:val="28"/>
            <w:szCs w:val="28"/>
            <w:lang w:eastAsia="ru-RU"/>
          </w:rPr>
          <w:t>Приказ</w:t>
        </w:r>
      </w:hyperlink>
      <w:hyperlink r:id="rId10">
        <w:r w:rsidRPr="00DF08A6">
          <w:rPr>
            <w:rFonts w:ascii="Times New Roman" w:eastAsia="Times New Roman" w:hAnsi="Times New Roman"/>
            <w:color w:val="000000"/>
            <w:sz w:val="28"/>
            <w:szCs w:val="28"/>
            <w:lang w:eastAsia="ru-RU"/>
          </w:rPr>
          <w:t xml:space="preserve"> </w:t>
        </w:r>
      </w:hyperlink>
      <w:r w:rsidRPr="00DF08A6">
        <w:rPr>
          <w:rFonts w:ascii="Times New Roman" w:eastAsia="Times New Roman" w:hAnsi="Times New Roman"/>
          <w:color w:val="000000"/>
          <w:sz w:val="28"/>
          <w:szCs w:val="28"/>
          <w:lang w:eastAsia="ru-RU"/>
        </w:rPr>
        <w:t xml:space="preserve">Министерства образования и науки Российской Федерации  от 17.10.2013 года № 1155 «Об утверждении федерального государственного образовательного стандарта дошкольного образования»; </w:t>
      </w:r>
    </w:p>
    <w:p w:rsidR="00967D87" w:rsidRPr="00DF08A6" w:rsidRDefault="00DF08A6" w:rsidP="00DF08A6">
      <w:pPr>
        <w:spacing w:after="13" w:line="305" w:lineRule="auto"/>
        <w:ind w:left="1420" w:right="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67D87" w:rsidRPr="00DF08A6">
        <w:rPr>
          <w:rFonts w:ascii="Times New Roman" w:eastAsia="Times New Roman" w:hAnsi="Times New Roman"/>
          <w:color w:val="000000"/>
          <w:sz w:val="28"/>
          <w:szCs w:val="28"/>
          <w:lang w:eastAsia="ru-RU"/>
        </w:rPr>
        <w:t xml:space="preserve">Приказ Министерства образования и науки Российской </w:t>
      </w:r>
      <w:r>
        <w:rPr>
          <w:rFonts w:ascii="Times New Roman" w:eastAsia="Times New Roman" w:hAnsi="Times New Roman"/>
          <w:color w:val="000000"/>
          <w:sz w:val="28"/>
          <w:szCs w:val="28"/>
          <w:lang w:eastAsia="ru-RU"/>
        </w:rPr>
        <w:t xml:space="preserve">  </w:t>
      </w:r>
      <w:r w:rsidR="00967D87" w:rsidRPr="00DF08A6">
        <w:rPr>
          <w:rFonts w:ascii="Times New Roman" w:eastAsia="Times New Roman" w:hAnsi="Times New Roman"/>
          <w:color w:val="000000"/>
          <w:sz w:val="28"/>
          <w:szCs w:val="28"/>
          <w:lang w:eastAsia="ru-RU"/>
        </w:rPr>
        <w:t xml:space="preserve">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67D87" w:rsidRPr="00DF08A6" w:rsidRDefault="00967D87" w:rsidP="00DF08A6">
      <w:pPr>
        <w:numPr>
          <w:ilvl w:val="0"/>
          <w:numId w:val="21"/>
        </w:numPr>
        <w:spacing w:after="13" w:line="305" w:lineRule="auto"/>
        <w:ind w:right="4" w:firstLine="712"/>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 xml:space="preserve">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967D87" w:rsidRPr="00DF08A6" w:rsidRDefault="00967D87" w:rsidP="00DF08A6">
      <w:pPr>
        <w:numPr>
          <w:ilvl w:val="0"/>
          <w:numId w:val="21"/>
        </w:numPr>
        <w:spacing w:after="13" w:line="305" w:lineRule="auto"/>
        <w:ind w:right="4" w:firstLine="712"/>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 xml:space="preserve">Устав муниципального бюджетного дошкольного образовательного учреждения   «Детский сад № 12 «Радуга». </w:t>
      </w:r>
    </w:p>
    <w:p w:rsidR="00967D87" w:rsidRPr="00DF08A6" w:rsidRDefault="00967D87" w:rsidP="00DF08A6">
      <w:pPr>
        <w:spacing w:after="13" w:line="305" w:lineRule="auto"/>
        <w:ind w:left="7" w:right="4" w:firstLine="712"/>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967D87" w:rsidRPr="00DF08A6" w:rsidRDefault="00967D87" w:rsidP="00967D87">
      <w:pPr>
        <w:spacing w:after="50" w:line="267" w:lineRule="auto"/>
        <w:ind w:left="718" w:hanging="10"/>
        <w:jc w:val="both"/>
        <w:rPr>
          <w:rFonts w:ascii="Times New Roman" w:eastAsia="Times New Roman" w:hAnsi="Times New Roman"/>
          <w:color w:val="000000"/>
          <w:sz w:val="28"/>
          <w:szCs w:val="28"/>
          <w:lang w:eastAsia="ru-RU"/>
        </w:rPr>
      </w:pPr>
      <w:r w:rsidRPr="00DF08A6">
        <w:rPr>
          <w:rFonts w:ascii="Times New Roman" w:eastAsia="Times New Roman" w:hAnsi="Times New Roman"/>
          <w:b/>
          <w:i/>
          <w:color w:val="000000"/>
          <w:sz w:val="28"/>
          <w:szCs w:val="28"/>
          <w:lang w:eastAsia="ru-RU"/>
        </w:rPr>
        <w:t>Программа направлена на</w:t>
      </w:r>
      <w:r w:rsidRPr="00DF08A6">
        <w:rPr>
          <w:rFonts w:ascii="Times New Roman" w:eastAsia="Times New Roman" w:hAnsi="Times New Roman"/>
          <w:b/>
          <w:color w:val="000000"/>
          <w:sz w:val="28"/>
          <w:szCs w:val="28"/>
          <w:lang w:eastAsia="ru-RU"/>
        </w:rPr>
        <w:t xml:space="preserve">:  </w:t>
      </w:r>
    </w:p>
    <w:p w:rsidR="00967D87" w:rsidRPr="00DF08A6" w:rsidRDefault="00967D87" w:rsidP="00967D87">
      <w:pPr>
        <w:numPr>
          <w:ilvl w:val="0"/>
          <w:numId w:val="21"/>
        </w:numPr>
        <w:spacing w:after="41" w:line="305" w:lineRule="auto"/>
        <w:ind w:right="4" w:firstLine="712"/>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w:t>
      </w:r>
      <w:r w:rsidR="00360928">
        <w:rPr>
          <w:rFonts w:ascii="Times New Roman" w:eastAsia="Times New Roman" w:hAnsi="Times New Roman"/>
          <w:color w:val="000000"/>
          <w:sz w:val="28"/>
          <w:szCs w:val="28"/>
          <w:lang w:eastAsia="ru-RU"/>
        </w:rPr>
        <w:t xml:space="preserve"> и творческих способностей </w:t>
      </w:r>
      <w:r w:rsidR="00360928">
        <w:rPr>
          <w:rFonts w:ascii="Times New Roman" w:eastAsia="Times New Roman" w:hAnsi="Times New Roman"/>
          <w:color w:val="000000"/>
          <w:sz w:val="28"/>
          <w:szCs w:val="28"/>
          <w:lang w:eastAsia="ru-RU"/>
        </w:rPr>
        <w:tab/>
        <w:t xml:space="preserve">на основе </w:t>
      </w:r>
      <w:r w:rsidRPr="00DF08A6">
        <w:rPr>
          <w:rFonts w:ascii="Times New Roman" w:eastAsia="Times New Roman" w:hAnsi="Times New Roman"/>
          <w:color w:val="000000"/>
          <w:sz w:val="28"/>
          <w:szCs w:val="28"/>
          <w:lang w:eastAsia="ru-RU"/>
        </w:rPr>
        <w:t xml:space="preserve">сотрудничества </w:t>
      </w:r>
      <w:r w:rsidRPr="00DF08A6">
        <w:rPr>
          <w:rFonts w:ascii="Times New Roman" w:eastAsia="Times New Roman" w:hAnsi="Times New Roman"/>
          <w:color w:val="000000"/>
          <w:sz w:val="28"/>
          <w:szCs w:val="28"/>
          <w:lang w:eastAsia="ru-RU"/>
        </w:rPr>
        <w:tab/>
        <w:t xml:space="preserve">со взрослыми и </w:t>
      </w:r>
      <w:r w:rsidRPr="00DF08A6">
        <w:rPr>
          <w:rFonts w:ascii="Times New Roman" w:eastAsia="Times New Roman" w:hAnsi="Times New Roman"/>
          <w:color w:val="000000"/>
          <w:sz w:val="28"/>
          <w:szCs w:val="28"/>
          <w:lang w:eastAsia="ru-RU"/>
        </w:rPr>
        <w:tab/>
        <w:t xml:space="preserve">сверстниками </w:t>
      </w:r>
      <w:r w:rsidRPr="00DF08A6">
        <w:rPr>
          <w:rFonts w:ascii="Times New Roman" w:eastAsia="Times New Roman" w:hAnsi="Times New Roman"/>
          <w:color w:val="000000"/>
          <w:sz w:val="28"/>
          <w:szCs w:val="28"/>
          <w:lang w:eastAsia="ru-RU"/>
        </w:rPr>
        <w:tab/>
        <w:t xml:space="preserve">и  соответствующим возрасту видам деятельности;  </w:t>
      </w:r>
    </w:p>
    <w:p w:rsidR="00967D87" w:rsidRPr="00DF08A6" w:rsidRDefault="00967D87" w:rsidP="00967D87">
      <w:pPr>
        <w:numPr>
          <w:ilvl w:val="0"/>
          <w:numId w:val="21"/>
        </w:numPr>
        <w:spacing w:after="13" w:line="305" w:lineRule="auto"/>
        <w:ind w:right="4" w:firstLine="712"/>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967D87" w:rsidRPr="00DF08A6" w:rsidRDefault="00967D87" w:rsidP="00967D87">
      <w:pPr>
        <w:spacing w:after="13" w:line="305" w:lineRule="auto"/>
        <w:ind w:left="7" w:right="4" w:firstLine="712"/>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 xml:space="preserve">Данная Программа разработана в соответствии с федеральным государственным образовательным стандартом дошкольного образования и учетом: </w:t>
      </w:r>
    </w:p>
    <w:p w:rsidR="00967D87" w:rsidRPr="00DF08A6" w:rsidRDefault="00967D87" w:rsidP="00967D87">
      <w:pPr>
        <w:spacing w:after="13" w:line="305" w:lineRule="auto"/>
        <w:ind w:right="4"/>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lastRenderedPageBreak/>
        <w:t xml:space="preserve">-примерной образовательной программы дошкольного образования «Радуга» </w:t>
      </w:r>
    </w:p>
    <w:p w:rsidR="00967D87" w:rsidRPr="00DF08A6" w:rsidRDefault="00967D87" w:rsidP="00967D87">
      <w:pPr>
        <w:spacing w:after="13" w:line="305" w:lineRule="auto"/>
        <w:ind w:left="7" w:right="4"/>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 xml:space="preserve">(Авторы: С. Г. Якобсон, Т. И. Гризик, Т. Н. Доронова, Е. В. Соловьѐва, Е. А. Екжанова) </w:t>
      </w:r>
    </w:p>
    <w:p w:rsidR="00967D87" w:rsidRPr="00DF08A6" w:rsidRDefault="00967D87" w:rsidP="00967D87">
      <w:pPr>
        <w:numPr>
          <w:ilvl w:val="0"/>
          <w:numId w:val="21"/>
        </w:numPr>
        <w:spacing w:after="13" w:line="305" w:lineRule="auto"/>
        <w:ind w:right="4" w:firstLine="712"/>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 xml:space="preserve">«Ладушки» И. Каплунова, Н. Новоскольцева; </w:t>
      </w:r>
    </w:p>
    <w:p w:rsidR="00967D87" w:rsidRPr="00DF08A6" w:rsidRDefault="00967D87" w:rsidP="00967D87">
      <w:pPr>
        <w:numPr>
          <w:ilvl w:val="0"/>
          <w:numId w:val="21"/>
        </w:numPr>
        <w:spacing w:after="13" w:line="305" w:lineRule="auto"/>
        <w:ind w:right="4" w:firstLine="712"/>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 xml:space="preserve">«Приобщение детей к истокам русской народной культуры» </w:t>
      </w:r>
      <w:r w:rsidR="00150135">
        <w:rPr>
          <w:rFonts w:ascii="Times New Roman" w:eastAsia="Times New Roman" w:hAnsi="Times New Roman"/>
          <w:color w:val="000000"/>
          <w:sz w:val="28"/>
          <w:szCs w:val="28"/>
          <w:lang w:eastAsia="ru-RU"/>
        </w:rPr>
        <w:t xml:space="preserve">  </w:t>
      </w:r>
      <w:r w:rsidRPr="00150135">
        <w:rPr>
          <w:rFonts w:ascii="Times New Roman" w:eastAsia="Times New Roman" w:hAnsi="Times New Roman"/>
          <w:color w:val="000000"/>
          <w:sz w:val="28"/>
          <w:szCs w:val="28"/>
          <w:lang w:eastAsia="ru-RU"/>
        </w:rPr>
        <w:t>О.Л. Князева</w:t>
      </w:r>
      <w:r w:rsidRPr="00DF08A6">
        <w:rPr>
          <w:rFonts w:ascii="Times New Roman" w:eastAsia="Times New Roman" w:hAnsi="Times New Roman"/>
          <w:i/>
          <w:color w:val="000000"/>
          <w:sz w:val="28"/>
          <w:szCs w:val="28"/>
          <w:lang w:eastAsia="ru-RU"/>
        </w:rPr>
        <w:t xml:space="preserve">, </w:t>
      </w:r>
      <w:r w:rsidRPr="00DF08A6">
        <w:rPr>
          <w:rFonts w:ascii="Times New Roman" w:eastAsia="Times New Roman" w:hAnsi="Times New Roman"/>
          <w:color w:val="000000"/>
          <w:sz w:val="28"/>
          <w:szCs w:val="28"/>
          <w:lang w:eastAsia="ru-RU"/>
        </w:rPr>
        <w:t xml:space="preserve"> </w:t>
      </w:r>
    </w:p>
    <w:p w:rsidR="00967D87" w:rsidRPr="00150135" w:rsidRDefault="00967D87" w:rsidP="00967D87">
      <w:pPr>
        <w:numPr>
          <w:ilvl w:val="0"/>
          <w:numId w:val="21"/>
        </w:numPr>
        <w:spacing w:after="47" w:line="271" w:lineRule="auto"/>
        <w:ind w:right="4" w:firstLine="712"/>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 xml:space="preserve">«Юный эколог» </w:t>
      </w:r>
      <w:r w:rsidRPr="00DF08A6">
        <w:rPr>
          <w:rFonts w:ascii="Times New Roman" w:eastAsia="Times New Roman" w:hAnsi="Times New Roman"/>
          <w:i/>
          <w:color w:val="000000"/>
          <w:sz w:val="28"/>
          <w:szCs w:val="28"/>
          <w:lang w:eastAsia="ru-RU"/>
        </w:rPr>
        <w:t>С</w:t>
      </w:r>
      <w:r w:rsidRPr="00150135">
        <w:rPr>
          <w:rFonts w:ascii="Times New Roman" w:eastAsia="Times New Roman" w:hAnsi="Times New Roman"/>
          <w:color w:val="000000"/>
          <w:sz w:val="28"/>
          <w:szCs w:val="28"/>
          <w:lang w:eastAsia="ru-RU"/>
        </w:rPr>
        <w:t xml:space="preserve">.Н. Николаевой; </w:t>
      </w:r>
    </w:p>
    <w:p w:rsidR="00967D87" w:rsidRPr="00DF08A6" w:rsidRDefault="00967D87" w:rsidP="00967D87">
      <w:pPr>
        <w:numPr>
          <w:ilvl w:val="0"/>
          <w:numId w:val="21"/>
        </w:numPr>
        <w:spacing w:after="13" w:line="305" w:lineRule="auto"/>
        <w:ind w:right="4" w:firstLine="712"/>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 xml:space="preserve">«Музыкальные шедевры» </w:t>
      </w:r>
      <w:r w:rsidRPr="00DF08A6">
        <w:rPr>
          <w:rFonts w:ascii="Times New Roman" w:eastAsia="Times New Roman" w:hAnsi="Times New Roman"/>
          <w:i/>
          <w:color w:val="000000"/>
          <w:sz w:val="28"/>
          <w:szCs w:val="28"/>
          <w:lang w:eastAsia="ru-RU"/>
        </w:rPr>
        <w:t>О.П. Радыновой;</w:t>
      </w:r>
      <w:r w:rsidRPr="00DF08A6">
        <w:rPr>
          <w:rFonts w:ascii="Times New Roman" w:eastAsia="Times New Roman" w:hAnsi="Times New Roman"/>
          <w:color w:val="000000"/>
          <w:sz w:val="28"/>
          <w:szCs w:val="28"/>
          <w:lang w:eastAsia="ru-RU"/>
        </w:rPr>
        <w:t xml:space="preserve"> </w:t>
      </w:r>
    </w:p>
    <w:p w:rsidR="00360928" w:rsidRPr="00360928" w:rsidRDefault="00967D87" w:rsidP="00360928">
      <w:pPr>
        <w:numPr>
          <w:ilvl w:val="0"/>
          <w:numId w:val="21"/>
        </w:numPr>
        <w:spacing w:after="13" w:line="305" w:lineRule="auto"/>
        <w:ind w:right="4" w:firstLine="712"/>
        <w:jc w:val="both"/>
        <w:rPr>
          <w:rFonts w:ascii="Times New Roman" w:eastAsia="Times New Roman" w:hAnsi="Times New Roman"/>
          <w:color w:val="000000"/>
          <w:sz w:val="28"/>
          <w:szCs w:val="28"/>
          <w:lang w:eastAsia="ru-RU"/>
        </w:rPr>
      </w:pPr>
      <w:r w:rsidRPr="00DF08A6">
        <w:rPr>
          <w:rFonts w:ascii="Times New Roman" w:eastAsia="Times New Roman" w:hAnsi="Times New Roman"/>
          <w:color w:val="000000"/>
          <w:sz w:val="28"/>
          <w:szCs w:val="28"/>
          <w:lang w:eastAsia="ru-RU"/>
        </w:rPr>
        <w:t xml:space="preserve">«Основы безопасности детей дошкольного возраста» </w:t>
      </w:r>
      <w:r w:rsidRPr="00DF08A6">
        <w:rPr>
          <w:rFonts w:ascii="Times New Roman" w:eastAsia="Times New Roman" w:hAnsi="Times New Roman"/>
          <w:i/>
          <w:color w:val="000000"/>
          <w:sz w:val="28"/>
          <w:szCs w:val="28"/>
          <w:lang w:eastAsia="ru-RU"/>
        </w:rPr>
        <w:t xml:space="preserve">Н.Н. </w:t>
      </w:r>
      <w:r w:rsidRPr="00360928">
        <w:rPr>
          <w:rFonts w:ascii="Times New Roman" w:eastAsia="Times New Roman" w:hAnsi="Times New Roman"/>
          <w:color w:val="000000"/>
          <w:sz w:val="28"/>
          <w:szCs w:val="28"/>
          <w:lang w:eastAsia="ru-RU"/>
        </w:rPr>
        <w:t>Авдеевой, О.Л. Князевой, Р.Б. Стеркино</w:t>
      </w:r>
    </w:p>
    <w:p w:rsidR="00150135" w:rsidRPr="00360928" w:rsidRDefault="00150135" w:rsidP="00360928">
      <w:pPr>
        <w:spacing w:after="13" w:line="305" w:lineRule="auto"/>
        <w:ind w:left="1420" w:right="4"/>
        <w:jc w:val="both"/>
        <w:rPr>
          <w:rFonts w:ascii="Times New Roman" w:hAnsi="Times New Roman"/>
          <w:sz w:val="28"/>
          <w:szCs w:val="28"/>
        </w:rPr>
      </w:pPr>
      <w:r w:rsidRPr="00360928">
        <w:rPr>
          <w:rFonts w:ascii="Times New Roman" w:hAnsi="Times New Roman"/>
          <w:sz w:val="28"/>
          <w:szCs w:val="28"/>
        </w:rPr>
        <w:t xml:space="preserve">- </w:t>
      </w:r>
      <w:r w:rsidR="00967D87" w:rsidRPr="00360928">
        <w:rPr>
          <w:rFonts w:ascii="Times New Roman" w:hAnsi="Times New Roman"/>
          <w:sz w:val="28"/>
          <w:szCs w:val="28"/>
        </w:rPr>
        <w:t xml:space="preserve">«Развивающая педагогика оздоровления» </w:t>
      </w:r>
      <w:r w:rsidRPr="00360928">
        <w:rPr>
          <w:rFonts w:ascii="Times New Roman" w:hAnsi="Times New Roman"/>
          <w:sz w:val="28"/>
          <w:szCs w:val="28"/>
        </w:rPr>
        <w:t>В.П. Кудрявцев Б.Б Егоров.</w:t>
      </w:r>
    </w:p>
    <w:p w:rsidR="00360928" w:rsidRDefault="00360928" w:rsidP="00360928">
      <w:pPr>
        <w:spacing w:after="13" w:line="305" w:lineRule="auto"/>
        <w:ind w:left="1420" w:right="4"/>
        <w:jc w:val="both"/>
        <w:rPr>
          <w:rFonts w:ascii="Times New Roman" w:hAnsi="Times New Roman"/>
          <w:sz w:val="28"/>
          <w:szCs w:val="28"/>
        </w:rPr>
      </w:pPr>
      <w:r w:rsidRPr="00360928">
        <w:rPr>
          <w:rFonts w:ascii="Times New Roman" w:hAnsi="Times New Roman"/>
          <w:sz w:val="28"/>
          <w:szCs w:val="28"/>
        </w:rPr>
        <w:t xml:space="preserve">- «Физическая культура в детском саду» </w:t>
      </w:r>
      <w:r>
        <w:rPr>
          <w:rFonts w:ascii="Times New Roman" w:hAnsi="Times New Roman"/>
          <w:sz w:val="28"/>
          <w:szCs w:val="28"/>
        </w:rPr>
        <w:t xml:space="preserve">Л.И. </w:t>
      </w:r>
      <w:r w:rsidRPr="00360928">
        <w:rPr>
          <w:rFonts w:ascii="Times New Roman" w:hAnsi="Times New Roman"/>
          <w:sz w:val="28"/>
          <w:szCs w:val="28"/>
        </w:rPr>
        <w:t xml:space="preserve"> Пензулаева</w:t>
      </w:r>
    </w:p>
    <w:p w:rsidR="00360928" w:rsidRDefault="0050508D" w:rsidP="00360928">
      <w:pPr>
        <w:spacing w:after="13" w:line="305" w:lineRule="auto"/>
        <w:ind w:left="1420" w:right="4"/>
        <w:jc w:val="both"/>
        <w:rPr>
          <w:rFonts w:ascii="Times New Roman" w:hAnsi="Times New Roman"/>
          <w:sz w:val="28"/>
          <w:szCs w:val="28"/>
        </w:rPr>
      </w:pPr>
      <w:r>
        <w:rPr>
          <w:rFonts w:ascii="Times New Roman" w:hAnsi="Times New Roman"/>
          <w:sz w:val="28"/>
          <w:szCs w:val="28"/>
        </w:rPr>
        <w:t>- «Театр физического воспитания и оздоровления детей дошкольного и младшего школьного возраста» Н.Н. Ефименко.</w:t>
      </w:r>
    </w:p>
    <w:p w:rsidR="0050508D" w:rsidRPr="00360928" w:rsidRDefault="0050508D" w:rsidP="00360928">
      <w:pPr>
        <w:spacing w:after="13" w:line="305" w:lineRule="auto"/>
        <w:ind w:left="1420" w:right="4"/>
        <w:jc w:val="both"/>
        <w:rPr>
          <w:rFonts w:ascii="Times New Roman" w:eastAsia="Times New Roman" w:hAnsi="Times New Roman"/>
          <w:color w:val="000000"/>
          <w:sz w:val="28"/>
          <w:szCs w:val="28"/>
          <w:lang w:eastAsia="ru-RU"/>
        </w:rPr>
      </w:pPr>
    </w:p>
    <w:p w:rsidR="00967D87" w:rsidRPr="00BA4D7D" w:rsidRDefault="0077428B" w:rsidP="00BA4D7D">
      <w:pPr>
        <w:pStyle w:val="3New"/>
        <w:rPr>
          <w:sz w:val="28"/>
          <w:szCs w:val="28"/>
        </w:rPr>
      </w:pPr>
      <w:bookmarkStart w:id="7" w:name="_Toc420597608"/>
      <w:bookmarkStart w:id="8" w:name="_Toc420598527"/>
      <w:bookmarkStart w:id="9" w:name="_Toc422496170"/>
      <w:r w:rsidRPr="00DE4905">
        <w:t>1</w:t>
      </w:r>
      <w:r w:rsidRPr="00150135">
        <w:rPr>
          <w:sz w:val="28"/>
          <w:szCs w:val="28"/>
        </w:rPr>
        <w:t>.1.1. Цели и задачи Программы</w:t>
      </w:r>
      <w:bookmarkEnd w:id="7"/>
      <w:bookmarkEnd w:id="8"/>
      <w:bookmarkEnd w:id="9"/>
    </w:p>
    <w:p w:rsidR="00967D87" w:rsidRPr="00150135" w:rsidRDefault="00967D87" w:rsidP="00967D87">
      <w:pPr>
        <w:spacing w:after="259" w:line="305" w:lineRule="auto"/>
        <w:ind w:left="7"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Цель и задачи деятельности ДОУ по реализации основной образовательной программы определяются ФГОС дошкольного образования, Устава ДОУ, реализуемой комплексной программы «Радуга», приоритетного направления – экологического развития воспитанников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  </w:t>
      </w:r>
    </w:p>
    <w:p w:rsidR="00967D87" w:rsidRPr="00150135" w:rsidRDefault="00967D87" w:rsidP="00967D87">
      <w:pPr>
        <w:spacing w:after="62" w:line="259" w:lineRule="auto"/>
        <w:ind w:left="10" w:hanging="10"/>
        <w:jc w:val="both"/>
        <w:rPr>
          <w:rFonts w:ascii="Times New Roman" w:eastAsia="Times New Roman" w:hAnsi="Times New Roman"/>
          <w:color w:val="000000"/>
          <w:sz w:val="28"/>
          <w:szCs w:val="28"/>
          <w:lang w:eastAsia="ru-RU"/>
        </w:rPr>
      </w:pPr>
      <w:r w:rsidRPr="00150135">
        <w:rPr>
          <w:rFonts w:ascii="Times New Roman" w:eastAsia="Times New Roman" w:hAnsi="Times New Roman"/>
          <w:b/>
          <w:color w:val="000000"/>
          <w:sz w:val="28"/>
          <w:szCs w:val="28"/>
          <w:lang w:eastAsia="ru-RU"/>
        </w:rPr>
        <w:t>Цель реализации основной образовательной программы  дошкольного  образования в соответствии с ФГОС дошкольного образования:</w:t>
      </w:r>
      <w:r w:rsidRPr="00150135">
        <w:rPr>
          <w:rFonts w:ascii="Times New Roman" w:eastAsia="Times New Roman" w:hAnsi="Times New Roman"/>
          <w:color w:val="000000"/>
          <w:sz w:val="28"/>
          <w:szCs w:val="28"/>
          <w:lang w:eastAsia="ru-RU"/>
        </w:rPr>
        <w:t xml:space="preserve"> </w:t>
      </w:r>
    </w:p>
    <w:p w:rsidR="00967D87" w:rsidRPr="00150135" w:rsidRDefault="00967D87" w:rsidP="00967D87">
      <w:pPr>
        <w:numPr>
          <w:ilvl w:val="0"/>
          <w:numId w:val="22"/>
        </w:numPr>
        <w:spacing w:after="23" w:line="271"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967D87" w:rsidRPr="00150135" w:rsidRDefault="00967D87" w:rsidP="00967D87">
      <w:pPr>
        <w:spacing w:after="0" w:line="259" w:lineRule="auto"/>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 xml:space="preserve"> </w:t>
      </w:r>
    </w:p>
    <w:p w:rsidR="00967D87" w:rsidRPr="00150135" w:rsidRDefault="00967D87" w:rsidP="00967D87">
      <w:pPr>
        <w:spacing w:after="62" w:line="259" w:lineRule="auto"/>
        <w:ind w:left="10" w:hanging="10"/>
        <w:jc w:val="both"/>
        <w:rPr>
          <w:rFonts w:ascii="Times New Roman" w:eastAsia="Times New Roman" w:hAnsi="Times New Roman"/>
          <w:color w:val="000000"/>
          <w:sz w:val="28"/>
          <w:szCs w:val="28"/>
          <w:lang w:eastAsia="ru-RU"/>
        </w:rPr>
      </w:pPr>
      <w:r w:rsidRPr="00150135">
        <w:rPr>
          <w:rFonts w:ascii="Times New Roman" w:eastAsia="Times New Roman" w:hAnsi="Times New Roman"/>
          <w:b/>
          <w:color w:val="000000"/>
          <w:sz w:val="28"/>
          <w:szCs w:val="28"/>
          <w:lang w:eastAsia="ru-RU"/>
        </w:rPr>
        <w:t xml:space="preserve">Достижение поставленной цели предусматривает решение следующих задач: </w:t>
      </w:r>
    </w:p>
    <w:p w:rsidR="00967D87" w:rsidRPr="00150135" w:rsidRDefault="00967D87" w:rsidP="00967D87">
      <w:pPr>
        <w:numPr>
          <w:ilvl w:val="0"/>
          <w:numId w:val="22"/>
        </w:numPr>
        <w:spacing w:after="13" w:line="305"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сохранение и укрепление</w:t>
      </w:r>
      <w:r w:rsidRPr="00150135">
        <w:rPr>
          <w:rFonts w:ascii="Times New Roman" w:eastAsia="Times New Roman" w:hAnsi="Times New Roman"/>
          <w:color w:val="000000"/>
          <w:sz w:val="28"/>
          <w:szCs w:val="28"/>
          <w:lang w:eastAsia="ru-RU"/>
        </w:rPr>
        <w:t xml:space="preserve"> физического и психического здоровья детей, а также формирование ценности здорового образа жизни; </w:t>
      </w:r>
    </w:p>
    <w:p w:rsidR="00967D87" w:rsidRPr="00150135" w:rsidRDefault="00967D87" w:rsidP="00967D87">
      <w:pPr>
        <w:numPr>
          <w:ilvl w:val="0"/>
          <w:numId w:val="22"/>
        </w:numPr>
        <w:spacing w:after="13" w:line="305"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lastRenderedPageBreak/>
        <w:t>обеспечение</w:t>
      </w:r>
      <w:r w:rsidRPr="00150135">
        <w:rPr>
          <w:rFonts w:ascii="Times New Roman" w:eastAsia="Times New Roman" w:hAnsi="Times New Roman"/>
          <w:color w:val="000000"/>
          <w:sz w:val="28"/>
          <w:szCs w:val="28"/>
          <w:lang w:eastAsia="ru-RU"/>
        </w:rPr>
        <w:t xml:space="preserve"> равных возможностей для по</w:t>
      </w:r>
      <w:r w:rsidR="00150135">
        <w:rPr>
          <w:rFonts w:ascii="Times New Roman" w:eastAsia="Times New Roman" w:hAnsi="Times New Roman"/>
          <w:color w:val="000000"/>
          <w:sz w:val="28"/>
          <w:szCs w:val="28"/>
          <w:lang w:eastAsia="ru-RU"/>
        </w:rPr>
        <w:t>лноценного развития каждого ребё</w:t>
      </w:r>
      <w:r w:rsidRPr="00150135">
        <w:rPr>
          <w:rFonts w:ascii="Times New Roman" w:eastAsia="Times New Roman" w:hAnsi="Times New Roman"/>
          <w:color w:val="000000"/>
          <w:sz w:val="28"/>
          <w:szCs w:val="28"/>
          <w:lang w:eastAsia="ru-RU"/>
        </w:rPr>
        <w:t xml:space="preserve">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967D87" w:rsidRPr="00150135" w:rsidRDefault="00967D87" w:rsidP="00967D87">
      <w:pPr>
        <w:numPr>
          <w:ilvl w:val="0"/>
          <w:numId w:val="22"/>
        </w:numPr>
        <w:spacing w:after="13" w:line="305"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развитие</w:t>
      </w:r>
      <w:r w:rsidRPr="00150135">
        <w:rPr>
          <w:rFonts w:ascii="Times New Roman" w:eastAsia="Times New Roman" w:hAnsi="Times New Roman"/>
          <w:color w:val="000000"/>
          <w:sz w:val="28"/>
          <w:szCs w:val="28"/>
          <w:lang w:eastAsia="ru-RU"/>
        </w:rPr>
        <w:t xml:space="preserve"> физических, интеллектуальных, нравственных, эстетических, творческих способностей детей, их стремление к саморазвитию; </w:t>
      </w:r>
    </w:p>
    <w:p w:rsidR="00967D87" w:rsidRPr="00150135" w:rsidRDefault="00967D87" w:rsidP="00967D87">
      <w:pPr>
        <w:numPr>
          <w:ilvl w:val="0"/>
          <w:numId w:val="22"/>
        </w:numPr>
        <w:spacing w:after="13" w:line="305"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поддержка и развитие</w:t>
      </w:r>
      <w:r w:rsidRPr="00150135">
        <w:rPr>
          <w:rFonts w:ascii="Times New Roman" w:eastAsia="Times New Roman" w:hAnsi="Times New Roman"/>
          <w:color w:val="000000"/>
          <w:sz w:val="28"/>
          <w:szCs w:val="28"/>
          <w:lang w:eastAsia="ru-RU"/>
        </w:rPr>
        <w:t xml:space="preserve"> детской инициативности и самостоятельности в познавательной, коммуникативной и творческой деятельности; </w:t>
      </w:r>
    </w:p>
    <w:p w:rsidR="00967D87" w:rsidRPr="00150135" w:rsidRDefault="00967D87" w:rsidP="00967D87">
      <w:pPr>
        <w:numPr>
          <w:ilvl w:val="0"/>
          <w:numId w:val="22"/>
        </w:numPr>
        <w:spacing w:after="13" w:line="305"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формирование</w:t>
      </w:r>
      <w:r w:rsidRPr="00150135">
        <w:rPr>
          <w:rFonts w:ascii="Times New Roman" w:eastAsia="Times New Roman" w:hAnsi="Times New Roman"/>
          <w:color w:val="000000"/>
          <w:sz w:val="28"/>
          <w:szCs w:val="28"/>
          <w:lang w:eastAsia="ru-RU"/>
        </w:rPr>
        <w:t xml:space="preserve"> </w:t>
      </w:r>
      <w:r w:rsidRPr="00150135">
        <w:rPr>
          <w:rFonts w:ascii="Times New Roman" w:eastAsia="Times New Roman" w:hAnsi="Times New Roman"/>
          <w:color w:val="000000"/>
          <w:sz w:val="28"/>
          <w:szCs w:val="28"/>
          <w:lang w:eastAsia="ru-RU"/>
        </w:rPr>
        <w:tab/>
        <w:t xml:space="preserve">социокультурной </w:t>
      </w:r>
      <w:r w:rsidRPr="00150135">
        <w:rPr>
          <w:rFonts w:ascii="Times New Roman" w:eastAsia="Times New Roman" w:hAnsi="Times New Roman"/>
          <w:color w:val="000000"/>
          <w:sz w:val="28"/>
          <w:szCs w:val="28"/>
          <w:lang w:eastAsia="ru-RU"/>
        </w:rPr>
        <w:tab/>
        <w:t xml:space="preserve">среды, </w:t>
      </w:r>
      <w:r w:rsidRPr="00150135">
        <w:rPr>
          <w:rFonts w:ascii="Times New Roman" w:eastAsia="Times New Roman" w:hAnsi="Times New Roman"/>
          <w:color w:val="000000"/>
          <w:sz w:val="28"/>
          <w:szCs w:val="28"/>
          <w:lang w:eastAsia="ru-RU"/>
        </w:rPr>
        <w:tab/>
        <w:t xml:space="preserve">соответствующей </w:t>
      </w:r>
      <w:r w:rsidRPr="00150135">
        <w:rPr>
          <w:rFonts w:ascii="Times New Roman" w:eastAsia="Times New Roman" w:hAnsi="Times New Roman"/>
          <w:color w:val="000000"/>
          <w:sz w:val="28"/>
          <w:szCs w:val="28"/>
          <w:lang w:eastAsia="ru-RU"/>
        </w:rPr>
        <w:tab/>
        <w:t xml:space="preserve">возрастным, индивидуальным, психологическим и физиологическим особенностям детей; </w:t>
      </w:r>
    </w:p>
    <w:p w:rsidR="00967D87" w:rsidRPr="00150135" w:rsidRDefault="00967D87" w:rsidP="00967D87">
      <w:pPr>
        <w:numPr>
          <w:ilvl w:val="0"/>
          <w:numId w:val="22"/>
        </w:numPr>
        <w:spacing w:after="13" w:line="305"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 xml:space="preserve">формирование </w:t>
      </w:r>
      <w:r w:rsidRPr="00150135">
        <w:rPr>
          <w:rFonts w:ascii="Times New Roman" w:eastAsia="Times New Roman" w:hAnsi="Times New Roman"/>
          <w:color w:val="000000"/>
          <w:sz w:val="28"/>
          <w:szCs w:val="28"/>
          <w:lang w:eastAsia="ru-RU"/>
        </w:rPr>
        <w:t xml:space="preserve">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 </w:t>
      </w:r>
    </w:p>
    <w:p w:rsidR="00967D87" w:rsidRPr="00150135" w:rsidRDefault="00967D87" w:rsidP="00967D87">
      <w:pPr>
        <w:numPr>
          <w:ilvl w:val="0"/>
          <w:numId w:val="22"/>
        </w:numPr>
        <w:spacing w:after="13" w:line="305"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вариативность использования</w:t>
      </w:r>
      <w:r w:rsidRPr="00150135">
        <w:rPr>
          <w:rFonts w:ascii="Times New Roman" w:eastAsia="Times New Roman" w:hAnsi="Times New Roman"/>
          <w:color w:val="000000"/>
          <w:sz w:val="28"/>
          <w:szCs w:val="28"/>
          <w:lang w:eastAsia="ru-RU"/>
        </w:rPr>
        <w:t xml:space="preserve"> образовательного материала, позволяющая развивать творчество в соответствии с интересами и наклонностями каждого ребенка; </w:t>
      </w:r>
    </w:p>
    <w:p w:rsidR="00967D87" w:rsidRPr="00150135" w:rsidRDefault="00967D87" w:rsidP="00967D87">
      <w:pPr>
        <w:numPr>
          <w:ilvl w:val="0"/>
          <w:numId w:val="22"/>
        </w:numPr>
        <w:spacing w:after="13" w:line="305"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обеспечение</w:t>
      </w:r>
      <w:r w:rsidRPr="00150135">
        <w:rPr>
          <w:rFonts w:ascii="Times New Roman" w:eastAsia="Times New Roman" w:hAnsi="Times New Roman"/>
          <w:color w:val="000000"/>
          <w:sz w:val="28"/>
          <w:szCs w:val="28"/>
          <w:lang w:eastAsia="ru-RU"/>
        </w:rPr>
        <w:t xml:space="preserve"> психолого-педагогической поддержки семьи и повышение компетентности родителей (законных представителей) в вопросах охраны и укрепления здоровья, развития и образования детей. </w:t>
      </w:r>
    </w:p>
    <w:p w:rsidR="00967D87" w:rsidRPr="00150135" w:rsidRDefault="00967D87" w:rsidP="00967D87">
      <w:pPr>
        <w:spacing w:after="108" w:line="267" w:lineRule="auto"/>
        <w:ind w:left="-15" w:firstLine="708"/>
        <w:jc w:val="both"/>
        <w:rPr>
          <w:rFonts w:ascii="Times New Roman" w:eastAsia="Times New Roman" w:hAnsi="Times New Roman"/>
          <w:color w:val="000000"/>
          <w:sz w:val="28"/>
          <w:szCs w:val="28"/>
          <w:lang w:eastAsia="ru-RU"/>
        </w:rPr>
      </w:pPr>
      <w:r w:rsidRPr="00150135">
        <w:rPr>
          <w:rFonts w:ascii="Times New Roman" w:eastAsia="Times New Roman" w:hAnsi="Times New Roman"/>
          <w:b/>
          <w:i/>
          <w:color w:val="000000"/>
          <w:sz w:val="28"/>
          <w:szCs w:val="28"/>
          <w:lang w:eastAsia="ru-RU"/>
        </w:rPr>
        <w:t xml:space="preserve">Уточняя и дополняя задачи реализации Основной образовательной программы, необходимо отметить, что средствами комплексной программы «Радуга»  осуществляется решение  следующих задач:  </w:t>
      </w:r>
    </w:p>
    <w:p w:rsidR="00967D87" w:rsidRPr="00150135" w:rsidRDefault="00967D87" w:rsidP="00967D87">
      <w:pPr>
        <w:numPr>
          <w:ilvl w:val="0"/>
          <w:numId w:val="23"/>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сохранять и укреплять физическое и психическое здоровье детей, формировать у них привычку к здоровому образу жизни; </w:t>
      </w:r>
    </w:p>
    <w:p w:rsidR="00967D87" w:rsidRPr="00150135" w:rsidRDefault="00967D87" w:rsidP="00967D87">
      <w:pPr>
        <w:numPr>
          <w:ilvl w:val="0"/>
          <w:numId w:val="23"/>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содействовать своевременному и полноценному пс</w:t>
      </w:r>
      <w:r w:rsidR="0050508D">
        <w:rPr>
          <w:rFonts w:ascii="Times New Roman" w:eastAsia="Times New Roman" w:hAnsi="Times New Roman"/>
          <w:color w:val="000000"/>
          <w:sz w:val="28"/>
          <w:szCs w:val="28"/>
          <w:lang w:eastAsia="ru-RU"/>
        </w:rPr>
        <w:t>ихическому развитию каждого ребё</w:t>
      </w:r>
      <w:r w:rsidRPr="00150135">
        <w:rPr>
          <w:rFonts w:ascii="Times New Roman" w:eastAsia="Times New Roman" w:hAnsi="Times New Roman"/>
          <w:color w:val="000000"/>
          <w:sz w:val="28"/>
          <w:szCs w:val="28"/>
          <w:lang w:eastAsia="ru-RU"/>
        </w:rPr>
        <w:t xml:space="preserve">нка; </w:t>
      </w:r>
    </w:p>
    <w:p w:rsidR="00967D87" w:rsidRPr="00150135" w:rsidRDefault="0050508D" w:rsidP="00967D87">
      <w:pPr>
        <w:numPr>
          <w:ilvl w:val="0"/>
          <w:numId w:val="23"/>
        </w:numPr>
        <w:spacing w:after="13" w:line="305" w:lineRule="auto"/>
        <w:ind w:right="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обеспечивать каждому ребё</w:t>
      </w:r>
      <w:r w:rsidR="00967D87" w:rsidRPr="00150135">
        <w:rPr>
          <w:rFonts w:ascii="Times New Roman" w:eastAsia="Times New Roman" w:hAnsi="Times New Roman"/>
          <w:color w:val="000000"/>
          <w:sz w:val="28"/>
          <w:szCs w:val="28"/>
          <w:lang w:eastAsia="ru-RU"/>
        </w:rPr>
        <w:t xml:space="preserve">нку возможность радостно и содержательно прожить период дошкольного детства. </w:t>
      </w:r>
    </w:p>
    <w:p w:rsidR="004822BB" w:rsidRPr="00BA4D7D" w:rsidRDefault="0077428B" w:rsidP="00BA4D7D">
      <w:pPr>
        <w:spacing w:after="13" w:line="305" w:lineRule="auto"/>
        <w:ind w:right="4"/>
        <w:rPr>
          <w:rFonts w:ascii="Times New Roman" w:eastAsia="Times New Roman" w:hAnsi="Times New Roman"/>
          <w:b/>
          <w:color w:val="000000"/>
          <w:sz w:val="28"/>
          <w:szCs w:val="28"/>
          <w:lang w:eastAsia="ru-RU"/>
        </w:rPr>
      </w:pPr>
      <w:bookmarkStart w:id="10" w:name="_Toc420597609"/>
      <w:bookmarkStart w:id="11" w:name="_Toc420598528"/>
      <w:bookmarkStart w:id="12" w:name="_Toc422496171"/>
      <w:r w:rsidRPr="00BA4D7D">
        <w:rPr>
          <w:rFonts w:ascii="Times New Roman" w:hAnsi="Times New Roman"/>
          <w:b/>
          <w:sz w:val="28"/>
          <w:szCs w:val="28"/>
        </w:rPr>
        <w:t>1.1.2. Принципы и подходы к формированию Программы</w:t>
      </w:r>
      <w:bookmarkEnd w:id="10"/>
      <w:bookmarkEnd w:id="11"/>
      <w:bookmarkEnd w:id="12"/>
    </w:p>
    <w:p w:rsidR="004822BB" w:rsidRPr="00150135" w:rsidRDefault="004822BB" w:rsidP="004822BB">
      <w:pPr>
        <w:spacing w:after="259" w:line="305" w:lineRule="auto"/>
        <w:ind w:left="7"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Представляется целесообразным выделение нескольких групп принципов формирования программы: </w:t>
      </w:r>
    </w:p>
    <w:p w:rsidR="004822BB" w:rsidRPr="00150135" w:rsidRDefault="004822BB" w:rsidP="004822BB">
      <w:pPr>
        <w:spacing w:after="62" w:line="259" w:lineRule="auto"/>
        <w:ind w:left="10" w:hanging="10"/>
        <w:jc w:val="both"/>
        <w:rPr>
          <w:rFonts w:ascii="Times New Roman" w:eastAsia="Times New Roman" w:hAnsi="Times New Roman"/>
          <w:color w:val="000000"/>
          <w:sz w:val="28"/>
          <w:szCs w:val="28"/>
          <w:lang w:eastAsia="ru-RU"/>
        </w:rPr>
      </w:pPr>
      <w:r w:rsidRPr="00150135">
        <w:rPr>
          <w:rFonts w:ascii="Times New Roman" w:eastAsia="Times New Roman" w:hAnsi="Times New Roman"/>
          <w:b/>
          <w:color w:val="000000"/>
          <w:sz w:val="28"/>
          <w:szCs w:val="28"/>
          <w:lang w:eastAsia="ru-RU"/>
        </w:rPr>
        <w:t xml:space="preserve">Принципы, сформулированные  на основе требований  ФГОС: </w:t>
      </w:r>
    </w:p>
    <w:p w:rsidR="004822BB" w:rsidRPr="00150135" w:rsidRDefault="004822BB" w:rsidP="004822BB">
      <w:pPr>
        <w:numPr>
          <w:ilvl w:val="0"/>
          <w:numId w:val="24"/>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lastRenderedPageBreak/>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4822BB" w:rsidRPr="00150135" w:rsidRDefault="004822BB" w:rsidP="004822BB">
      <w:pPr>
        <w:numPr>
          <w:ilvl w:val="0"/>
          <w:numId w:val="24"/>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w:t>
      </w:r>
    </w:p>
    <w:p w:rsidR="004822BB" w:rsidRPr="00150135" w:rsidRDefault="004822BB" w:rsidP="004822BB">
      <w:pPr>
        <w:numPr>
          <w:ilvl w:val="0"/>
          <w:numId w:val="24"/>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Уважение личности ребенка. </w:t>
      </w:r>
    </w:p>
    <w:p w:rsidR="00BA4D7D" w:rsidRDefault="004822BB" w:rsidP="00BA4D7D">
      <w:pPr>
        <w:numPr>
          <w:ilvl w:val="0"/>
          <w:numId w:val="24"/>
        </w:numPr>
        <w:spacing w:after="260"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4822BB" w:rsidRPr="00BA4D7D" w:rsidRDefault="004822BB" w:rsidP="00B42313">
      <w:pPr>
        <w:spacing w:after="260" w:line="305" w:lineRule="auto"/>
        <w:ind w:left="7" w:right="4"/>
        <w:rPr>
          <w:rFonts w:ascii="Times New Roman" w:eastAsia="Times New Roman" w:hAnsi="Times New Roman"/>
          <w:color w:val="000000"/>
          <w:sz w:val="28"/>
          <w:szCs w:val="28"/>
          <w:lang w:eastAsia="ru-RU"/>
        </w:rPr>
      </w:pPr>
      <w:r w:rsidRPr="00BA4D7D">
        <w:rPr>
          <w:rFonts w:ascii="Times New Roman" w:eastAsia="Times New Roman" w:hAnsi="Times New Roman"/>
          <w:b/>
          <w:color w:val="000000"/>
          <w:sz w:val="28"/>
          <w:szCs w:val="28"/>
          <w:lang w:eastAsia="ru-RU"/>
        </w:rPr>
        <w:t>Основные принципы дошкольного образования</w:t>
      </w:r>
    </w:p>
    <w:p w:rsidR="004822BB" w:rsidRPr="00150135" w:rsidRDefault="004822BB" w:rsidP="004822BB">
      <w:pPr>
        <w:spacing w:after="13" w:line="305" w:lineRule="auto"/>
        <w:ind w:left="7"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1. Полноценное проживание ребенком все</w:t>
      </w:r>
      <w:r w:rsidR="0050508D">
        <w:rPr>
          <w:rFonts w:ascii="Times New Roman" w:eastAsia="Times New Roman" w:hAnsi="Times New Roman"/>
          <w:color w:val="000000"/>
          <w:sz w:val="28"/>
          <w:szCs w:val="28"/>
          <w:lang w:eastAsia="ru-RU"/>
        </w:rPr>
        <w:t>х этапов детства (</w:t>
      </w:r>
      <w:r w:rsidRPr="00150135">
        <w:rPr>
          <w:rFonts w:ascii="Times New Roman" w:eastAsia="Times New Roman" w:hAnsi="Times New Roman"/>
          <w:color w:val="000000"/>
          <w:sz w:val="28"/>
          <w:szCs w:val="28"/>
          <w:lang w:eastAsia="ru-RU"/>
        </w:rPr>
        <w:t xml:space="preserve">раннего и дошкольного возраста), обогащение (амплификация) детского развития. </w:t>
      </w:r>
    </w:p>
    <w:p w:rsidR="004822BB" w:rsidRPr="00150135" w:rsidRDefault="004822BB" w:rsidP="004822BB">
      <w:pPr>
        <w:spacing w:after="13" w:line="305" w:lineRule="auto"/>
        <w:ind w:left="7"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4822BB" w:rsidRPr="00150135" w:rsidRDefault="004822BB" w:rsidP="004822BB">
      <w:pPr>
        <w:spacing w:after="13" w:line="305" w:lineRule="auto"/>
        <w:ind w:left="7"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3.Содействие и сотрудничество детей и взрослых, признание ребенка полноценным участником (субъектом) образовательных отношений. </w:t>
      </w:r>
    </w:p>
    <w:p w:rsidR="004822BB" w:rsidRPr="00150135" w:rsidRDefault="004822BB" w:rsidP="004822BB">
      <w:pPr>
        <w:spacing w:after="13" w:line="305" w:lineRule="auto"/>
        <w:ind w:left="7"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4.Поддержка инициативы детей в различных видах деятельности. </w:t>
      </w:r>
    </w:p>
    <w:p w:rsidR="004822BB" w:rsidRPr="00150135" w:rsidRDefault="004822BB" w:rsidP="004822BB">
      <w:pPr>
        <w:spacing w:after="13" w:line="305" w:lineRule="auto"/>
        <w:ind w:left="7"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5. Сотрудничество  ДОУ с семьей. </w:t>
      </w:r>
    </w:p>
    <w:p w:rsidR="004822BB" w:rsidRPr="00150135" w:rsidRDefault="004822BB" w:rsidP="004822BB">
      <w:pPr>
        <w:spacing w:after="13" w:line="305" w:lineRule="auto"/>
        <w:ind w:left="7"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6.Приобщение детей к социокультурным нормам, традициям семьи, общества и государства. </w:t>
      </w:r>
    </w:p>
    <w:p w:rsidR="004822BB" w:rsidRPr="00150135" w:rsidRDefault="004822BB" w:rsidP="004822BB">
      <w:pPr>
        <w:spacing w:after="13" w:line="305" w:lineRule="auto"/>
        <w:ind w:left="7"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7.Формирование познавательных интересов и познавательных действий ребенка в различных видах деятельности. </w:t>
      </w:r>
    </w:p>
    <w:p w:rsidR="004822BB" w:rsidRPr="00150135" w:rsidRDefault="004822BB" w:rsidP="004822BB">
      <w:pPr>
        <w:spacing w:after="13" w:line="305" w:lineRule="auto"/>
        <w:ind w:left="7"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8.Возрастная адекватность дошкольного образования (соответствие условий, требований, методов возрасту и особенностям развития).</w:t>
      </w:r>
    </w:p>
    <w:p w:rsidR="004822BB" w:rsidRPr="00150135" w:rsidRDefault="004822BB" w:rsidP="004822BB">
      <w:pPr>
        <w:spacing w:after="13" w:line="305" w:lineRule="auto"/>
        <w:ind w:left="7"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 9.Учет этнокультурной ситуации развития детей. </w:t>
      </w:r>
    </w:p>
    <w:p w:rsidR="004822BB" w:rsidRPr="00150135" w:rsidRDefault="004822BB" w:rsidP="004822BB">
      <w:pPr>
        <w:spacing w:after="39" w:line="259" w:lineRule="auto"/>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 </w:t>
      </w:r>
    </w:p>
    <w:p w:rsidR="004822BB" w:rsidRPr="00150135" w:rsidRDefault="004822BB" w:rsidP="004822BB">
      <w:pPr>
        <w:spacing w:after="62" w:line="259" w:lineRule="auto"/>
        <w:ind w:left="10" w:hanging="10"/>
        <w:jc w:val="both"/>
        <w:rPr>
          <w:rFonts w:ascii="Times New Roman" w:eastAsia="Times New Roman" w:hAnsi="Times New Roman"/>
          <w:color w:val="000000"/>
          <w:sz w:val="28"/>
          <w:szCs w:val="28"/>
          <w:lang w:eastAsia="ru-RU"/>
        </w:rPr>
      </w:pPr>
      <w:r w:rsidRPr="00150135">
        <w:rPr>
          <w:rFonts w:ascii="Times New Roman" w:eastAsia="Times New Roman" w:hAnsi="Times New Roman"/>
          <w:b/>
          <w:color w:val="000000"/>
          <w:sz w:val="28"/>
          <w:szCs w:val="28"/>
          <w:lang w:eastAsia="ru-RU"/>
        </w:rPr>
        <w:lastRenderedPageBreak/>
        <w:t xml:space="preserve">Принципы, сформулированные на основе особенностей программы «Радуга»:  </w:t>
      </w:r>
    </w:p>
    <w:p w:rsidR="004822BB" w:rsidRPr="00150135" w:rsidRDefault="004822BB" w:rsidP="004822BB">
      <w:pPr>
        <w:numPr>
          <w:ilvl w:val="0"/>
          <w:numId w:val="25"/>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принцип развивающего образования, целью которого является психическое развитие ребенка; </w:t>
      </w:r>
    </w:p>
    <w:p w:rsidR="004822BB" w:rsidRPr="00150135" w:rsidRDefault="004822BB" w:rsidP="004822BB">
      <w:pPr>
        <w:numPr>
          <w:ilvl w:val="0"/>
          <w:numId w:val="25"/>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принципы научной обоснованности и практической применимости, основывается на базовых положениях возрастной психологии и дошкольной педагогики; </w:t>
      </w:r>
    </w:p>
    <w:p w:rsidR="004822BB" w:rsidRPr="00150135" w:rsidRDefault="004822BB" w:rsidP="004822BB">
      <w:pPr>
        <w:numPr>
          <w:ilvl w:val="0"/>
          <w:numId w:val="25"/>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решение поставленные цели и задачи на разумном минимально необходимом и достаточном материале, не допуская перегруженности детей; </w:t>
      </w:r>
    </w:p>
    <w:p w:rsidR="004822BB" w:rsidRPr="00150135" w:rsidRDefault="004822BB" w:rsidP="004822BB">
      <w:pPr>
        <w:numPr>
          <w:ilvl w:val="0"/>
          <w:numId w:val="25"/>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единство воспитательных, развивающих и обучающих целей и задач образования дошкольников; </w:t>
      </w:r>
    </w:p>
    <w:p w:rsidR="00BA4D7D" w:rsidRDefault="004822BB" w:rsidP="004822BB">
      <w:pPr>
        <w:numPr>
          <w:ilvl w:val="0"/>
          <w:numId w:val="25"/>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принципа интеграции образовательных областей в соответствии с возрастными возможностями и особенностями детей, а также спецификой  образовательных  областей; 6.</w:t>
      </w:r>
      <w:r w:rsidRPr="00150135">
        <w:rPr>
          <w:rFonts w:ascii="Arial" w:eastAsia="Arial" w:hAnsi="Arial" w:cs="Arial"/>
          <w:color w:val="000000"/>
          <w:sz w:val="28"/>
          <w:szCs w:val="28"/>
          <w:lang w:eastAsia="ru-RU"/>
        </w:rPr>
        <w:t xml:space="preserve"> </w:t>
      </w:r>
      <w:r w:rsidRPr="00150135">
        <w:rPr>
          <w:rFonts w:ascii="Times New Roman" w:eastAsia="Times New Roman" w:hAnsi="Times New Roman"/>
          <w:color w:val="000000"/>
          <w:sz w:val="28"/>
          <w:szCs w:val="28"/>
          <w:lang w:eastAsia="ru-RU"/>
        </w:rPr>
        <w:t>принцип комплексно-тематического построения образовательного процесса. Данный подход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 игру как основу организации жизнедеятельности детского сообщества.</w:t>
      </w:r>
    </w:p>
    <w:p w:rsidR="004822BB" w:rsidRPr="00150135" w:rsidRDefault="004822BB" w:rsidP="00BA4D7D">
      <w:pPr>
        <w:spacing w:after="13" w:line="305" w:lineRule="auto"/>
        <w:ind w:left="7"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 </w:t>
      </w:r>
    </w:p>
    <w:p w:rsidR="004822BB" w:rsidRDefault="00BA4D7D" w:rsidP="00BA4D7D">
      <w:pPr>
        <w:spacing w:after="19" w:line="259" w:lineRule="auto"/>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 </w:t>
      </w:r>
      <w:r w:rsidR="004822BB" w:rsidRPr="00150135">
        <w:rPr>
          <w:rFonts w:ascii="Times New Roman" w:eastAsia="Times New Roman" w:hAnsi="Times New Roman"/>
          <w:b/>
          <w:color w:val="000000"/>
          <w:sz w:val="28"/>
          <w:szCs w:val="28"/>
          <w:lang w:eastAsia="ru-RU"/>
        </w:rPr>
        <w:t>Подходы к формированию основной образовательной программы:</w:t>
      </w:r>
    </w:p>
    <w:p w:rsidR="00BA4D7D" w:rsidRPr="00150135" w:rsidRDefault="00BA4D7D" w:rsidP="00BA4D7D">
      <w:pPr>
        <w:spacing w:after="19" w:line="259" w:lineRule="auto"/>
        <w:rPr>
          <w:rFonts w:ascii="Times New Roman" w:eastAsia="Times New Roman" w:hAnsi="Times New Roman"/>
          <w:color w:val="000000"/>
          <w:sz w:val="28"/>
          <w:szCs w:val="28"/>
          <w:lang w:eastAsia="ru-RU"/>
        </w:rPr>
      </w:pPr>
    </w:p>
    <w:p w:rsidR="004822BB" w:rsidRPr="00150135" w:rsidRDefault="004822BB" w:rsidP="004822BB">
      <w:pPr>
        <w:numPr>
          <w:ilvl w:val="1"/>
          <w:numId w:val="25"/>
        </w:numPr>
        <w:spacing w:after="13" w:line="305"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Системный подход.</w:t>
      </w:r>
      <w:r w:rsidRPr="00150135">
        <w:rPr>
          <w:rFonts w:ascii="Times New Roman" w:eastAsia="Times New Roman" w:hAnsi="Times New Roman"/>
          <w:color w:val="000000"/>
          <w:sz w:val="28"/>
          <w:szCs w:val="28"/>
          <w:lang w:eastAsia="ru-RU"/>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 </w:t>
      </w:r>
    </w:p>
    <w:p w:rsidR="004822BB" w:rsidRPr="00150135" w:rsidRDefault="004822BB" w:rsidP="004822BB">
      <w:pPr>
        <w:numPr>
          <w:ilvl w:val="1"/>
          <w:numId w:val="25"/>
        </w:numPr>
        <w:spacing w:after="13" w:line="305"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Личностно-ориентированный подход.</w:t>
      </w:r>
      <w:r w:rsidRPr="00150135">
        <w:rPr>
          <w:rFonts w:ascii="Times New Roman" w:eastAsia="Times New Roman" w:hAnsi="Times New Roman"/>
          <w:color w:val="000000"/>
          <w:sz w:val="28"/>
          <w:szCs w:val="28"/>
          <w:lang w:eastAsia="ru-RU"/>
        </w:rPr>
        <w:t xml:space="preserve"> Сущность</w:t>
      </w:r>
      <w:r w:rsidRPr="00150135">
        <w:rPr>
          <w:rFonts w:ascii="Times New Roman" w:eastAsia="Times New Roman" w:hAnsi="Times New Roman"/>
          <w:i/>
          <w:color w:val="000000"/>
          <w:sz w:val="28"/>
          <w:szCs w:val="28"/>
          <w:lang w:eastAsia="ru-RU"/>
        </w:rPr>
        <w:t>:</w:t>
      </w:r>
      <w:r w:rsidRPr="00150135">
        <w:rPr>
          <w:rFonts w:ascii="Times New Roman" w:eastAsia="Times New Roman" w:hAnsi="Times New Roman"/>
          <w:color w:val="000000"/>
          <w:sz w:val="28"/>
          <w:szCs w:val="28"/>
          <w:lang w:eastAsia="ru-RU"/>
        </w:rPr>
        <w:t xml:space="preserve">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 </w:t>
      </w:r>
    </w:p>
    <w:p w:rsidR="004822BB" w:rsidRPr="00150135" w:rsidRDefault="004822BB" w:rsidP="004822BB">
      <w:pPr>
        <w:numPr>
          <w:ilvl w:val="1"/>
          <w:numId w:val="25"/>
        </w:numPr>
        <w:spacing w:after="13" w:line="305"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Деятельностный подход.</w:t>
      </w:r>
      <w:r w:rsidRPr="00150135">
        <w:rPr>
          <w:rFonts w:ascii="Times New Roman" w:eastAsia="Times New Roman" w:hAnsi="Times New Roman"/>
          <w:color w:val="000000"/>
          <w:sz w:val="28"/>
          <w:szCs w:val="28"/>
          <w:lang w:eastAsia="ru-RU"/>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w:t>
      </w:r>
      <w:r w:rsidRPr="00150135">
        <w:rPr>
          <w:rFonts w:ascii="Times New Roman" w:eastAsia="Times New Roman" w:hAnsi="Times New Roman"/>
          <w:color w:val="000000"/>
          <w:sz w:val="28"/>
          <w:szCs w:val="28"/>
          <w:lang w:eastAsia="ru-RU"/>
        </w:rPr>
        <w:lastRenderedPageBreak/>
        <w:t xml:space="preserve">организация деятельности ребенка с позиции субъекта познания труда и общения (активность самого).  </w:t>
      </w:r>
    </w:p>
    <w:p w:rsidR="004822BB" w:rsidRPr="00150135" w:rsidRDefault="004822BB" w:rsidP="004822BB">
      <w:pPr>
        <w:numPr>
          <w:ilvl w:val="1"/>
          <w:numId w:val="25"/>
        </w:numPr>
        <w:spacing w:after="13" w:line="305"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Индивидуальный подход.</w:t>
      </w:r>
      <w:r w:rsidRPr="00150135">
        <w:rPr>
          <w:rFonts w:ascii="Times New Roman" w:eastAsia="Times New Roman" w:hAnsi="Times New Roman"/>
          <w:color w:val="000000"/>
          <w:sz w:val="28"/>
          <w:szCs w:val="28"/>
          <w:lang w:eastAsia="ru-RU"/>
        </w:rPr>
        <w:t xml:space="preserve"> Сущность</w:t>
      </w:r>
      <w:r w:rsidRPr="00150135">
        <w:rPr>
          <w:rFonts w:ascii="Times New Roman" w:eastAsia="Times New Roman" w:hAnsi="Times New Roman"/>
          <w:i/>
          <w:color w:val="000000"/>
          <w:sz w:val="28"/>
          <w:szCs w:val="28"/>
          <w:lang w:eastAsia="ru-RU"/>
        </w:rPr>
        <w:t>:</w:t>
      </w:r>
      <w:r w:rsidRPr="00150135">
        <w:rPr>
          <w:rFonts w:ascii="Times New Roman" w:eastAsia="Times New Roman" w:hAnsi="Times New Roman"/>
          <w:color w:val="000000"/>
          <w:sz w:val="28"/>
          <w:szCs w:val="28"/>
          <w:lang w:eastAsia="ru-RU"/>
        </w:rPr>
        <w:t xml:space="preserve"> 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4822BB" w:rsidRPr="00150135" w:rsidRDefault="004822BB" w:rsidP="004822BB">
      <w:pPr>
        <w:numPr>
          <w:ilvl w:val="1"/>
          <w:numId w:val="25"/>
        </w:numPr>
        <w:spacing w:after="13" w:line="305"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Аксиологический (ценностный) подход</w:t>
      </w:r>
      <w:r w:rsidRPr="00150135">
        <w:rPr>
          <w:rFonts w:ascii="Times New Roman" w:eastAsia="Times New Roman" w:hAnsi="Times New Roman"/>
          <w:color w:val="000000"/>
          <w:sz w:val="28"/>
          <w:szCs w:val="28"/>
          <w:lang w:eastAsia="ru-RU"/>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 </w:t>
      </w:r>
    </w:p>
    <w:p w:rsidR="004822BB" w:rsidRPr="00150135" w:rsidRDefault="004822BB" w:rsidP="004822BB">
      <w:pPr>
        <w:numPr>
          <w:ilvl w:val="1"/>
          <w:numId w:val="25"/>
        </w:numPr>
        <w:spacing w:after="13" w:line="305"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 xml:space="preserve">Компетентностный подход </w:t>
      </w:r>
      <w:r w:rsidRPr="00150135">
        <w:rPr>
          <w:rFonts w:ascii="Times New Roman" w:eastAsia="Times New Roman" w:hAnsi="Times New Roman"/>
          <w:color w:val="000000"/>
          <w:sz w:val="28"/>
          <w:szCs w:val="28"/>
          <w:lang w:eastAsia="ru-RU"/>
        </w:rPr>
        <w:t xml:space="preserve">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определѐнных социальных ролей. </w:t>
      </w:r>
    </w:p>
    <w:p w:rsidR="004822BB" w:rsidRPr="00150135" w:rsidRDefault="004822BB" w:rsidP="004822BB">
      <w:pPr>
        <w:numPr>
          <w:ilvl w:val="1"/>
          <w:numId w:val="25"/>
        </w:numPr>
        <w:spacing w:after="13" w:line="305" w:lineRule="auto"/>
        <w:ind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Культурологический подход</w:t>
      </w:r>
      <w:r w:rsidRPr="00150135">
        <w:rPr>
          <w:rFonts w:ascii="Times New Roman" w:eastAsia="Times New Roman" w:hAnsi="Times New Roman"/>
          <w:color w:val="000000"/>
          <w:sz w:val="28"/>
          <w:szCs w:val="28"/>
          <w:lang w:eastAsia="ru-RU"/>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 </w:t>
      </w:r>
    </w:p>
    <w:p w:rsidR="0077428B" w:rsidRPr="00150135" w:rsidRDefault="0077428B" w:rsidP="00B42313">
      <w:pPr>
        <w:pStyle w:val="2NEw"/>
        <w:jc w:val="left"/>
        <w:rPr>
          <w:sz w:val="28"/>
          <w:szCs w:val="28"/>
        </w:rPr>
      </w:pPr>
      <w:bookmarkStart w:id="13" w:name="_Toc420597610"/>
      <w:bookmarkStart w:id="14" w:name="_Toc420598529"/>
      <w:bookmarkStart w:id="15" w:name="_Toc422496172"/>
      <w:r w:rsidRPr="00150135">
        <w:rPr>
          <w:sz w:val="28"/>
          <w:szCs w:val="28"/>
        </w:rPr>
        <w:t>1.2. Планируемые результаты</w:t>
      </w:r>
      <w:bookmarkEnd w:id="13"/>
      <w:bookmarkEnd w:id="14"/>
      <w:bookmarkEnd w:id="15"/>
    </w:p>
    <w:p w:rsidR="004822BB" w:rsidRPr="00150135" w:rsidRDefault="004822BB" w:rsidP="00B42313">
      <w:pPr>
        <w:keepNext/>
        <w:keepLines/>
        <w:spacing w:after="2" w:line="271" w:lineRule="auto"/>
        <w:outlineLvl w:val="1"/>
        <w:rPr>
          <w:rFonts w:ascii="Times New Roman" w:eastAsia="Times New Roman" w:hAnsi="Times New Roman"/>
          <w:b/>
          <w:color w:val="000000"/>
          <w:sz w:val="28"/>
          <w:szCs w:val="28"/>
          <w:lang w:eastAsia="ru-RU"/>
        </w:rPr>
      </w:pPr>
      <w:r w:rsidRPr="00150135">
        <w:rPr>
          <w:rFonts w:ascii="Times New Roman" w:eastAsia="Times New Roman" w:hAnsi="Times New Roman"/>
          <w:b/>
          <w:color w:val="000000"/>
          <w:sz w:val="28"/>
          <w:szCs w:val="28"/>
          <w:lang w:eastAsia="ru-RU"/>
        </w:rPr>
        <w:t>Целевы</w:t>
      </w:r>
      <w:r w:rsidR="00BA4D7D">
        <w:rPr>
          <w:rFonts w:ascii="Times New Roman" w:eastAsia="Times New Roman" w:hAnsi="Times New Roman"/>
          <w:b/>
          <w:color w:val="000000"/>
          <w:sz w:val="28"/>
          <w:szCs w:val="28"/>
          <w:lang w:eastAsia="ru-RU"/>
        </w:rPr>
        <w:t xml:space="preserve">е ориентиры ФГОС ДО  </w:t>
      </w:r>
    </w:p>
    <w:p w:rsidR="004822BB" w:rsidRPr="00150135" w:rsidRDefault="004822BB" w:rsidP="004822BB">
      <w:pPr>
        <w:spacing w:after="0" w:line="259" w:lineRule="auto"/>
        <w:ind w:left="708"/>
        <w:rPr>
          <w:rFonts w:ascii="Times New Roman" w:eastAsia="Times New Roman" w:hAnsi="Times New Roman"/>
          <w:color w:val="000000"/>
          <w:sz w:val="28"/>
          <w:szCs w:val="28"/>
          <w:lang w:eastAsia="ru-RU"/>
        </w:rPr>
      </w:pPr>
      <w:r w:rsidRPr="00150135">
        <w:rPr>
          <w:rFonts w:ascii="Times New Roman" w:eastAsia="Times New Roman" w:hAnsi="Times New Roman"/>
          <w:b/>
          <w:color w:val="000000"/>
          <w:sz w:val="28"/>
          <w:szCs w:val="28"/>
          <w:lang w:eastAsia="ru-RU"/>
        </w:rPr>
        <w:t xml:space="preserve"> </w:t>
      </w:r>
    </w:p>
    <w:p w:rsidR="004822BB" w:rsidRPr="00150135" w:rsidRDefault="004822BB" w:rsidP="004822BB">
      <w:pPr>
        <w:spacing w:after="13" w:line="305" w:lineRule="auto"/>
        <w:ind w:left="7"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4822BB" w:rsidRPr="00150135" w:rsidRDefault="004822BB" w:rsidP="004822BB">
      <w:pPr>
        <w:numPr>
          <w:ilvl w:val="0"/>
          <w:numId w:val="26"/>
        </w:numPr>
        <w:spacing w:after="13" w:line="305" w:lineRule="auto"/>
        <w:ind w:right="4" w:hanging="708"/>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Целевые ориентиры образования в  младшем дошкольном возрасте. </w:t>
      </w:r>
    </w:p>
    <w:p w:rsidR="004822BB" w:rsidRPr="00150135" w:rsidRDefault="004822BB" w:rsidP="004822BB">
      <w:pPr>
        <w:numPr>
          <w:ilvl w:val="0"/>
          <w:numId w:val="26"/>
        </w:numPr>
        <w:spacing w:after="13" w:line="305" w:lineRule="auto"/>
        <w:ind w:right="4" w:hanging="708"/>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Целевые ориентиры на этапе завершения  дошкольного образования. </w:t>
      </w:r>
    </w:p>
    <w:p w:rsidR="004822BB" w:rsidRPr="00150135" w:rsidRDefault="00BA4D7D" w:rsidP="00BA4D7D">
      <w:pPr>
        <w:spacing w:after="19" w:line="259"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4822BB" w:rsidRPr="00150135" w:rsidRDefault="004822BB" w:rsidP="00B42313">
      <w:pPr>
        <w:keepNext/>
        <w:keepLines/>
        <w:spacing w:after="4" w:line="271" w:lineRule="auto"/>
        <w:ind w:right="654"/>
        <w:outlineLvl w:val="2"/>
        <w:rPr>
          <w:rFonts w:ascii="Times New Roman" w:eastAsia="Times New Roman" w:hAnsi="Times New Roman"/>
          <w:b/>
          <w:color w:val="000000"/>
          <w:sz w:val="28"/>
          <w:szCs w:val="28"/>
          <w:lang w:eastAsia="ru-RU"/>
        </w:rPr>
      </w:pPr>
      <w:r w:rsidRPr="00150135">
        <w:rPr>
          <w:rFonts w:ascii="Arial" w:eastAsia="Arial" w:hAnsi="Arial" w:cs="Arial"/>
          <w:b/>
          <w:color w:val="000000"/>
          <w:sz w:val="28"/>
          <w:szCs w:val="28"/>
          <w:lang w:eastAsia="ru-RU"/>
        </w:rPr>
        <w:lastRenderedPageBreak/>
        <w:t xml:space="preserve"> </w:t>
      </w:r>
      <w:r w:rsidRPr="00150135">
        <w:rPr>
          <w:rFonts w:ascii="Times New Roman" w:eastAsia="Times New Roman" w:hAnsi="Times New Roman"/>
          <w:b/>
          <w:color w:val="000000"/>
          <w:sz w:val="28"/>
          <w:szCs w:val="28"/>
          <w:lang w:eastAsia="ru-RU"/>
        </w:rPr>
        <w:t xml:space="preserve">Целевые ориентиры в младшем возрасте </w:t>
      </w:r>
    </w:p>
    <w:p w:rsidR="004822BB" w:rsidRPr="00150135" w:rsidRDefault="004822BB" w:rsidP="004822BB">
      <w:pPr>
        <w:spacing w:after="23" w:line="259" w:lineRule="auto"/>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 </w:t>
      </w:r>
    </w:p>
    <w:p w:rsidR="004822BB" w:rsidRPr="00150135" w:rsidRDefault="004822BB" w:rsidP="004822BB">
      <w:pPr>
        <w:spacing w:after="47" w:line="271" w:lineRule="auto"/>
        <w:ind w:left="-5" w:hanging="10"/>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К трем годам ребенок</w:t>
      </w:r>
      <w:r w:rsidRPr="00150135">
        <w:rPr>
          <w:rFonts w:ascii="Times New Roman" w:eastAsia="Times New Roman" w:hAnsi="Times New Roman"/>
          <w:color w:val="000000"/>
          <w:sz w:val="28"/>
          <w:szCs w:val="28"/>
          <w:lang w:eastAsia="ru-RU"/>
        </w:rPr>
        <w:t xml:space="preserve">: </w:t>
      </w:r>
    </w:p>
    <w:p w:rsidR="004822BB" w:rsidRPr="00150135" w:rsidRDefault="004822BB" w:rsidP="004822BB">
      <w:pPr>
        <w:numPr>
          <w:ilvl w:val="0"/>
          <w:numId w:val="27"/>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4822BB" w:rsidRPr="00150135" w:rsidRDefault="004822BB" w:rsidP="004822BB">
      <w:pPr>
        <w:numPr>
          <w:ilvl w:val="0"/>
          <w:numId w:val="27"/>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4822BB" w:rsidRPr="00150135" w:rsidRDefault="004822BB" w:rsidP="004822BB">
      <w:pPr>
        <w:numPr>
          <w:ilvl w:val="0"/>
          <w:numId w:val="27"/>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4822BB" w:rsidRPr="00150135" w:rsidRDefault="004822BB" w:rsidP="004822BB">
      <w:pPr>
        <w:numPr>
          <w:ilvl w:val="0"/>
          <w:numId w:val="27"/>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проявляет интерес к сверстникам; наблюдает за их действиями и подражает им.  </w:t>
      </w:r>
    </w:p>
    <w:p w:rsidR="004822BB" w:rsidRPr="00150135" w:rsidRDefault="004822BB" w:rsidP="004822BB">
      <w:pPr>
        <w:spacing w:after="13" w:line="305" w:lineRule="auto"/>
        <w:ind w:left="7"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Взаимодействие с ровесниками окрашено яркими эмоциями;  </w:t>
      </w:r>
    </w:p>
    <w:p w:rsidR="004822BB" w:rsidRPr="00150135" w:rsidRDefault="004822BB" w:rsidP="004822BB">
      <w:pPr>
        <w:numPr>
          <w:ilvl w:val="0"/>
          <w:numId w:val="27"/>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в короткой игре воспроизводит действия взрослого, впервые осуществляя игровые замещения; </w:t>
      </w:r>
    </w:p>
    <w:p w:rsidR="004822BB" w:rsidRPr="00150135" w:rsidRDefault="004822BB" w:rsidP="004822BB">
      <w:pPr>
        <w:numPr>
          <w:ilvl w:val="0"/>
          <w:numId w:val="27"/>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проявляет самостоятельность в бытовых и игровых действиях. Владеет простейшими навыками самообслуживания;  </w:t>
      </w:r>
    </w:p>
    <w:p w:rsidR="004822BB" w:rsidRPr="00150135" w:rsidRDefault="004822BB" w:rsidP="004822BB">
      <w:pPr>
        <w:numPr>
          <w:ilvl w:val="0"/>
          <w:numId w:val="27"/>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4822BB" w:rsidRPr="00150135" w:rsidRDefault="004822BB" w:rsidP="004822BB">
      <w:pPr>
        <w:numPr>
          <w:ilvl w:val="0"/>
          <w:numId w:val="27"/>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4822BB" w:rsidRPr="00150135" w:rsidRDefault="004822BB" w:rsidP="004822BB">
      <w:pPr>
        <w:spacing w:after="16" w:line="259" w:lineRule="auto"/>
        <w:ind w:left="720"/>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 </w:t>
      </w:r>
    </w:p>
    <w:p w:rsidR="004822BB" w:rsidRPr="00150135" w:rsidRDefault="004822BB" w:rsidP="004822BB">
      <w:pPr>
        <w:spacing w:after="111" w:line="259" w:lineRule="auto"/>
        <w:ind w:left="720"/>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 </w:t>
      </w:r>
    </w:p>
    <w:p w:rsidR="004822BB" w:rsidRPr="00150135" w:rsidRDefault="004822BB" w:rsidP="00B42313">
      <w:pPr>
        <w:keepNext/>
        <w:keepLines/>
        <w:spacing w:after="53" w:line="271" w:lineRule="auto"/>
        <w:ind w:right="809"/>
        <w:outlineLvl w:val="2"/>
        <w:rPr>
          <w:rFonts w:ascii="Times New Roman" w:eastAsia="Times New Roman" w:hAnsi="Times New Roman"/>
          <w:b/>
          <w:color w:val="000000"/>
          <w:sz w:val="28"/>
          <w:szCs w:val="28"/>
          <w:lang w:eastAsia="ru-RU"/>
        </w:rPr>
      </w:pPr>
      <w:r w:rsidRPr="00150135">
        <w:rPr>
          <w:rFonts w:ascii="Arial" w:eastAsia="Arial" w:hAnsi="Arial" w:cs="Arial"/>
          <w:b/>
          <w:color w:val="000000"/>
          <w:sz w:val="28"/>
          <w:szCs w:val="28"/>
          <w:lang w:eastAsia="ru-RU"/>
        </w:rPr>
        <w:t xml:space="preserve"> </w:t>
      </w:r>
      <w:r w:rsidRPr="00150135">
        <w:rPr>
          <w:rFonts w:ascii="Times New Roman" w:eastAsia="Times New Roman" w:hAnsi="Times New Roman"/>
          <w:b/>
          <w:color w:val="000000"/>
          <w:sz w:val="28"/>
          <w:szCs w:val="28"/>
          <w:lang w:eastAsia="ru-RU"/>
        </w:rPr>
        <w:t xml:space="preserve">Целевые ориентиры на этапе  завершения освоения Программы </w:t>
      </w:r>
    </w:p>
    <w:p w:rsidR="004822BB" w:rsidRPr="00150135" w:rsidRDefault="004822BB" w:rsidP="004822BB">
      <w:pPr>
        <w:spacing w:after="47" w:line="271" w:lineRule="auto"/>
        <w:ind w:left="-5" w:hanging="10"/>
        <w:jc w:val="both"/>
        <w:rPr>
          <w:rFonts w:ascii="Times New Roman" w:eastAsia="Times New Roman" w:hAnsi="Times New Roman"/>
          <w:color w:val="000000"/>
          <w:sz w:val="28"/>
          <w:szCs w:val="28"/>
          <w:lang w:eastAsia="ru-RU"/>
        </w:rPr>
      </w:pPr>
      <w:r w:rsidRPr="00150135">
        <w:rPr>
          <w:rFonts w:ascii="Times New Roman" w:eastAsia="Times New Roman" w:hAnsi="Times New Roman"/>
          <w:i/>
          <w:color w:val="000000"/>
          <w:sz w:val="28"/>
          <w:szCs w:val="28"/>
          <w:lang w:eastAsia="ru-RU"/>
        </w:rPr>
        <w:t xml:space="preserve">К семи годам: </w:t>
      </w:r>
    </w:p>
    <w:p w:rsidR="004822BB" w:rsidRPr="00150135" w:rsidRDefault="004822BB" w:rsidP="004822BB">
      <w:pPr>
        <w:numPr>
          <w:ilvl w:val="0"/>
          <w:numId w:val="28"/>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w:t>
      </w:r>
      <w:r w:rsidRPr="00150135">
        <w:rPr>
          <w:rFonts w:ascii="Times New Roman" w:eastAsia="Times New Roman" w:hAnsi="Times New Roman"/>
          <w:color w:val="000000"/>
          <w:sz w:val="28"/>
          <w:szCs w:val="28"/>
          <w:lang w:eastAsia="ru-RU"/>
        </w:rPr>
        <w:lastRenderedPageBreak/>
        <w:t xml:space="preserve">и других видах детской активности. Способен выбирать себе род занятий, участников по совместной деятельности; </w:t>
      </w:r>
    </w:p>
    <w:p w:rsidR="004822BB" w:rsidRPr="00150135" w:rsidRDefault="004822BB" w:rsidP="004822BB">
      <w:pPr>
        <w:numPr>
          <w:ilvl w:val="0"/>
          <w:numId w:val="28"/>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r w:rsidRPr="00150135">
        <w:rPr>
          <w:rFonts w:ascii="Arial" w:eastAsia="Arial" w:hAnsi="Arial" w:cs="Arial"/>
          <w:color w:val="000000"/>
          <w:sz w:val="28"/>
          <w:szCs w:val="28"/>
          <w:lang w:eastAsia="ru-RU"/>
        </w:rPr>
        <w:t xml:space="preserve"> </w:t>
      </w:r>
      <w:r w:rsidRPr="00150135">
        <w:rPr>
          <w:rFonts w:ascii="Times New Roman" w:eastAsia="Times New Roman" w:hAnsi="Times New Roman"/>
          <w:color w:val="000000"/>
          <w:sz w:val="28"/>
          <w:szCs w:val="28"/>
          <w:lang w:eastAsia="ru-RU"/>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4822BB" w:rsidRPr="00150135" w:rsidRDefault="004822BB" w:rsidP="004822BB">
      <w:pPr>
        <w:numPr>
          <w:ilvl w:val="0"/>
          <w:numId w:val="28"/>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4822BB" w:rsidRPr="00150135" w:rsidRDefault="004822BB" w:rsidP="004822BB">
      <w:pPr>
        <w:numPr>
          <w:ilvl w:val="0"/>
          <w:numId w:val="28"/>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w:t>
      </w:r>
    </w:p>
    <w:p w:rsidR="004822BB" w:rsidRPr="00150135" w:rsidRDefault="004822BB" w:rsidP="004822BB">
      <w:pPr>
        <w:spacing w:after="13" w:line="305" w:lineRule="auto"/>
        <w:ind w:left="7"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управлять ими;  </w:t>
      </w:r>
    </w:p>
    <w:p w:rsidR="004822BB" w:rsidRPr="00150135" w:rsidRDefault="004822BB" w:rsidP="004822BB">
      <w:pPr>
        <w:numPr>
          <w:ilvl w:val="0"/>
          <w:numId w:val="28"/>
        </w:numPr>
        <w:spacing w:after="13" w:line="305" w:lineRule="auto"/>
        <w:ind w:right="4"/>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r w:rsidRPr="00150135">
        <w:rPr>
          <w:rFonts w:ascii="Arial" w:eastAsia="Arial" w:hAnsi="Arial" w:cs="Arial"/>
          <w:color w:val="000000"/>
          <w:sz w:val="28"/>
          <w:szCs w:val="28"/>
          <w:lang w:eastAsia="ru-RU"/>
        </w:rPr>
        <w:t xml:space="preserve"> </w:t>
      </w:r>
      <w:r w:rsidRPr="00150135">
        <w:rPr>
          <w:rFonts w:ascii="Times New Roman" w:eastAsia="Times New Roman" w:hAnsi="Times New Roman"/>
          <w:color w:val="000000"/>
          <w:sz w:val="28"/>
          <w:szCs w:val="28"/>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4822BB" w:rsidRPr="00150135" w:rsidRDefault="004822BB" w:rsidP="004822BB">
      <w:pPr>
        <w:spacing w:after="19" w:line="259" w:lineRule="auto"/>
        <w:ind w:left="708"/>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 </w:t>
      </w:r>
    </w:p>
    <w:p w:rsidR="004822BB" w:rsidRPr="00150135" w:rsidRDefault="004822BB" w:rsidP="004822BB">
      <w:pPr>
        <w:spacing w:after="13" w:line="305" w:lineRule="auto"/>
        <w:ind w:left="7"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w:t>
      </w:r>
      <w:r w:rsidRPr="00150135">
        <w:rPr>
          <w:rFonts w:ascii="Times New Roman" w:eastAsia="Times New Roman" w:hAnsi="Times New Roman"/>
          <w:color w:val="000000"/>
          <w:sz w:val="28"/>
          <w:szCs w:val="28"/>
          <w:lang w:eastAsia="ru-RU"/>
        </w:rPr>
        <w:lastRenderedPageBreak/>
        <w:t xml:space="preserve">существенно варьировать у разных детей в силу различий в условиях жизни и индивидуальных особенностей развития конкретного ребенка. </w:t>
      </w:r>
    </w:p>
    <w:p w:rsidR="004822BB" w:rsidRPr="00150135" w:rsidRDefault="004822BB" w:rsidP="004822BB">
      <w:pPr>
        <w:spacing w:after="13" w:line="305" w:lineRule="auto"/>
        <w:ind w:left="7"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4822BB" w:rsidRPr="00150135" w:rsidRDefault="004822BB" w:rsidP="00E46FB3">
      <w:pPr>
        <w:spacing w:after="13" w:line="305" w:lineRule="auto"/>
        <w:ind w:left="7"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Программы, реализуемой с участием детей с ограниченными возможностями здоровья, зависят от уровня развития его личности, степени выраженности различных нарушений, а также индивидуальнотипологические</w:t>
      </w:r>
      <w:r w:rsidR="00E46FB3">
        <w:rPr>
          <w:rFonts w:ascii="Times New Roman" w:eastAsia="Times New Roman" w:hAnsi="Times New Roman"/>
          <w:color w:val="000000"/>
          <w:sz w:val="28"/>
          <w:szCs w:val="28"/>
          <w:lang w:eastAsia="ru-RU"/>
        </w:rPr>
        <w:t xml:space="preserve"> особенности развития ребенка. </w:t>
      </w:r>
    </w:p>
    <w:p w:rsidR="0077428B" w:rsidRPr="00150135" w:rsidRDefault="0077428B" w:rsidP="002F5F21">
      <w:pPr>
        <w:pStyle w:val="2NEw"/>
        <w:rPr>
          <w:sz w:val="28"/>
          <w:szCs w:val="28"/>
        </w:rPr>
      </w:pPr>
      <w:bookmarkStart w:id="16" w:name="_Toc420597614"/>
      <w:bookmarkStart w:id="17" w:name="_Toc420598533"/>
      <w:bookmarkStart w:id="18" w:name="_Toc422496176"/>
      <w:r w:rsidRPr="00150135">
        <w:rPr>
          <w:sz w:val="28"/>
          <w:szCs w:val="28"/>
        </w:rPr>
        <w:t xml:space="preserve">1.3. Развивающее оценивание качества </w:t>
      </w:r>
      <w:bookmarkEnd w:id="16"/>
      <w:r w:rsidRPr="00150135">
        <w:rPr>
          <w:sz w:val="28"/>
          <w:szCs w:val="28"/>
        </w:rPr>
        <w:t>образовательной деятельности по Программе</w:t>
      </w:r>
      <w:bookmarkEnd w:id="17"/>
      <w:bookmarkEnd w:id="18"/>
    </w:p>
    <w:p w:rsidR="00D76620" w:rsidRPr="00150135"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Педагогическая диагностика – инструмент управления качеством образования, поскольку предполагает непрерывное научно обоснованное диагностико-прогностическое слежение за состоянием, развитием педагогического процесса в целях оптимального выбора образовательных целей, задач и средств их достижения». (А.С.Белкин) </w:t>
      </w:r>
    </w:p>
    <w:p w:rsidR="00D76620" w:rsidRPr="00150135"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Система диагностики достижения детьми планируемых результатов освоения Основной образовательной программы дошкольного образования в МБДОУ «Детский сад №12 «Радуга» призвана обеспечить комплексный подход к оценке результатов освоения программы дошкольного образования и динамики развития детей. </w:t>
      </w:r>
    </w:p>
    <w:p w:rsidR="00D76620" w:rsidRPr="00150135" w:rsidRDefault="00D76620" w:rsidP="00D76620">
      <w:pPr>
        <w:spacing w:after="21" w:line="267" w:lineRule="auto"/>
        <w:ind w:left="-15" w:firstLine="708"/>
        <w:jc w:val="both"/>
        <w:rPr>
          <w:rFonts w:ascii="Times New Roman" w:eastAsia="Times New Roman" w:hAnsi="Times New Roman"/>
          <w:color w:val="000000"/>
          <w:sz w:val="28"/>
          <w:szCs w:val="28"/>
          <w:lang w:eastAsia="ru-RU"/>
        </w:rPr>
      </w:pPr>
      <w:r w:rsidRPr="00150135">
        <w:rPr>
          <w:rFonts w:ascii="Times New Roman" w:eastAsia="Times New Roman" w:hAnsi="Times New Roman"/>
          <w:b/>
          <w:i/>
          <w:color w:val="000000"/>
          <w:sz w:val="28"/>
          <w:szCs w:val="28"/>
          <w:lang w:eastAsia="ru-RU"/>
        </w:rPr>
        <w:t xml:space="preserve">Основная задача педагогической диагностики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D76620" w:rsidRPr="00150135"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Форма проведения диагностики</w:t>
      </w:r>
      <w:r w:rsidRPr="00150135">
        <w:rPr>
          <w:rFonts w:ascii="Times New Roman" w:eastAsia="Times New Roman" w:hAnsi="Times New Roman"/>
          <w:b/>
          <w:i/>
          <w:color w:val="000000"/>
          <w:sz w:val="28"/>
          <w:szCs w:val="28"/>
          <w:lang w:eastAsia="ru-RU"/>
        </w:rPr>
        <w:t xml:space="preserve"> </w:t>
      </w:r>
      <w:r w:rsidRPr="00150135">
        <w:rPr>
          <w:rFonts w:ascii="Times New Roman" w:eastAsia="Times New Roman" w:hAnsi="Times New Roman"/>
          <w:color w:val="000000"/>
          <w:sz w:val="28"/>
          <w:szCs w:val="28"/>
          <w:lang w:eastAsia="ru-RU"/>
        </w:rPr>
        <w:t xml:space="preserve">преимущественно представляет собой наблюдение за активностью ребенка в различные периоды </w:t>
      </w:r>
      <w:r w:rsidRPr="00150135">
        <w:rPr>
          <w:rFonts w:ascii="Times New Roman" w:eastAsia="Times New Roman" w:hAnsi="Times New Roman"/>
          <w:color w:val="000000"/>
          <w:sz w:val="28"/>
          <w:szCs w:val="28"/>
          <w:lang w:eastAsia="ru-RU"/>
        </w:rPr>
        <w:lastRenderedPageBreak/>
        <w:t xml:space="preserve">пребывания ребенка в дошкольном учреждении, анализ продуктов детской деятельности и специальные педагогические пробы, организуемые педагогом. </w:t>
      </w:r>
    </w:p>
    <w:p w:rsidR="00D76620" w:rsidRPr="00150135"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150135">
        <w:rPr>
          <w:rFonts w:ascii="Times New Roman" w:eastAsia="Times New Roman" w:hAnsi="Times New Roman"/>
          <w:color w:val="000000"/>
          <w:sz w:val="28"/>
          <w:szCs w:val="28"/>
          <w:lang w:eastAsia="ru-RU"/>
        </w:rPr>
        <w:t xml:space="preserve">Диагностическая деятельность педагога является начальным этапом педагогического проектирования, который позволяет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D76620" w:rsidRPr="00E46FB3"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Ведущими диагностическими методами являются: наблюдение проявлений ребенка в деятельности и общении с другими субъектами педагогического процесс; свободные беседы с детьми; анализ продуктов детской деятельности, простые тесты, специальные диагностические ситуации. </w:t>
      </w:r>
    </w:p>
    <w:p w:rsidR="00D76620" w:rsidRPr="00E46FB3" w:rsidRDefault="00D76620" w:rsidP="00D76620">
      <w:pPr>
        <w:spacing w:after="37" w:line="305" w:lineRule="auto"/>
        <w:ind w:left="708" w:right="4"/>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Педагогическая диагностика достижений ребенка направлена на изучение:  </w:t>
      </w:r>
    </w:p>
    <w:p w:rsidR="00D76620" w:rsidRPr="00E46FB3" w:rsidRDefault="00D76620" w:rsidP="00D76620">
      <w:pPr>
        <w:numPr>
          <w:ilvl w:val="0"/>
          <w:numId w:val="29"/>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деятельностных умений ребенка;  </w:t>
      </w:r>
    </w:p>
    <w:p w:rsidR="00D76620" w:rsidRPr="00E46FB3" w:rsidRDefault="00D76620" w:rsidP="00D76620">
      <w:pPr>
        <w:numPr>
          <w:ilvl w:val="0"/>
          <w:numId w:val="29"/>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интересов, предпочтений, склонностей ребенка; </w:t>
      </w:r>
    </w:p>
    <w:p w:rsidR="00D76620" w:rsidRPr="00E46FB3" w:rsidRDefault="00D76620" w:rsidP="00D76620">
      <w:pPr>
        <w:numPr>
          <w:ilvl w:val="0"/>
          <w:numId w:val="29"/>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личностных особенностей ребенка;  </w:t>
      </w:r>
    </w:p>
    <w:p w:rsidR="00D76620" w:rsidRPr="00E46FB3" w:rsidRDefault="00D76620" w:rsidP="00D76620">
      <w:pPr>
        <w:numPr>
          <w:ilvl w:val="0"/>
          <w:numId w:val="29"/>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поведенческих проявлений ребенка;  </w:t>
      </w:r>
    </w:p>
    <w:p w:rsidR="00D76620" w:rsidRPr="00E46FB3" w:rsidRDefault="00D76620" w:rsidP="00D76620">
      <w:pPr>
        <w:numPr>
          <w:ilvl w:val="0"/>
          <w:numId w:val="29"/>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особенностей взаимодействия ребенка со сверстниками;  </w:t>
      </w:r>
    </w:p>
    <w:p w:rsidR="00D76620" w:rsidRPr="00E46FB3" w:rsidRDefault="00D76620" w:rsidP="00D76620">
      <w:pPr>
        <w:numPr>
          <w:ilvl w:val="0"/>
          <w:numId w:val="29"/>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особенностей взаимодействия ребенка со взрослыми.  </w:t>
      </w:r>
    </w:p>
    <w:p w:rsidR="00D76620" w:rsidRPr="00E46FB3" w:rsidRDefault="00D76620" w:rsidP="00D76620">
      <w:pPr>
        <w:spacing w:after="74" w:line="259" w:lineRule="auto"/>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 </w:t>
      </w:r>
    </w:p>
    <w:p w:rsidR="00D76620" w:rsidRPr="00E46FB3" w:rsidRDefault="00D76620" w:rsidP="00D76620">
      <w:pPr>
        <w:keepNext/>
        <w:keepLines/>
        <w:spacing w:after="12" w:line="259" w:lineRule="auto"/>
        <w:ind w:left="717" w:hanging="10"/>
        <w:jc w:val="both"/>
        <w:outlineLvl w:val="3"/>
        <w:rPr>
          <w:rFonts w:ascii="Times New Roman" w:eastAsia="Times New Roman" w:hAnsi="Times New Roman"/>
          <w:b/>
          <w:color w:val="000000"/>
          <w:sz w:val="28"/>
          <w:szCs w:val="28"/>
          <w:lang w:eastAsia="ru-RU"/>
        </w:rPr>
      </w:pPr>
      <w:r w:rsidRPr="00E46FB3">
        <w:rPr>
          <w:rFonts w:ascii="Times New Roman" w:eastAsia="Times New Roman" w:hAnsi="Times New Roman"/>
          <w:b/>
          <w:color w:val="000000"/>
          <w:sz w:val="28"/>
          <w:szCs w:val="28"/>
          <w:lang w:eastAsia="ru-RU"/>
        </w:rPr>
        <w:t xml:space="preserve">Принципы педагогической диагностики </w:t>
      </w:r>
    </w:p>
    <w:p w:rsidR="00D76620" w:rsidRPr="00E46FB3"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D76620" w:rsidRPr="00E46FB3"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D76620" w:rsidRPr="00E46FB3" w:rsidRDefault="00D76620" w:rsidP="00D76620">
      <w:pPr>
        <w:spacing w:after="13" w:line="305" w:lineRule="auto"/>
        <w:ind w:left="708" w:right="4"/>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Реализация принципа предполагает соблюдение ряда правил: </w:t>
      </w:r>
    </w:p>
    <w:p w:rsidR="00D76620" w:rsidRPr="00E46FB3" w:rsidRDefault="00D76620" w:rsidP="00D76620">
      <w:pPr>
        <w:numPr>
          <w:ilvl w:val="0"/>
          <w:numId w:val="30"/>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Соответствие диагностических методик возрастным и личностным особенностям диагностируемых;  </w:t>
      </w:r>
    </w:p>
    <w:p w:rsidR="00D76620" w:rsidRPr="00E46FB3" w:rsidRDefault="00D76620" w:rsidP="00D76620">
      <w:pPr>
        <w:numPr>
          <w:ilvl w:val="0"/>
          <w:numId w:val="30"/>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Фиксация всех проявлений личности ребенка;  </w:t>
      </w:r>
    </w:p>
    <w:p w:rsidR="00D76620" w:rsidRPr="00E46FB3" w:rsidRDefault="00D76620" w:rsidP="00D76620">
      <w:pPr>
        <w:numPr>
          <w:ilvl w:val="0"/>
          <w:numId w:val="30"/>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Сопоставление полученных данных с данными других педагогов, родителей; </w:t>
      </w:r>
      <w:r w:rsidRPr="00E46FB3">
        <w:rPr>
          <w:rFonts w:ascii="Wingdings" w:eastAsia="Wingdings" w:hAnsi="Wingdings" w:cs="Wingdings"/>
          <w:color w:val="000000"/>
          <w:sz w:val="28"/>
          <w:szCs w:val="28"/>
          <w:lang w:eastAsia="ru-RU"/>
        </w:rPr>
        <w:t></w:t>
      </w:r>
      <w:r w:rsidRPr="00E46FB3">
        <w:rPr>
          <w:rFonts w:ascii="Arial" w:eastAsia="Arial" w:hAnsi="Arial" w:cs="Arial"/>
          <w:color w:val="000000"/>
          <w:sz w:val="28"/>
          <w:szCs w:val="28"/>
          <w:lang w:eastAsia="ru-RU"/>
        </w:rPr>
        <w:t xml:space="preserve"> </w:t>
      </w:r>
      <w:r w:rsidRPr="00E46FB3">
        <w:rPr>
          <w:rFonts w:ascii="Times New Roman" w:eastAsia="Times New Roman" w:hAnsi="Times New Roman"/>
          <w:color w:val="000000"/>
          <w:sz w:val="28"/>
          <w:szCs w:val="28"/>
          <w:lang w:eastAsia="ru-RU"/>
        </w:rPr>
        <w:t xml:space="preserve">Перепроверка, уточнение полученного фактического материала при проведении диагностики;  </w:t>
      </w:r>
    </w:p>
    <w:p w:rsidR="00D76620" w:rsidRPr="00E46FB3" w:rsidRDefault="00D76620" w:rsidP="00D76620">
      <w:pPr>
        <w:numPr>
          <w:ilvl w:val="0"/>
          <w:numId w:val="30"/>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lastRenderedPageBreak/>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D76620" w:rsidRPr="00E46FB3" w:rsidRDefault="00D76620" w:rsidP="00D76620">
      <w:pPr>
        <w:spacing w:after="64" w:line="259" w:lineRule="auto"/>
        <w:ind w:left="708"/>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 </w:t>
      </w:r>
    </w:p>
    <w:p w:rsidR="00D76620" w:rsidRPr="00E46FB3" w:rsidRDefault="00D76620" w:rsidP="00D76620">
      <w:pPr>
        <w:spacing w:after="13" w:line="305" w:lineRule="auto"/>
        <w:ind w:left="708" w:right="4"/>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Принцип целостного изучения педагогического процесса предполагает:  </w:t>
      </w:r>
    </w:p>
    <w:p w:rsidR="00D76620" w:rsidRPr="00E46FB3"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D76620" w:rsidRPr="00E46FB3" w:rsidRDefault="00D76620" w:rsidP="00D76620">
      <w:pPr>
        <w:spacing w:after="13" w:line="305" w:lineRule="auto"/>
        <w:ind w:left="708" w:right="4"/>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Принцип</w:t>
      </w:r>
      <w:r w:rsidR="00E067C8">
        <w:rPr>
          <w:rFonts w:ascii="Times New Roman" w:eastAsia="Times New Roman" w:hAnsi="Times New Roman"/>
          <w:color w:val="000000"/>
          <w:sz w:val="28"/>
          <w:szCs w:val="28"/>
          <w:lang w:eastAsia="ru-RU"/>
        </w:rPr>
        <w:t xml:space="preserve"> </w:t>
      </w:r>
      <w:r w:rsidRPr="00E46FB3">
        <w:rPr>
          <w:rFonts w:ascii="Times New Roman" w:eastAsia="Times New Roman" w:hAnsi="Times New Roman"/>
          <w:color w:val="000000"/>
          <w:sz w:val="28"/>
          <w:szCs w:val="28"/>
          <w:lang w:eastAsia="ru-RU"/>
        </w:rPr>
        <w:t xml:space="preserve"> процессуальности предполагает изучение явления в изменении, развитии. </w:t>
      </w:r>
    </w:p>
    <w:p w:rsidR="00D76620" w:rsidRPr="00E46FB3" w:rsidRDefault="00D76620" w:rsidP="00D76620">
      <w:pPr>
        <w:spacing w:after="38" w:line="305" w:lineRule="auto"/>
        <w:ind w:left="7" w:right="4"/>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Правила, детализирующие принцип</w:t>
      </w:r>
      <w:r w:rsidR="00E067C8">
        <w:rPr>
          <w:rFonts w:ascii="Times New Roman" w:eastAsia="Times New Roman" w:hAnsi="Times New Roman"/>
          <w:color w:val="000000"/>
          <w:sz w:val="28"/>
          <w:szCs w:val="28"/>
          <w:lang w:eastAsia="ru-RU"/>
        </w:rPr>
        <w:t xml:space="preserve"> </w:t>
      </w:r>
      <w:r w:rsidRPr="00E46FB3">
        <w:rPr>
          <w:rFonts w:ascii="Times New Roman" w:eastAsia="Times New Roman" w:hAnsi="Times New Roman"/>
          <w:color w:val="000000"/>
          <w:sz w:val="28"/>
          <w:szCs w:val="28"/>
          <w:lang w:eastAsia="ru-RU"/>
        </w:rPr>
        <w:t xml:space="preserve"> процессуальности, состоят в том, чтобы  </w:t>
      </w:r>
    </w:p>
    <w:p w:rsidR="00D76620" w:rsidRPr="00E46FB3" w:rsidRDefault="00D76620" w:rsidP="00D76620">
      <w:pPr>
        <w:numPr>
          <w:ilvl w:val="0"/>
          <w:numId w:val="31"/>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не ограничиваться отдельными «срезами состояний», оценками без выявления закономерностей развития;  </w:t>
      </w:r>
    </w:p>
    <w:p w:rsidR="00D76620" w:rsidRPr="00E46FB3" w:rsidRDefault="00D76620" w:rsidP="00D76620">
      <w:pPr>
        <w:numPr>
          <w:ilvl w:val="0"/>
          <w:numId w:val="31"/>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учитывать половозрастные и социокультурные особенности индивидуально-личностного становления ребенка;  </w:t>
      </w:r>
    </w:p>
    <w:p w:rsidR="00D76620" w:rsidRPr="00E46FB3" w:rsidRDefault="00D76620" w:rsidP="00D76620">
      <w:pPr>
        <w:numPr>
          <w:ilvl w:val="0"/>
          <w:numId w:val="31"/>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обеспечивать непрерывность изучения диагностируемого предмета в естественных условиях педагогического процесса. </w:t>
      </w:r>
    </w:p>
    <w:p w:rsidR="00D76620" w:rsidRPr="00E46FB3" w:rsidRDefault="00D76620" w:rsidP="00D76620">
      <w:pPr>
        <w:spacing w:after="13" w:line="305" w:lineRule="auto"/>
        <w:ind w:left="360"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D76620" w:rsidRPr="00E46FB3" w:rsidRDefault="00D76620" w:rsidP="00D76620">
      <w:pPr>
        <w:spacing w:after="37" w:line="305" w:lineRule="auto"/>
        <w:ind w:left="708" w:right="4"/>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Этот принцип раскрывается: </w:t>
      </w:r>
    </w:p>
    <w:p w:rsidR="00D76620" w:rsidRPr="00E46FB3" w:rsidRDefault="00D76620" w:rsidP="00D76620">
      <w:pPr>
        <w:numPr>
          <w:ilvl w:val="0"/>
          <w:numId w:val="31"/>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в правилах сотрудничества (согласие, добровольность участия в диагностике);  </w:t>
      </w:r>
    </w:p>
    <w:p w:rsidR="00D76620" w:rsidRPr="00E46FB3" w:rsidRDefault="00D76620" w:rsidP="00D76620">
      <w:pPr>
        <w:numPr>
          <w:ilvl w:val="0"/>
          <w:numId w:val="31"/>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в безопасности для испытуемого применяемых методик;  </w:t>
      </w:r>
    </w:p>
    <w:p w:rsidR="00D76620" w:rsidRPr="00E46FB3" w:rsidRDefault="00D76620" w:rsidP="00D76620">
      <w:pPr>
        <w:numPr>
          <w:ilvl w:val="0"/>
          <w:numId w:val="31"/>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в доступности для педагога диагностических процедур и методов;  </w:t>
      </w:r>
    </w:p>
    <w:p w:rsidR="00D76620" w:rsidRPr="00E46FB3" w:rsidRDefault="00D76620" w:rsidP="00D76620">
      <w:pPr>
        <w:numPr>
          <w:ilvl w:val="0"/>
          <w:numId w:val="31"/>
        </w:numPr>
        <w:spacing w:after="13" w:line="305" w:lineRule="auto"/>
        <w:ind w:right="4" w:hanging="286"/>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во взвешенности и корректном использовании диагностических сведений (разумной конфиденциальности результатов диагностики). </w:t>
      </w:r>
    </w:p>
    <w:p w:rsidR="00D76620" w:rsidRPr="00E46FB3"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lastRenderedPageBreak/>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D76620" w:rsidRPr="00E46FB3" w:rsidRDefault="00D76620" w:rsidP="00D76620">
      <w:pPr>
        <w:spacing w:after="13" w:line="305" w:lineRule="auto"/>
        <w:ind w:left="708" w:right="4"/>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Процесс диагностирования осуществляется в несколько </w:t>
      </w:r>
      <w:r w:rsidRPr="00E46FB3">
        <w:rPr>
          <w:rFonts w:ascii="Times New Roman" w:eastAsia="Times New Roman" w:hAnsi="Times New Roman"/>
          <w:b/>
          <w:color w:val="000000"/>
          <w:sz w:val="28"/>
          <w:szCs w:val="28"/>
          <w:lang w:eastAsia="ru-RU"/>
        </w:rPr>
        <w:t>этапов</w:t>
      </w:r>
      <w:r w:rsidRPr="00E46FB3">
        <w:rPr>
          <w:rFonts w:ascii="Times New Roman" w:eastAsia="Times New Roman" w:hAnsi="Times New Roman"/>
          <w:color w:val="000000"/>
          <w:sz w:val="28"/>
          <w:szCs w:val="28"/>
          <w:lang w:eastAsia="ru-RU"/>
        </w:rPr>
        <w:t xml:space="preserve">: </w:t>
      </w:r>
    </w:p>
    <w:p w:rsidR="00D76620" w:rsidRPr="00E46FB3"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i/>
          <w:color w:val="000000"/>
          <w:sz w:val="28"/>
          <w:szCs w:val="28"/>
          <w:lang w:eastAsia="ru-RU"/>
        </w:rPr>
        <w:t>Первый этап - проектировочный.</w:t>
      </w:r>
      <w:r w:rsidRPr="00E46FB3">
        <w:rPr>
          <w:rFonts w:ascii="Times New Roman" w:eastAsia="Times New Roman" w:hAnsi="Times New Roman"/>
          <w:color w:val="000000"/>
          <w:sz w:val="28"/>
          <w:szCs w:val="28"/>
          <w:lang w:eastAsia="ru-RU"/>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 основные вопросы. От ответа на них зависит и подбор методов, и анализ результатов, и принятие управленческих решений.  </w:t>
      </w:r>
    </w:p>
    <w:p w:rsidR="00D76620" w:rsidRPr="00E46FB3"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  </w:t>
      </w:r>
    </w:p>
    <w:p w:rsidR="00D76620" w:rsidRPr="00E46FB3"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D76620" w:rsidRPr="00E46FB3"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i/>
          <w:color w:val="000000"/>
          <w:sz w:val="28"/>
          <w:szCs w:val="28"/>
          <w:lang w:eastAsia="ru-RU"/>
        </w:rPr>
        <w:t>Второй этап - практический.</w:t>
      </w:r>
      <w:r w:rsidRPr="00E46FB3">
        <w:rPr>
          <w:rFonts w:ascii="Times New Roman" w:eastAsia="Times New Roman" w:hAnsi="Times New Roman"/>
          <w:color w:val="000000"/>
          <w:sz w:val="28"/>
          <w:szCs w:val="28"/>
          <w:lang w:eastAsia="ru-RU"/>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D76620" w:rsidRPr="00E46FB3"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i/>
          <w:color w:val="000000"/>
          <w:sz w:val="28"/>
          <w:szCs w:val="28"/>
          <w:lang w:eastAsia="ru-RU"/>
        </w:rPr>
        <w:lastRenderedPageBreak/>
        <w:t>Третий этап - аналитический.</w:t>
      </w:r>
      <w:r w:rsidRPr="00E46FB3">
        <w:rPr>
          <w:rFonts w:ascii="Times New Roman" w:eastAsia="Times New Roman" w:hAnsi="Times New Roman"/>
          <w:color w:val="000000"/>
          <w:sz w:val="28"/>
          <w:szCs w:val="28"/>
          <w:lang w:eastAsia="ru-RU"/>
        </w:rPr>
        <w:t xml:space="preserve">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D76620" w:rsidRPr="00E46FB3"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йогом видеть проблемы развития и помогать их решать. </w:t>
      </w:r>
    </w:p>
    <w:p w:rsidR="00D76620" w:rsidRPr="00E46FB3"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i/>
          <w:color w:val="000000"/>
          <w:sz w:val="28"/>
          <w:szCs w:val="28"/>
          <w:lang w:eastAsia="ru-RU"/>
        </w:rPr>
        <w:t>Четвертый этап - интерпретация данных.</w:t>
      </w:r>
      <w:r w:rsidRPr="00E46FB3">
        <w:rPr>
          <w:rFonts w:ascii="Times New Roman" w:eastAsia="Times New Roman" w:hAnsi="Times New Roman"/>
          <w:color w:val="000000"/>
          <w:sz w:val="28"/>
          <w:szCs w:val="28"/>
          <w:lang w:eastAsia="ru-RU"/>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темп, которые фиксировались ранее  </w:t>
      </w:r>
    </w:p>
    <w:p w:rsidR="00D76620" w:rsidRPr="00E46FB3"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i/>
          <w:color w:val="000000"/>
          <w:sz w:val="28"/>
          <w:szCs w:val="28"/>
          <w:lang w:eastAsia="ru-RU"/>
        </w:rPr>
        <w:t>Пятый этап - целеобразовательный:</w:t>
      </w:r>
      <w:r w:rsidRPr="00E46FB3">
        <w:rPr>
          <w:rFonts w:ascii="Times New Roman" w:eastAsia="Times New Roman" w:hAnsi="Times New Roman"/>
          <w:color w:val="000000"/>
          <w:sz w:val="28"/>
          <w:szCs w:val="28"/>
          <w:lang w:eastAsia="ru-RU"/>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се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D76620" w:rsidRPr="00E46FB3"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lastRenderedPageBreak/>
        <w:t xml:space="preserve">Искусство педагога как раз заключается в том, чтобы открыть перед каждым ребенком перспективы ею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D76620" w:rsidRPr="00E46FB3" w:rsidRDefault="00D76620" w:rsidP="00D76620">
      <w:pPr>
        <w:spacing w:after="13" w:line="305" w:lineRule="auto"/>
        <w:ind w:left="7" w:right="4" w:firstLine="712"/>
        <w:jc w:val="both"/>
        <w:rPr>
          <w:rFonts w:ascii="Times New Roman" w:eastAsia="Times New Roman" w:hAnsi="Times New Roman"/>
          <w:color w:val="000000"/>
          <w:sz w:val="28"/>
          <w:szCs w:val="28"/>
          <w:lang w:eastAsia="ru-RU"/>
        </w:rPr>
      </w:pPr>
      <w:r w:rsidRPr="00E46FB3">
        <w:rPr>
          <w:rFonts w:ascii="Times New Roman" w:eastAsia="Times New Roman" w:hAnsi="Times New Roman"/>
          <w:color w:val="000000"/>
          <w:sz w:val="28"/>
          <w:szCs w:val="28"/>
          <w:lang w:eastAsia="ru-RU"/>
        </w:rPr>
        <w:t xml:space="preserve">Педагогическая диагностика проводится в разновозрастной1 группе 2 раза в год (январь, май). На основании полученных результатов педагоги проектируют образовательную деятельность с детьми  группы, а также планируют индивидуальную работу по образовательным областям с теми детьми, которые требуют особой педагогической поддержки. В конце учебного года организуется итоговая диагностика. Проводится сравнительный анализ результатов, показывающий эффективность педагогических воздействий. Данные обсуждаются и интерпретируются, выявляются причины недостатков, определяются ресурсы и пути их минимизации. </w:t>
      </w:r>
      <w:r w:rsidRPr="00E46FB3">
        <w:rPr>
          <w:rFonts w:ascii="Times New Roman" w:eastAsia="Times New Roman" w:hAnsi="Times New Roman"/>
          <w:b/>
          <w:color w:val="000000"/>
          <w:sz w:val="28"/>
          <w:szCs w:val="28"/>
          <w:lang w:eastAsia="ru-RU"/>
        </w:rPr>
        <w:t xml:space="preserve"> </w:t>
      </w:r>
    </w:p>
    <w:p w:rsidR="00D76620" w:rsidRPr="00CC6319" w:rsidRDefault="00D76620" w:rsidP="00CC6319">
      <w:pPr>
        <w:spacing w:after="78" w:line="259" w:lineRule="auto"/>
        <w:ind w:left="708"/>
        <w:rPr>
          <w:rFonts w:ascii="Times New Roman" w:eastAsia="Times New Roman" w:hAnsi="Times New Roman"/>
          <w:color w:val="000000"/>
          <w:sz w:val="24"/>
          <w:lang w:eastAsia="ru-RU"/>
        </w:rPr>
      </w:pPr>
      <w:r w:rsidRPr="00D76620">
        <w:rPr>
          <w:rFonts w:ascii="Times New Roman" w:eastAsia="Times New Roman" w:hAnsi="Times New Roman"/>
          <w:b/>
          <w:color w:val="000000"/>
          <w:sz w:val="28"/>
          <w:lang w:eastAsia="ru-RU"/>
        </w:rPr>
        <w:t xml:space="preserve"> </w:t>
      </w:r>
    </w:p>
    <w:p w:rsidR="0077428B" w:rsidRPr="00DE4905" w:rsidRDefault="0077428B" w:rsidP="00B42313">
      <w:pPr>
        <w:pStyle w:val="1NEW"/>
        <w:jc w:val="left"/>
      </w:pPr>
      <w:bookmarkStart w:id="19" w:name="_Toc420597615"/>
      <w:bookmarkStart w:id="20" w:name="_Toc420598534"/>
      <w:bookmarkStart w:id="21" w:name="_Toc422496177"/>
      <w:r w:rsidRPr="00DE4905">
        <w:t>2. СОДЕРЖАТЕЛЬНЫЙ РАЗДЕЛ</w:t>
      </w:r>
      <w:bookmarkEnd w:id="19"/>
      <w:bookmarkEnd w:id="20"/>
      <w:bookmarkEnd w:id="21"/>
    </w:p>
    <w:p w:rsidR="0077428B" w:rsidRDefault="0077428B" w:rsidP="00B42313">
      <w:pPr>
        <w:pStyle w:val="2NEw"/>
        <w:jc w:val="left"/>
      </w:pPr>
      <w:bookmarkStart w:id="22" w:name="_Toc420597616"/>
      <w:bookmarkStart w:id="23" w:name="_Toc420598535"/>
      <w:bookmarkStart w:id="24" w:name="_Toc422496178"/>
      <w:r w:rsidRPr="00DE4905">
        <w:t>2.1. Общие положения</w:t>
      </w:r>
      <w:bookmarkEnd w:id="22"/>
      <w:bookmarkEnd w:id="23"/>
      <w:bookmarkEnd w:id="24"/>
    </w:p>
    <w:p w:rsidR="00B42313" w:rsidRPr="00B42313" w:rsidRDefault="00B42313" w:rsidP="00B42313">
      <w:pPr>
        <w:widowControl w:val="0"/>
        <w:autoSpaceDE w:val="0"/>
        <w:autoSpaceDN w:val="0"/>
        <w:adjustRightInd w:val="0"/>
        <w:spacing w:after="0"/>
        <w:jc w:val="both"/>
        <w:rPr>
          <w:rFonts w:ascii="Times New Roman" w:eastAsia="Times New Roman" w:hAnsi="Times New Roman"/>
          <w:sz w:val="28"/>
          <w:szCs w:val="28"/>
          <w:lang w:eastAsia="ru-RU"/>
        </w:rPr>
      </w:pPr>
      <w:r w:rsidRPr="00B42313">
        <w:rPr>
          <w:rFonts w:ascii="Times New Roman" w:eastAsia="Times New Roman" w:hAnsi="Times New Roman"/>
          <w:sz w:val="28"/>
          <w:szCs w:val="28"/>
          <w:lang w:eastAsia="ru-RU"/>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B42313" w:rsidRPr="00B42313" w:rsidRDefault="00B42313" w:rsidP="00B42313">
      <w:pPr>
        <w:widowControl w:val="0"/>
        <w:autoSpaceDE w:val="0"/>
        <w:autoSpaceDN w:val="0"/>
        <w:adjustRightInd w:val="0"/>
        <w:spacing w:after="0"/>
        <w:jc w:val="both"/>
        <w:rPr>
          <w:rFonts w:ascii="Times New Roman" w:eastAsia="Times New Roman" w:hAnsi="Times New Roman"/>
          <w:sz w:val="28"/>
          <w:szCs w:val="28"/>
          <w:lang w:eastAsia="ru-RU"/>
        </w:rPr>
      </w:pPr>
      <w:r w:rsidRPr="00B42313">
        <w:rPr>
          <w:rFonts w:ascii="Times New Roman" w:eastAsia="Times New Roman" w:hAnsi="Times New Roman"/>
          <w:sz w:val="28"/>
          <w:szCs w:val="28"/>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p w:rsidR="00B42313" w:rsidRPr="00B42313" w:rsidRDefault="00B42313" w:rsidP="00B42313">
      <w:pPr>
        <w:widowControl w:val="0"/>
        <w:autoSpaceDE w:val="0"/>
        <w:autoSpaceDN w:val="0"/>
        <w:adjustRightInd w:val="0"/>
        <w:spacing w:after="0"/>
        <w:jc w:val="both"/>
        <w:rPr>
          <w:rFonts w:ascii="Times New Roman" w:eastAsia="Times New Roman" w:hAnsi="Times New Roman"/>
          <w:b/>
          <w:sz w:val="28"/>
          <w:szCs w:val="28"/>
          <w:lang w:eastAsia="ru-RU"/>
        </w:rPr>
      </w:pPr>
      <w:r w:rsidRPr="00B42313">
        <w:rPr>
          <w:rFonts w:ascii="Times New Roman" w:eastAsia="Times New Roman" w:hAnsi="Times New Roman"/>
          <w:sz w:val="28"/>
          <w:szCs w:val="28"/>
          <w:lang w:eastAsia="ru-RU"/>
        </w:rPr>
        <w:tab/>
        <w:t xml:space="preserve">Для успешной реализации Программы обеспечены следующие </w:t>
      </w:r>
      <w:r w:rsidRPr="00B42313">
        <w:rPr>
          <w:rFonts w:ascii="Times New Roman" w:eastAsia="Times New Roman" w:hAnsi="Times New Roman"/>
          <w:b/>
          <w:sz w:val="28"/>
          <w:szCs w:val="28"/>
          <w:lang w:eastAsia="ru-RU"/>
        </w:rPr>
        <w:t>психолого-педагогические условия:</w:t>
      </w:r>
    </w:p>
    <w:p w:rsidR="00B42313" w:rsidRPr="00B42313" w:rsidRDefault="00B42313" w:rsidP="00B42313">
      <w:pPr>
        <w:widowControl w:val="0"/>
        <w:numPr>
          <w:ilvl w:val="0"/>
          <w:numId w:val="48"/>
        </w:numPr>
        <w:autoSpaceDE w:val="0"/>
        <w:autoSpaceDN w:val="0"/>
        <w:adjustRightInd w:val="0"/>
        <w:spacing w:after="0" w:line="240" w:lineRule="auto"/>
        <w:jc w:val="both"/>
        <w:rPr>
          <w:rFonts w:ascii="Times New Roman" w:eastAsia="Times New Roman" w:hAnsi="Times New Roman"/>
          <w:sz w:val="28"/>
          <w:szCs w:val="28"/>
          <w:lang w:eastAsia="ru-RU"/>
        </w:rPr>
      </w:pPr>
      <w:r w:rsidRPr="00B42313">
        <w:rPr>
          <w:rFonts w:ascii="Times New Roman" w:eastAsia="Times New Roman" w:hAnsi="Times New Roman"/>
          <w:sz w:val="28"/>
          <w:szCs w:val="28"/>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42313" w:rsidRPr="00B42313" w:rsidRDefault="00B42313" w:rsidP="00B42313">
      <w:pPr>
        <w:widowControl w:val="0"/>
        <w:numPr>
          <w:ilvl w:val="0"/>
          <w:numId w:val="48"/>
        </w:numPr>
        <w:autoSpaceDE w:val="0"/>
        <w:autoSpaceDN w:val="0"/>
        <w:adjustRightInd w:val="0"/>
        <w:spacing w:after="0" w:line="240" w:lineRule="auto"/>
        <w:jc w:val="both"/>
        <w:rPr>
          <w:rFonts w:ascii="Times New Roman" w:eastAsia="Times New Roman" w:hAnsi="Times New Roman"/>
          <w:sz w:val="28"/>
          <w:szCs w:val="28"/>
          <w:lang w:eastAsia="ru-RU"/>
        </w:rPr>
      </w:pPr>
      <w:r w:rsidRPr="00B42313">
        <w:rPr>
          <w:rFonts w:ascii="Times New Roman" w:eastAsia="Times New Roman" w:hAnsi="Times New Roman"/>
          <w:sz w:val="28"/>
          <w:szCs w:val="28"/>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42313" w:rsidRPr="00B42313" w:rsidRDefault="00B42313" w:rsidP="00B42313">
      <w:pPr>
        <w:widowControl w:val="0"/>
        <w:numPr>
          <w:ilvl w:val="0"/>
          <w:numId w:val="48"/>
        </w:numPr>
        <w:autoSpaceDE w:val="0"/>
        <w:autoSpaceDN w:val="0"/>
        <w:adjustRightInd w:val="0"/>
        <w:spacing w:after="0" w:line="240" w:lineRule="auto"/>
        <w:jc w:val="both"/>
        <w:rPr>
          <w:rFonts w:ascii="Times New Roman" w:eastAsia="Times New Roman" w:hAnsi="Times New Roman"/>
          <w:sz w:val="28"/>
          <w:szCs w:val="28"/>
          <w:lang w:eastAsia="ru-RU"/>
        </w:rPr>
      </w:pPr>
      <w:r w:rsidRPr="00B42313">
        <w:rPr>
          <w:rFonts w:ascii="Times New Roman" w:eastAsia="Times New Roman" w:hAnsi="Times New Roman"/>
          <w:sz w:val="28"/>
          <w:szCs w:val="28"/>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42313" w:rsidRPr="00B42313" w:rsidRDefault="00B42313" w:rsidP="00B42313">
      <w:pPr>
        <w:widowControl w:val="0"/>
        <w:numPr>
          <w:ilvl w:val="0"/>
          <w:numId w:val="48"/>
        </w:numPr>
        <w:autoSpaceDE w:val="0"/>
        <w:autoSpaceDN w:val="0"/>
        <w:adjustRightInd w:val="0"/>
        <w:spacing w:after="0" w:line="240" w:lineRule="auto"/>
        <w:jc w:val="both"/>
        <w:rPr>
          <w:rFonts w:ascii="Times New Roman" w:eastAsia="Times New Roman" w:hAnsi="Times New Roman"/>
          <w:sz w:val="28"/>
          <w:szCs w:val="28"/>
          <w:lang w:eastAsia="ru-RU"/>
        </w:rPr>
      </w:pPr>
      <w:r w:rsidRPr="00B42313">
        <w:rPr>
          <w:rFonts w:ascii="Times New Roman" w:eastAsia="Times New Roman" w:hAnsi="Times New Roman"/>
          <w:sz w:val="28"/>
          <w:szCs w:val="28"/>
          <w:lang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42313" w:rsidRPr="00B42313" w:rsidRDefault="00B42313" w:rsidP="00B42313">
      <w:pPr>
        <w:widowControl w:val="0"/>
        <w:numPr>
          <w:ilvl w:val="0"/>
          <w:numId w:val="48"/>
        </w:numPr>
        <w:autoSpaceDE w:val="0"/>
        <w:autoSpaceDN w:val="0"/>
        <w:adjustRightInd w:val="0"/>
        <w:spacing w:after="0" w:line="240" w:lineRule="auto"/>
        <w:jc w:val="both"/>
        <w:rPr>
          <w:rFonts w:ascii="Times New Roman" w:eastAsia="Times New Roman" w:hAnsi="Times New Roman"/>
          <w:sz w:val="28"/>
          <w:szCs w:val="28"/>
          <w:lang w:eastAsia="ru-RU"/>
        </w:rPr>
      </w:pPr>
      <w:r w:rsidRPr="00B42313">
        <w:rPr>
          <w:rFonts w:ascii="Times New Roman" w:eastAsia="Times New Roman" w:hAnsi="Times New Roman"/>
          <w:sz w:val="28"/>
          <w:szCs w:val="28"/>
          <w:lang w:eastAsia="ru-RU"/>
        </w:rPr>
        <w:lastRenderedPageBreak/>
        <w:t>поддержка инициативы и самостоятельности детей в специфических для них видах деятельности;</w:t>
      </w:r>
    </w:p>
    <w:p w:rsidR="00B42313" w:rsidRPr="00B42313" w:rsidRDefault="00B42313" w:rsidP="00B42313">
      <w:pPr>
        <w:widowControl w:val="0"/>
        <w:numPr>
          <w:ilvl w:val="0"/>
          <w:numId w:val="48"/>
        </w:numPr>
        <w:autoSpaceDE w:val="0"/>
        <w:autoSpaceDN w:val="0"/>
        <w:adjustRightInd w:val="0"/>
        <w:spacing w:after="0" w:line="240" w:lineRule="auto"/>
        <w:jc w:val="both"/>
        <w:rPr>
          <w:rFonts w:ascii="Times New Roman" w:eastAsia="Times New Roman" w:hAnsi="Times New Roman"/>
          <w:sz w:val="28"/>
          <w:szCs w:val="28"/>
          <w:lang w:eastAsia="ru-RU"/>
        </w:rPr>
      </w:pPr>
      <w:r w:rsidRPr="00B42313">
        <w:rPr>
          <w:rFonts w:ascii="Times New Roman" w:eastAsia="Times New Roman" w:hAnsi="Times New Roman"/>
          <w:sz w:val="28"/>
          <w:szCs w:val="28"/>
          <w:lang w:eastAsia="ru-RU"/>
        </w:rPr>
        <w:t>возможность выбора детьми материалов, видов активности, участников совместной деятельности и общения; защита детей от всех форм физического и психического насилия;</w:t>
      </w:r>
    </w:p>
    <w:p w:rsidR="00B42313" w:rsidRPr="00B42313" w:rsidRDefault="00B42313" w:rsidP="00B42313">
      <w:pPr>
        <w:widowControl w:val="0"/>
        <w:numPr>
          <w:ilvl w:val="0"/>
          <w:numId w:val="48"/>
        </w:numPr>
        <w:autoSpaceDE w:val="0"/>
        <w:autoSpaceDN w:val="0"/>
        <w:adjustRightInd w:val="0"/>
        <w:spacing w:after="0" w:line="240" w:lineRule="auto"/>
        <w:jc w:val="both"/>
        <w:rPr>
          <w:rFonts w:ascii="Times New Roman" w:eastAsia="Times New Roman" w:hAnsi="Times New Roman"/>
          <w:sz w:val="28"/>
          <w:szCs w:val="28"/>
          <w:lang w:eastAsia="ru-RU"/>
        </w:rPr>
      </w:pPr>
      <w:r w:rsidRPr="00B42313">
        <w:rPr>
          <w:rFonts w:ascii="Times New Roman" w:eastAsia="Times New Roman" w:hAnsi="Times New Roman"/>
          <w:sz w:val="28"/>
          <w:szCs w:val="28"/>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7428B" w:rsidRPr="00B42313" w:rsidRDefault="0077428B" w:rsidP="00CC6319">
      <w:pPr>
        <w:tabs>
          <w:tab w:val="left" w:pos="567"/>
        </w:tabs>
        <w:spacing w:after="0" w:line="360" w:lineRule="auto"/>
        <w:rPr>
          <w:rFonts w:ascii="Times New Roman" w:hAnsi="Times New Roman"/>
          <w:b/>
          <w:sz w:val="28"/>
          <w:szCs w:val="28"/>
        </w:rPr>
      </w:pPr>
      <w:bookmarkStart w:id="25" w:name="_Toc422496179"/>
      <w:r w:rsidRPr="00CC6319">
        <w:rPr>
          <w:rFonts w:ascii="Times New Roman" w:hAnsi="Times New Roman"/>
          <w:b/>
          <w:sz w:val="32"/>
          <w:szCs w:val="32"/>
        </w:rPr>
        <w:t>2</w:t>
      </w:r>
      <w:r w:rsidRPr="00B42313">
        <w:rPr>
          <w:rFonts w:ascii="Times New Roman" w:hAnsi="Times New Roman"/>
          <w:b/>
          <w:sz w:val="28"/>
          <w:szCs w:val="28"/>
        </w:rPr>
        <w:t>.2.Описание образовательной деятельности в соответствии с направлениями развития ребенка, представленными в пяти образовательных областях.</w:t>
      </w:r>
      <w:bookmarkEnd w:id="25"/>
    </w:p>
    <w:p w:rsidR="00FB6BF9" w:rsidRPr="00B42313" w:rsidRDefault="0077428B" w:rsidP="00FB6BF9">
      <w:pPr>
        <w:spacing w:after="0" w:line="240" w:lineRule="auto"/>
        <w:ind w:firstLine="454"/>
        <w:jc w:val="both"/>
        <w:rPr>
          <w:rFonts w:ascii="Times New Roman" w:eastAsia="Batang" w:hAnsi="Times New Roman"/>
          <w:sz w:val="28"/>
          <w:szCs w:val="28"/>
          <w:lang w:eastAsia="ko-KR"/>
        </w:rPr>
      </w:pPr>
      <w:r w:rsidRPr="00B42313">
        <w:rPr>
          <w:rFonts w:ascii="Times New Roman" w:eastAsia="Times New Roman" w:hAnsi="Times New Roman"/>
          <w:sz w:val="28"/>
          <w:szCs w:val="28"/>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r w:rsidR="00FB6BF9" w:rsidRPr="00B42313">
        <w:rPr>
          <w:rFonts w:ascii="Times New Roman" w:eastAsia="Batang" w:hAnsi="Times New Roman"/>
          <w:sz w:val="28"/>
          <w:szCs w:val="28"/>
          <w:lang w:eastAsia="ko-KR"/>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FB6BF9" w:rsidRPr="00B42313" w:rsidRDefault="00FB6BF9" w:rsidP="00FB6BF9">
      <w:pPr>
        <w:spacing w:after="0" w:line="240" w:lineRule="auto"/>
        <w:ind w:firstLine="454"/>
        <w:jc w:val="both"/>
        <w:rPr>
          <w:rFonts w:ascii="Times New Roman" w:eastAsia="Batang" w:hAnsi="Times New Roman"/>
          <w:sz w:val="28"/>
          <w:szCs w:val="28"/>
          <w:lang w:eastAsia="ko-KR"/>
        </w:rPr>
      </w:pPr>
      <w:r w:rsidRPr="00B42313">
        <w:rPr>
          <w:rFonts w:ascii="Times New Roman" w:eastAsia="Batang" w:hAnsi="Times New Roman"/>
          <w:sz w:val="28"/>
          <w:szCs w:val="28"/>
          <w:lang w:eastAsia="ko-KR"/>
        </w:rPr>
        <w:t>● социально-коммуникативное развитие;</w:t>
      </w:r>
    </w:p>
    <w:p w:rsidR="00FB6BF9" w:rsidRPr="00B42313" w:rsidRDefault="00FB6BF9" w:rsidP="00FB6BF9">
      <w:pPr>
        <w:spacing w:after="0" w:line="240" w:lineRule="auto"/>
        <w:ind w:firstLine="454"/>
        <w:jc w:val="both"/>
        <w:rPr>
          <w:rFonts w:ascii="Times New Roman" w:eastAsia="Batang" w:hAnsi="Times New Roman"/>
          <w:sz w:val="28"/>
          <w:szCs w:val="28"/>
          <w:lang w:eastAsia="ko-KR"/>
        </w:rPr>
      </w:pPr>
      <w:r w:rsidRPr="00B42313">
        <w:rPr>
          <w:rFonts w:ascii="Times New Roman" w:eastAsia="Batang" w:hAnsi="Times New Roman"/>
          <w:sz w:val="28"/>
          <w:szCs w:val="28"/>
          <w:lang w:eastAsia="ko-KR"/>
        </w:rPr>
        <w:t>● познавательное развитие;</w:t>
      </w:r>
    </w:p>
    <w:p w:rsidR="00FB6BF9" w:rsidRPr="00B42313" w:rsidRDefault="00FB6BF9" w:rsidP="00FB6BF9">
      <w:pPr>
        <w:spacing w:after="0" w:line="240" w:lineRule="auto"/>
        <w:ind w:firstLine="454"/>
        <w:jc w:val="both"/>
        <w:rPr>
          <w:rFonts w:ascii="Times New Roman" w:eastAsia="Batang" w:hAnsi="Times New Roman"/>
          <w:sz w:val="28"/>
          <w:szCs w:val="28"/>
          <w:lang w:eastAsia="ko-KR"/>
        </w:rPr>
      </w:pPr>
      <w:r w:rsidRPr="00B42313">
        <w:rPr>
          <w:rFonts w:ascii="Times New Roman" w:eastAsia="Batang" w:hAnsi="Times New Roman"/>
          <w:sz w:val="28"/>
          <w:szCs w:val="28"/>
          <w:lang w:eastAsia="ko-KR"/>
        </w:rPr>
        <w:t>● речевое развитие;</w:t>
      </w:r>
    </w:p>
    <w:p w:rsidR="00FB6BF9" w:rsidRPr="00B42313" w:rsidRDefault="00FB6BF9" w:rsidP="00FB6BF9">
      <w:pPr>
        <w:spacing w:after="0" w:line="240" w:lineRule="auto"/>
        <w:ind w:firstLine="454"/>
        <w:jc w:val="both"/>
        <w:rPr>
          <w:rFonts w:ascii="Times New Roman" w:eastAsia="Batang" w:hAnsi="Times New Roman"/>
          <w:sz w:val="28"/>
          <w:szCs w:val="28"/>
          <w:lang w:eastAsia="ko-KR"/>
        </w:rPr>
      </w:pPr>
      <w:r w:rsidRPr="00B42313">
        <w:rPr>
          <w:rFonts w:ascii="Times New Roman" w:eastAsia="Batang" w:hAnsi="Times New Roman"/>
          <w:sz w:val="28"/>
          <w:szCs w:val="28"/>
          <w:lang w:eastAsia="ko-KR"/>
        </w:rPr>
        <w:t>● художественно</w:t>
      </w:r>
      <w:r w:rsidRPr="00B42313">
        <w:rPr>
          <w:rFonts w:ascii="Times New Roman" w:eastAsia="Batang" w:hAnsi="Times New Roman"/>
          <w:sz w:val="28"/>
          <w:szCs w:val="28"/>
          <w:lang w:eastAsia="ko-KR"/>
        </w:rPr>
        <w:noBreakHyphen/>
        <w:t>эстетическое развитие;</w:t>
      </w:r>
    </w:p>
    <w:p w:rsidR="00FB6BF9" w:rsidRPr="00B42313" w:rsidRDefault="00FB6BF9" w:rsidP="00FB6BF9">
      <w:pPr>
        <w:spacing w:after="0" w:line="240" w:lineRule="auto"/>
        <w:ind w:firstLine="454"/>
        <w:jc w:val="both"/>
        <w:rPr>
          <w:rFonts w:ascii="Times New Roman" w:eastAsia="Batang" w:hAnsi="Times New Roman"/>
          <w:sz w:val="28"/>
          <w:szCs w:val="28"/>
          <w:lang w:eastAsia="ko-KR"/>
        </w:rPr>
      </w:pPr>
      <w:r w:rsidRPr="00B42313">
        <w:rPr>
          <w:rFonts w:ascii="Times New Roman" w:eastAsia="Batang" w:hAnsi="Times New Roman"/>
          <w:sz w:val="28"/>
          <w:szCs w:val="28"/>
          <w:lang w:eastAsia="ko-KR"/>
        </w:rPr>
        <w:t xml:space="preserve">● физическое развитие. </w:t>
      </w:r>
    </w:p>
    <w:p w:rsidR="00FB6BF9" w:rsidRPr="00B42313" w:rsidRDefault="00FB6BF9" w:rsidP="00FB6BF9">
      <w:pPr>
        <w:widowControl w:val="0"/>
        <w:spacing w:after="0" w:line="240" w:lineRule="auto"/>
        <w:ind w:left="20" w:right="20" w:firstLine="454"/>
        <w:jc w:val="both"/>
        <w:rPr>
          <w:rFonts w:ascii="Times New Roman" w:eastAsia="Times New Roman" w:hAnsi="Times New Roman"/>
          <w:color w:val="000000"/>
          <w:sz w:val="28"/>
          <w:szCs w:val="28"/>
          <w:lang w:eastAsia="ru-RU" w:bidi="ru-RU"/>
        </w:rPr>
      </w:pPr>
      <w:r w:rsidRPr="00B42313">
        <w:rPr>
          <w:rFonts w:ascii="Times New Roman" w:eastAsia="Times New Roman" w:hAnsi="Times New Roman"/>
          <w:color w:val="000000"/>
          <w:sz w:val="28"/>
          <w:szCs w:val="28"/>
          <w:lang w:eastAsia="ru-RU" w:bidi="ru-RU"/>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B42313">
        <w:rPr>
          <w:rFonts w:ascii="Times New Roman" w:eastAsia="Times New Roman" w:hAnsi="Times New Roman"/>
          <w:color w:val="000000"/>
          <w:sz w:val="28"/>
          <w:szCs w:val="28"/>
          <w:lang w:eastAsia="ru-RU" w:bidi="ru-RU"/>
        </w:rPr>
        <w:softHyphen/>
        <w:t>ласти, с обязательным психологическим сопровождением.</w:t>
      </w:r>
    </w:p>
    <w:p w:rsidR="00FB6BF9" w:rsidRPr="00B42313" w:rsidRDefault="00FB6BF9" w:rsidP="00FB6BF9">
      <w:pPr>
        <w:widowControl w:val="0"/>
        <w:spacing w:after="0" w:line="240" w:lineRule="auto"/>
        <w:ind w:left="20" w:right="20" w:firstLine="454"/>
        <w:jc w:val="both"/>
        <w:rPr>
          <w:rFonts w:ascii="Times New Roman" w:eastAsia="Times New Roman" w:hAnsi="Times New Roman"/>
          <w:color w:val="000000"/>
          <w:sz w:val="28"/>
          <w:szCs w:val="28"/>
          <w:lang w:eastAsia="ru-RU" w:bidi="ru-RU"/>
        </w:rPr>
      </w:pPr>
      <w:r w:rsidRPr="00B42313">
        <w:rPr>
          <w:rFonts w:ascii="Times New Roman" w:eastAsia="Times New Roman" w:hAnsi="Times New Roman"/>
          <w:color w:val="000000"/>
          <w:sz w:val="28"/>
          <w:szCs w:val="28"/>
          <w:lang w:eastAsia="ru-RU" w:bidi="ru-RU"/>
        </w:rPr>
        <w:t>При этом решение программных образовательных задач предусматри</w:t>
      </w:r>
      <w:r w:rsidRPr="00B42313">
        <w:rPr>
          <w:rFonts w:ascii="Times New Roman" w:eastAsia="Times New Roman" w:hAnsi="Times New Roman"/>
          <w:color w:val="000000"/>
          <w:sz w:val="28"/>
          <w:szCs w:val="28"/>
          <w:lang w:eastAsia="ru-RU" w:bidi="ru-RU"/>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7428B" w:rsidRPr="00B42313" w:rsidRDefault="0077428B" w:rsidP="00631530">
      <w:pPr>
        <w:tabs>
          <w:tab w:val="left" w:pos="567"/>
        </w:tabs>
        <w:spacing w:after="0" w:line="360" w:lineRule="auto"/>
        <w:ind w:firstLine="567"/>
        <w:jc w:val="both"/>
        <w:rPr>
          <w:rFonts w:ascii="Times New Roman" w:eastAsia="Times New Roman" w:hAnsi="Times New Roman"/>
          <w:sz w:val="28"/>
          <w:szCs w:val="28"/>
        </w:rPr>
      </w:pPr>
    </w:p>
    <w:p w:rsidR="004E67E8" w:rsidRPr="00B42313" w:rsidRDefault="004E67E8" w:rsidP="004E67E8">
      <w:pPr>
        <w:pStyle w:val="3New"/>
        <w:rPr>
          <w:sz w:val="28"/>
          <w:szCs w:val="28"/>
        </w:rPr>
      </w:pPr>
      <w:bookmarkStart w:id="26" w:name="_Toc422496182"/>
      <w:r w:rsidRPr="00B42313">
        <w:rPr>
          <w:sz w:val="28"/>
          <w:szCs w:val="28"/>
        </w:rPr>
        <w:t>2.2.1.Ранний возраст (2-3 года)</w:t>
      </w:r>
      <w:bookmarkEnd w:id="26"/>
    </w:p>
    <w:p w:rsidR="004E67E8" w:rsidRPr="00B42313" w:rsidRDefault="004E67E8" w:rsidP="004E67E8">
      <w:pPr>
        <w:pStyle w:val="5NEW"/>
        <w:rPr>
          <w:sz w:val="28"/>
          <w:szCs w:val="28"/>
        </w:rPr>
      </w:pPr>
      <w:bookmarkStart w:id="27" w:name="_Toc420597622"/>
      <w:bookmarkStart w:id="28" w:name="_Toc419228623"/>
      <w:r w:rsidRPr="00B42313">
        <w:rPr>
          <w:sz w:val="28"/>
          <w:szCs w:val="28"/>
        </w:rPr>
        <w:t>Социально-коммуникативное развитие</w:t>
      </w:r>
      <w:bookmarkEnd w:id="27"/>
      <w:bookmarkEnd w:id="28"/>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 дальнейшего развития общения ребенка со взрослыми;</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lastRenderedPageBreak/>
        <w:t>– дальнейшего развития общения ребенка с другими детьми;</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 xml:space="preserve">– дальнейшего развития игры </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 xml:space="preserve">– дальнейшего развития навыков самообслуживания. </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В сфере развития общения со взрослым</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i/>
          <w:sz w:val="28"/>
          <w:szCs w:val="28"/>
        </w:rPr>
        <w:t>В сфере развития социальных отношений и общения со сверстниками</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lastRenderedPageBreak/>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4E67E8" w:rsidRPr="00B42313" w:rsidRDefault="004E67E8" w:rsidP="004E67E8">
      <w:pPr>
        <w:pStyle w:val="12"/>
        <w:tabs>
          <w:tab w:val="left" w:pos="567"/>
        </w:tabs>
        <w:spacing w:after="0" w:line="360" w:lineRule="auto"/>
        <w:ind w:left="0" w:firstLine="567"/>
        <w:jc w:val="both"/>
        <w:rPr>
          <w:rFonts w:ascii="Times New Roman" w:hAnsi="Times New Roman"/>
          <w:i/>
          <w:sz w:val="28"/>
          <w:szCs w:val="28"/>
        </w:rPr>
      </w:pPr>
      <w:r w:rsidRPr="00B42313">
        <w:rPr>
          <w:rFonts w:ascii="Times New Roman" w:hAnsi="Times New Roman"/>
          <w:i/>
          <w:sz w:val="28"/>
          <w:szCs w:val="28"/>
        </w:rPr>
        <w:t>В сфере развития игры</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i/>
          <w:sz w:val="28"/>
          <w:szCs w:val="28"/>
        </w:rPr>
        <w:t>В сфере социального и эмоционального развития</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lastRenderedPageBreak/>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4E67E8"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2E2A01" w:rsidRDefault="002E2A01" w:rsidP="002E2A01">
      <w:pPr>
        <w:spacing w:after="50" w:line="267" w:lineRule="auto"/>
        <w:rPr>
          <w:rFonts w:ascii="Times New Roman" w:eastAsia="Times New Roman" w:hAnsi="Times New Roman"/>
          <w:sz w:val="28"/>
          <w:szCs w:val="28"/>
          <w:lang w:eastAsia="ru-RU"/>
        </w:rPr>
      </w:pPr>
    </w:p>
    <w:p w:rsidR="004E67E8" w:rsidRPr="00B42313" w:rsidRDefault="004E67E8" w:rsidP="004E67E8">
      <w:pPr>
        <w:pStyle w:val="5NEW"/>
        <w:rPr>
          <w:sz w:val="28"/>
          <w:szCs w:val="28"/>
        </w:rPr>
      </w:pPr>
      <w:bookmarkStart w:id="29" w:name="_Toc420597623"/>
      <w:r w:rsidRPr="00B42313">
        <w:rPr>
          <w:sz w:val="28"/>
          <w:szCs w:val="28"/>
        </w:rPr>
        <w:t>Познавательное развитие</w:t>
      </w:r>
      <w:bookmarkEnd w:id="29"/>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 xml:space="preserve">В сфере познавательного развития основными </w:t>
      </w:r>
      <w:r w:rsidRPr="00B42313">
        <w:rPr>
          <w:i/>
          <w:sz w:val="28"/>
          <w:szCs w:val="28"/>
        </w:rPr>
        <w:t>задачами образовательной деятельности</w:t>
      </w:r>
      <w:r w:rsidRPr="00B42313">
        <w:rPr>
          <w:sz w:val="28"/>
          <w:szCs w:val="28"/>
        </w:rPr>
        <w:t xml:space="preserve"> являются создание условий для:</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b/>
          <w:sz w:val="28"/>
          <w:szCs w:val="28"/>
        </w:rPr>
        <w:t xml:space="preserve">– </w:t>
      </w:r>
      <w:r w:rsidRPr="00B42313">
        <w:rPr>
          <w:sz w:val="28"/>
          <w:szCs w:val="28"/>
        </w:rPr>
        <w:t>ознакомления детей с явлениями и предметами окружающего мира, овладения предметными действиями;</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b/>
          <w:sz w:val="28"/>
          <w:szCs w:val="28"/>
        </w:rPr>
        <w:t xml:space="preserve">– </w:t>
      </w:r>
      <w:r w:rsidRPr="00B42313">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i/>
          <w:sz w:val="28"/>
          <w:szCs w:val="28"/>
        </w:rPr>
        <w:t>В сфере ознакомления с окружающим миром</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i/>
          <w:sz w:val="28"/>
          <w:szCs w:val="28"/>
        </w:rPr>
        <w:t>В сфере развития познавательно-исследовательской активности и познавательных способностей</w:t>
      </w:r>
    </w:p>
    <w:p w:rsidR="002E2A01" w:rsidRPr="002E2A01" w:rsidRDefault="004E67E8" w:rsidP="00466734">
      <w:pPr>
        <w:pStyle w:val="a5"/>
        <w:tabs>
          <w:tab w:val="left" w:pos="567"/>
        </w:tabs>
        <w:spacing w:before="0" w:beforeAutospacing="0" w:after="0" w:afterAutospacing="0" w:line="360" w:lineRule="auto"/>
        <w:ind w:firstLine="567"/>
        <w:jc w:val="both"/>
        <w:rPr>
          <w:sz w:val="28"/>
          <w:szCs w:val="28"/>
        </w:rPr>
      </w:pPr>
      <w:r w:rsidRPr="00B42313">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w:t>
      </w:r>
      <w:r w:rsidRPr="00B42313">
        <w:rPr>
          <w:sz w:val="28"/>
          <w:szCs w:val="28"/>
        </w:rPr>
        <w:lastRenderedPageBreak/>
        <w:t xml:space="preserve">детским вопросам, не спешит давать готовые ответы, разделяя удивление и детский интерес. </w:t>
      </w:r>
    </w:p>
    <w:p w:rsidR="004E67E8" w:rsidRPr="00B42313" w:rsidRDefault="004E67E8" w:rsidP="004E67E8">
      <w:pPr>
        <w:pStyle w:val="5NEW"/>
        <w:rPr>
          <w:sz w:val="28"/>
          <w:szCs w:val="28"/>
        </w:rPr>
      </w:pPr>
      <w:bookmarkStart w:id="30" w:name="_Toc420597624"/>
      <w:bookmarkStart w:id="31" w:name="_Toc419228624"/>
      <w:r w:rsidRPr="00B42313">
        <w:rPr>
          <w:sz w:val="28"/>
          <w:szCs w:val="28"/>
        </w:rPr>
        <w:t>Речевое развитие</w:t>
      </w:r>
      <w:bookmarkEnd w:id="30"/>
      <w:bookmarkEnd w:id="31"/>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 xml:space="preserve">В области речевого развития основными </w:t>
      </w:r>
      <w:r w:rsidRPr="00B42313">
        <w:rPr>
          <w:b/>
          <w:i/>
          <w:sz w:val="28"/>
          <w:szCs w:val="28"/>
        </w:rPr>
        <w:t>задачами образовательной деятельности</w:t>
      </w:r>
      <w:r w:rsidRPr="00B42313">
        <w:rPr>
          <w:sz w:val="28"/>
          <w:szCs w:val="28"/>
        </w:rPr>
        <w:t xml:space="preserve"> являются создание условий для: </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sz w:val="28"/>
          <w:szCs w:val="28"/>
        </w:rPr>
        <w:t>– развития речи у детей в повседневной жизни;</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sz w:val="28"/>
          <w:szCs w:val="28"/>
        </w:rPr>
        <w:t>– развития разных сторон речи в специально организованных играх и занятиях.</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i/>
          <w:sz w:val="28"/>
          <w:szCs w:val="28"/>
        </w:rPr>
        <w:t>В сфере развития речи в повседневной жизни</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4E67E8" w:rsidRPr="00B42313" w:rsidRDefault="004E67E8" w:rsidP="004E67E8">
      <w:pPr>
        <w:pStyle w:val="a5"/>
        <w:tabs>
          <w:tab w:val="left" w:pos="567"/>
        </w:tabs>
        <w:spacing w:before="0" w:beforeAutospacing="0" w:after="0" w:afterAutospacing="0" w:line="360" w:lineRule="auto"/>
        <w:ind w:firstLine="567"/>
        <w:jc w:val="both"/>
        <w:rPr>
          <w:i/>
          <w:sz w:val="28"/>
          <w:szCs w:val="28"/>
        </w:rPr>
      </w:pPr>
      <w:r w:rsidRPr="00B42313">
        <w:rPr>
          <w:i/>
          <w:sz w:val="28"/>
          <w:szCs w:val="28"/>
        </w:rPr>
        <w:t>В сфере развития разных сторон речи</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E67E8" w:rsidRPr="00B42313" w:rsidRDefault="004E67E8" w:rsidP="004E67E8">
      <w:pPr>
        <w:pStyle w:val="5NEW"/>
        <w:rPr>
          <w:sz w:val="28"/>
          <w:szCs w:val="28"/>
        </w:rPr>
      </w:pPr>
      <w:bookmarkStart w:id="32" w:name="_Toc420597625"/>
      <w:bookmarkStart w:id="33" w:name="_Toc419228625"/>
      <w:r w:rsidRPr="00B42313">
        <w:rPr>
          <w:sz w:val="28"/>
          <w:szCs w:val="28"/>
        </w:rPr>
        <w:t>Художественно-эстетическое развитие</w:t>
      </w:r>
      <w:bookmarkEnd w:id="32"/>
      <w:bookmarkEnd w:id="33"/>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 xml:space="preserve">В области художественно-эстетического развития основными </w:t>
      </w:r>
      <w:r w:rsidRPr="00B42313">
        <w:rPr>
          <w:b/>
          <w:i/>
          <w:sz w:val="28"/>
          <w:szCs w:val="28"/>
        </w:rPr>
        <w:t>задачами образовательной деятельности</w:t>
      </w:r>
      <w:r w:rsidRPr="00B42313">
        <w:rPr>
          <w:sz w:val="28"/>
          <w:szCs w:val="28"/>
        </w:rPr>
        <w:t xml:space="preserve"> являются создание условий для: </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sz w:val="28"/>
          <w:szCs w:val="28"/>
        </w:rPr>
        <w:lastRenderedPageBreak/>
        <w:t>– развития у детей эстетического отношения к окружающему миру;</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sz w:val="28"/>
          <w:szCs w:val="28"/>
        </w:rPr>
        <w:t>– приобщения к изобразительным видам деятельности;</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sz w:val="28"/>
          <w:szCs w:val="28"/>
        </w:rPr>
        <w:t>– приобщения к музыкальной культуре;</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sz w:val="28"/>
          <w:szCs w:val="28"/>
        </w:rPr>
        <w:t>– приобщения к театрализованной деятельности.</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i/>
          <w:sz w:val="28"/>
          <w:szCs w:val="28"/>
        </w:rPr>
        <w:t>В сфере развития у детей эстетического отношения к окружающему миру</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i/>
          <w:sz w:val="28"/>
          <w:szCs w:val="28"/>
        </w:rPr>
        <w:t>В сфере приобщения к изобразительным видам деятельности</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i/>
          <w:sz w:val="28"/>
          <w:szCs w:val="28"/>
        </w:rPr>
        <w:t>В сфере приобщения к музыкальной культуре</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i/>
          <w:sz w:val="28"/>
          <w:szCs w:val="28"/>
        </w:rPr>
        <w:t>В сфере приобщения детей к театрализованной деятельности</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4E67E8" w:rsidRPr="00B42313" w:rsidRDefault="004E67E8" w:rsidP="00466734">
      <w:pPr>
        <w:keepNext/>
        <w:keepLines/>
        <w:spacing w:after="14" w:line="259" w:lineRule="auto"/>
        <w:ind w:left="711" w:right="3" w:hanging="10"/>
        <w:jc w:val="center"/>
        <w:outlineLvl w:val="3"/>
        <w:rPr>
          <w:sz w:val="28"/>
          <w:szCs w:val="28"/>
        </w:rPr>
      </w:pPr>
    </w:p>
    <w:p w:rsidR="004E67E8" w:rsidRPr="00B42313" w:rsidRDefault="004E67E8" w:rsidP="004E67E8">
      <w:pPr>
        <w:pStyle w:val="5NEW"/>
        <w:rPr>
          <w:sz w:val="28"/>
          <w:szCs w:val="28"/>
        </w:rPr>
      </w:pPr>
      <w:bookmarkStart w:id="34" w:name="_Toc420597626"/>
      <w:bookmarkStart w:id="35" w:name="_Toc419228626"/>
      <w:r w:rsidRPr="00B42313">
        <w:rPr>
          <w:sz w:val="28"/>
          <w:szCs w:val="28"/>
        </w:rPr>
        <w:t>Физическое развитие</w:t>
      </w:r>
      <w:bookmarkEnd w:id="34"/>
      <w:bookmarkEnd w:id="35"/>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 xml:space="preserve">В области физического развития основными </w:t>
      </w:r>
      <w:r w:rsidRPr="00B42313">
        <w:rPr>
          <w:b/>
          <w:i/>
          <w:sz w:val="28"/>
          <w:szCs w:val="28"/>
        </w:rPr>
        <w:t>задачами образовательной деятельности</w:t>
      </w:r>
      <w:r w:rsidRPr="00B42313">
        <w:rPr>
          <w:sz w:val="28"/>
          <w:szCs w:val="28"/>
        </w:rPr>
        <w:t xml:space="preserve"> являются создание условий для: </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sz w:val="28"/>
          <w:szCs w:val="28"/>
        </w:rPr>
        <w:t>– укрепления здоровья детей, становления ценностей здорового образа жизни;</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sz w:val="28"/>
          <w:szCs w:val="28"/>
        </w:rPr>
        <w:t>– развития различных видов двигательной активности;</w:t>
      </w:r>
    </w:p>
    <w:p w:rsidR="004E67E8" w:rsidRPr="00B42313" w:rsidRDefault="004E67E8" w:rsidP="004E67E8">
      <w:pPr>
        <w:pStyle w:val="12"/>
        <w:tabs>
          <w:tab w:val="left" w:pos="567"/>
        </w:tabs>
        <w:spacing w:after="0" w:line="360" w:lineRule="auto"/>
        <w:ind w:left="0" w:firstLine="567"/>
        <w:jc w:val="both"/>
        <w:rPr>
          <w:rFonts w:ascii="Times New Roman" w:hAnsi="Times New Roman"/>
          <w:sz w:val="28"/>
          <w:szCs w:val="28"/>
        </w:rPr>
      </w:pPr>
      <w:r w:rsidRPr="00B42313">
        <w:rPr>
          <w:rFonts w:ascii="Times New Roman" w:hAnsi="Times New Roman"/>
          <w:sz w:val="28"/>
          <w:szCs w:val="28"/>
        </w:rPr>
        <w:t>– формирования навыков безопасного поведения.</w:t>
      </w:r>
    </w:p>
    <w:p w:rsidR="004E67E8" w:rsidRPr="00B42313" w:rsidRDefault="004E67E8" w:rsidP="004E67E8">
      <w:pPr>
        <w:pStyle w:val="12"/>
        <w:tabs>
          <w:tab w:val="left" w:pos="567"/>
        </w:tabs>
        <w:spacing w:after="0" w:line="360" w:lineRule="auto"/>
        <w:ind w:left="0" w:firstLine="567"/>
        <w:jc w:val="both"/>
        <w:rPr>
          <w:rFonts w:ascii="Times New Roman" w:hAnsi="Times New Roman"/>
          <w:i/>
          <w:sz w:val="28"/>
          <w:szCs w:val="28"/>
        </w:rPr>
      </w:pPr>
      <w:r w:rsidRPr="00B42313">
        <w:rPr>
          <w:rFonts w:ascii="Times New Roman" w:hAnsi="Times New Roman"/>
          <w:i/>
          <w:sz w:val="28"/>
          <w:szCs w:val="28"/>
        </w:rPr>
        <w:t>В сфере укрепления здоровья детей, становления ценностей здорового образа жизни</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i/>
          <w:sz w:val="28"/>
          <w:szCs w:val="28"/>
        </w:rPr>
        <w:t>В сфере развития различных видов двигательной активности</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4E67E8" w:rsidRPr="00B42313" w:rsidRDefault="004E67E8" w:rsidP="004E67E8">
      <w:pPr>
        <w:pStyle w:val="a5"/>
        <w:tabs>
          <w:tab w:val="left" w:pos="567"/>
        </w:tabs>
        <w:spacing w:before="0" w:beforeAutospacing="0" w:after="0" w:afterAutospacing="0" w:line="360" w:lineRule="auto"/>
        <w:ind w:firstLine="567"/>
        <w:jc w:val="both"/>
        <w:rPr>
          <w:sz w:val="28"/>
          <w:szCs w:val="28"/>
        </w:rPr>
      </w:pPr>
      <w:r w:rsidRPr="00B42313">
        <w:rPr>
          <w:i/>
          <w:sz w:val="28"/>
          <w:szCs w:val="28"/>
        </w:rPr>
        <w:t>В сфере формирования навыков безопасного поведения</w:t>
      </w:r>
    </w:p>
    <w:p w:rsidR="004E67E8" w:rsidRDefault="004E67E8" w:rsidP="004E67E8">
      <w:pPr>
        <w:pStyle w:val="a5"/>
        <w:tabs>
          <w:tab w:val="left" w:pos="567"/>
        </w:tabs>
        <w:spacing w:before="0" w:beforeAutospacing="0" w:after="0" w:afterAutospacing="0" w:line="360" w:lineRule="auto"/>
        <w:ind w:firstLine="567"/>
        <w:jc w:val="both"/>
        <w:rPr>
          <w:sz w:val="28"/>
          <w:szCs w:val="28"/>
        </w:rPr>
      </w:pPr>
      <w:r w:rsidRPr="00B42313">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2E2A01" w:rsidRPr="002E2A01" w:rsidRDefault="002E2A01" w:rsidP="002E2A01">
      <w:pPr>
        <w:spacing w:after="72" w:line="259" w:lineRule="auto"/>
        <w:ind w:left="708"/>
        <w:rPr>
          <w:rFonts w:ascii="Times New Roman" w:eastAsia="Times New Roman" w:hAnsi="Times New Roman"/>
          <w:color w:val="000000"/>
          <w:sz w:val="24"/>
          <w:lang w:eastAsia="ru-RU"/>
        </w:rPr>
      </w:pPr>
    </w:p>
    <w:p w:rsidR="00FC16F7" w:rsidRPr="00CC6319" w:rsidRDefault="0077428B" w:rsidP="00CC6319">
      <w:pPr>
        <w:pStyle w:val="New2"/>
        <w:ind w:left="0"/>
        <w:jc w:val="left"/>
        <w:rPr>
          <w:b w:val="0"/>
          <w:sz w:val="28"/>
          <w:szCs w:val="28"/>
        </w:rPr>
      </w:pPr>
      <w:bookmarkStart w:id="36" w:name="_Toc420598541"/>
      <w:bookmarkStart w:id="37" w:name="_Toc420597627"/>
      <w:bookmarkStart w:id="38" w:name="_Toc419228627"/>
      <w:bookmarkStart w:id="39" w:name="_Toc422496183"/>
      <w:r w:rsidRPr="00E175DF">
        <w:t>2.2</w:t>
      </w:r>
      <w:r w:rsidR="004E67E8" w:rsidRPr="00E175DF">
        <w:t>.2</w:t>
      </w:r>
      <w:r w:rsidRPr="00E175DF">
        <w:t>. Дошкольный возраст</w:t>
      </w:r>
      <w:bookmarkEnd w:id="36"/>
      <w:bookmarkEnd w:id="37"/>
      <w:bookmarkEnd w:id="38"/>
      <w:bookmarkEnd w:id="39"/>
    </w:p>
    <w:p w:rsidR="00FC16F7" w:rsidRPr="00E175DF" w:rsidRDefault="00FC16F7" w:rsidP="00FC16F7">
      <w:pPr>
        <w:pStyle w:val="3New"/>
        <w:rPr>
          <w:sz w:val="28"/>
          <w:szCs w:val="28"/>
        </w:rPr>
      </w:pPr>
      <w:r w:rsidRPr="00E175DF">
        <w:rPr>
          <w:sz w:val="28"/>
          <w:szCs w:val="28"/>
        </w:rPr>
        <w:lastRenderedPageBreak/>
        <w:t>Социально-коммуникативное развитие</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В области социально-коммуникативного развития ребенка в условиях информационной социализации основными </w:t>
      </w:r>
      <w:r w:rsidRPr="00E175DF">
        <w:rPr>
          <w:rFonts w:ascii="Times New Roman" w:hAnsi="Times New Roman"/>
          <w:b/>
          <w:i/>
          <w:sz w:val="28"/>
          <w:szCs w:val="28"/>
        </w:rPr>
        <w:t>задачами</w:t>
      </w:r>
      <w:r w:rsidRPr="00E175DF">
        <w:rPr>
          <w:rFonts w:ascii="Times New Roman" w:hAnsi="Times New Roman"/>
          <w:sz w:val="28"/>
          <w:szCs w:val="28"/>
        </w:rPr>
        <w:t xml:space="preserve"> образовательной деятельности являются создание условий для: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развития положительного отношения ребенка к себе и другим людям;</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 – развития коммуникативной и социальной компетентности, в том числе информационно-социальной компетентности;</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 развития игровой деятельности;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развития компетентности в виртуальном поиске.</w:t>
      </w:r>
    </w:p>
    <w:p w:rsidR="00FC16F7" w:rsidRPr="00E175DF" w:rsidRDefault="00FC16F7" w:rsidP="00FC16F7">
      <w:pPr>
        <w:tabs>
          <w:tab w:val="left" w:pos="567"/>
        </w:tabs>
        <w:spacing w:after="0" w:line="360" w:lineRule="auto"/>
        <w:ind w:firstLine="567"/>
        <w:jc w:val="both"/>
        <w:rPr>
          <w:rFonts w:ascii="Times New Roman" w:hAnsi="Times New Roman"/>
          <w:i/>
          <w:sz w:val="28"/>
          <w:szCs w:val="28"/>
        </w:rPr>
      </w:pPr>
      <w:r w:rsidRPr="00E175DF">
        <w:rPr>
          <w:rFonts w:ascii="Times New Roman" w:hAnsi="Times New Roman"/>
          <w:i/>
          <w:sz w:val="28"/>
          <w:szCs w:val="28"/>
        </w:rPr>
        <w:t>В сфере развития положительного отношения ребенка к себе и другим людям</w:t>
      </w:r>
    </w:p>
    <w:p w:rsidR="00FC16F7" w:rsidRPr="00E175DF" w:rsidRDefault="00FC16F7" w:rsidP="00FC16F7">
      <w:pPr>
        <w:pStyle w:val="a5"/>
        <w:tabs>
          <w:tab w:val="left" w:pos="567"/>
        </w:tabs>
        <w:spacing w:before="0" w:beforeAutospacing="0" w:after="0" w:afterAutospacing="0" w:line="360" w:lineRule="auto"/>
        <w:ind w:firstLine="567"/>
        <w:jc w:val="both"/>
        <w:rPr>
          <w:sz w:val="28"/>
          <w:szCs w:val="28"/>
        </w:rPr>
      </w:pPr>
      <w:r w:rsidRPr="00E175DF">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FC16F7" w:rsidRPr="00E175DF" w:rsidRDefault="00FC16F7" w:rsidP="00FC16F7">
      <w:pPr>
        <w:pStyle w:val="a5"/>
        <w:tabs>
          <w:tab w:val="left" w:pos="567"/>
        </w:tabs>
        <w:spacing w:before="0" w:beforeAutospacing="0" w:after="0" w:afterAutospacing="0" w:line="360" w:lineRule="auto"/>
        <w:ind w:firstLine="567"/>
        <w:jc w:val="both"/>
        <w:rPr>
          <w:sz w:val="28"/>
          <w:szCs w:val="28"/>
        </w:rPr>
      </w:pPr>
      <w:r w:rsidRPr="00E175DF">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FC16F7" w:rsidRPr="00E175DF" w:rsidRDefault="00FC16F7" w:rsidP="00FC16F7">
      <w:pPr>
        <w:pStyle w:val="a5"/>
        <w:tabs>
          <w:tab w:val="left" w:pos="567"/>
        </w:tabs>
        <w:spacing w:before="0" w:beforeAutospacing="0" w:after="0" w:afterAutospacing="0" w:line="360" w:lineRule="auto"/>
        <w:ind w:firstLine="567"/>
        <w:jc w:val="both"/>
        <w:rPr>
          <w:sz w:val="28"/>
          <w:szCs w:val="28"/>
        </w:rPr>
      </w:pPr>
      <w:r w:rsidRPr="00E175DF">
        <w:rPr>
          <w:i/>
          <w:sz w:val="28"/>
          <w:szCs w:val="28"/>
        </w:rPr>
        <w:t>В сфере развития коммуникативной и социальной компетентности</w:t>
      </w:r>
    </w:p>
    <w:p w:rsidR="00FC16F7" w:rsidRPr="00E175DF" w:rsidRDefault="00FC16F7" w:rsidP="00FC16F7">
      <w:pPr>
        <w:pStyle w:val="a5"/>
        <w:tabs>
          <w:tab w:val="left" w:pos="567"/>
        </w:tabs>
        <w:spacing w:before="0" w:beforeAutospacing="0" w:after="0" w:afterAutospacing="0" w:line="360" w:lineRule="auto"/>
        <w:ind w:firstLine="567"/>
        <w:jc w:val="both"/>
        <w:rPr>
          <w:sz w:val="28"/>
          <w:szCs w:val="28"/>
        </w:rPr>
      </w:pPr>
      <w:r w:rsidRPr="00E175DF">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FC16F7" w:rsidRPr="00E175DF" w:rsidRDefault="00FC16F7" w:rsidP="00FC16F7">
      <w:pPr>
        <w:pStyle w:val="a5"/>
        <w:tabs>
          <w:tab w:val="left" w:pos="567"/>
        </w:tabs>
        <w:spacing w:before="0" w:beforeAutospacing="0" w:after="0" w:afterAutospacing="0" w:line="360" w:lineRule="auto"/>
        <w:ind w:firstLine="567"/>
        <w:jc w:val="both"/>
        <w:rPr>
          <w:rFonts w:ascii="Times New Roman CYR" w:hAnsi="Times New Roman CYR"/>
          <w:sz w:val="28"/>
          <w:szCs w:val="28"/>
        </w:rPr>
      </w:pPr>
      <w:r w:rsidRPr="00E175DF">
        <w:rPr>
          <w:sz w:val="28"/>
          <w:szCs w:val="28"/>
        </w:rPr>
        <w:lastRenderedPageBreak/>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E175DF">
        <w:rPr>
          <w:rFonts w:ascii="Times New Roman CYR" w:hAnsi="Times New Roman CYR"/>
          <w:sz w:val="28"/>
          <w:szCs w:val="28"/>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FC16F7" w:rsidRPr="00E175DF" w:rsidRDefault="00FC16F7" w:rsidP="00FC16F7">
      <w:pPr>
        <w:pStyle w:val="a5"/>
        <w:tabs>
          <w:tab w:val="left" w:pos="567"/>
        </w:tabs>
        <w:spacing w:before="0" w:beforeAutospacing="0" w:after="0" w:afterAutospacing="0" w:line="360" w:lineRule="auto"/>
        <w:ind w:firstLine="567"/>
        <w:jc w:val="both"/>
        <w:rPr>
          <w:rFonts w:ascii="Times New Roman CYR" w:hAnsi="Times New Roman CYR"/>
          <w:sz w:val="28"/>
          <w:szCs w:val="28"/>
        </w:rPr>
      </w:pPr>
      <w:r w:rsidRPr="00E175DF">
        <w:rPr>
          <w:rFonts w:ascii="Times New Roman CYR" w:hAnsi="Times New Roman CY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FC16F7" w:rsidRPr="00E175DF" w:rsidRDefault="00FC16F7" w:rsidP="00FC16F7">
      <w:pPr>
        <w:pStyle w:val="a5"/>
        <w:tabs>
          <w:tab w:val="left" w:pos="567"/>
        </w:tabs>
        <w:spacing w:before="0" w:beforeAutospacing="0" w:after="0" w:afterAutospacing="0" w:line="360" w:lineRule="auto"/>
        <w:ind w:firstLine="567"/>
        <w:jc w:val="both"/>
        <w:rPr>
          <w:rFonts w:ascii="Times New Roman CYR" w:hAnsi="Times New Roman CYR"/>
          <w:sz w:val="28"/>
          <w:szCs w:val="28"/>
        </w:rPr>
      </w:pPr>
      <w:r w:rsidRPr="00E175DF">
        <w:rPr>
          <w:rFonts w:ascii="Times New Roman CYR" w:hAnsi="Times New Roman CYR"/>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FC16F7" w:rsidRPr="00E175DF" w:rsidRDefault="00FC16F7" w:rsidP="00FC16F7">
      <w:pPr>
        <w:pStyle w:val="a5"/>
        <w:tabs>
          <w:tab w:val="left" w:pos="567"/>
        </w:tabs>
        <w:spacing w:before="0" w:beforeAutospacing="0" w:after="0" w:afterAutospacing="0" w:line="360" w:lineRule="auto"/>
        <w:ind w:firstLine="567"/>
        <w:jc w:val="both"/>
        <w:rPr>
          <w:sz w:val="28"/>
          <w:szCs w:val="28"/>
        </w:rPr>
      </w:pPr>
      <w:r w:rsidRPr="00E175DF">
        <w:rPr>
          <w:sz w:val="28"/>
          <w:szCs w:val="28"/>
        </w:rPr>
        <w:lastRenderedPageBreak/>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FC16F7" w:rsidRPr="00E175DF" w:rsidRDefault="00FC16F7" w:rsidP="00FC16F7">
      <w:pPr>
        <w:pStyle w:val="a5"/>
        <w:tabs>
          <w:tab w:val="left" w:pos="567"/>
        </w:tabs>
        <w:spacing w:before="0" w:beforeAutospacing="0" w:after="0" w:afterAutospacing="0" w:line="360" w:lineRule="auto"/>
        <w:ind w:firstLine="567"/>
        <w:jc w:val="both"/>
        <w:rPr>
          <w:sz w:val="28"/>
          <w:szCs w:val="28"/>
        </w:rPr>
      </w:pPr>
      <w:r w:rsidRPr="00E175DF">
        <w:rPr>
          <w:i/>
          <w:sz w:val="28"/>
          <w:szCs w:val="28"/>
        </w:rPr>
        <w:t>В сфере развития игровой деятельности</w:t>
      </w:r>
    </w:p>
    <w:p w:rsidR="00FC16F7" w:rsidRDefault="00FC16F7" w:rsidP="00FC16F7">
      <w:pPr>
        <w:pStyle w:val="a5"/>
        <w:tabs>
          <w:tab w:val="left" w:pos="567"/>
        </w:tabs>
        <w:spacing w:before="0" w:beforeAutospacing="0" w:after="0" w:afterAutospacing="0" w:line="360" w:lineRule="auto"/>
        <w:ind w:firstLine="567"/>
        <w:jc w:val="both"/>
        <w:rPr>
          <w:sz w:val="28"/>
          <w:szCs w:val="28"/>
        </w:rPr>
      </w:pPr>
      <w:r w:rsidRPr="00E175DF">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466734" w:rsidRPr="002E2A01" w:rsidRDefault="00466734" w:rsidP="00466734">
      <w:pPr>
        <w:spacing w:after="50" w:line="267" w:lineRule="auto"/>
        <w:jc w:val="center"/>
        <w:rPr>
          <w:rFonts w:ascii="Times New Roman" w:eastAsia="Times New Roman" w:hAnsi="Times New Roman"/>
          <w:color w:val="000000"/>
          <w:sz w:val="28"/>
          <w:szCs w:val="28"/>
          <w:lang w:eastAsia="ru-RU"/>
        </w:rPr>
      </w:pPr>
      <w:r w:rsidRPr="002E2A01">
        <w:rPr>
          <w:rFonts w:ascii="Times New Roman" w:eastAsia="Times New Roman" w:hAnsi="Times New Roman"/>
          <w:b/>
          <w:color w:val="000000"/>
          <w:sz w:val="28"/>
          <w:szCs w:val="28"/>
          <w:lang w:eastAsia="ru-RU"/>
        </w:rPr>
        <w:t>Методическое обеспечение  образовательной области</w:t>
      </w:r>
    </w:p>
    <w:p w:rsidR="00466734" w:rsidRPr="002E2A01" w:rsidRDefault="00466734" w:rsidP="00466734">
      <w:pPr>
        <w:keepNext/>
        <w:keepLines/>
        <w:spacing w:after="14" w:line="259" w:lineRule="auto"/>
        <w:ind w:left="711" w:right="5" w:hanging="10"/>
        <w:jc w:val="center"/>
        <w:outlineLvl w:val="2"/>
        <w:rPr>
          <w:rFonts w:ascii="Times New Roman" w:eastAsia="Times New Roman" w:hAnsi="Times New Roman"/>
          <w:b/>
          <w:color w:val="000000"/>
          <w:sz w:val="28"/>
          <w:szCs w:val="28"/>
          <w:lang w:eastAsia="ru-RU"/>
        </w:rPr>
      </w:pPr>
      <w:r w:rsidRPr="002E2A01">
        <w:rPr>
          <w:rFonts w:ascii="Times New Roman" w:eastAsia="Times New Roman" w:hAnsi="Times New Roman"/>
          <w:b/>
          <w:color w:val="000000"/>
          <w:sz w:val="28"/>
          <w:szCs w:val="28"/>
          <w:lang w:eastAsia="ru-RU"/>
        </w:rPr>
        <w:t>«Социально-коммуникативное развитие</w:t>
      </w:r>
      <w:r w:rsidRPr="002E2A01">
        <w:rPr>
          <w:rFonts w:ascii="Times New Roman" w:eastAsia="Times New Roman" w:hAnsi="Times New Roman"/>
          <w:b/>
          <w:i/>
          <w:color w:val="000000"/>
          <w:sz w:val="28"/>
          <w:szCs w:val="28"/>
          <w:lang w:eastAsia="ru-RU"/>
        </w:rPr>
        <w:t>»</w:t>
      </w:r>
    </w:p>
    <w:p w:rsidR="00466734" w:rsidRPr="002E2A01" w:rsidRDefault="00466734" w:rsidP="00466734">
      <w:pPr>
        <w:spacing w:after="0" w:line="259" w:lineRule="auto"/>
        <w:ind w:left="758"/>
        <w:rPr>
          <w:rFonts w:ascii="Times New Roman" w:eastAsia="Times New Roman" w:hAnsi="Times New Roman"/>
          <w:color w:val="000000"/>
          <w:sz w:val="28"/>
          <w:szCs w:val="28"/>
          <w:lang w:eastAsia="ru-RU"/>
        </w:rPr>
      </w:pPr>
      <w:r w:rsidRPr="002E2A01">
        <w:rPr>
          <w:rFonts w:ascii="Times New Roman" w:eastAsia="Times New Roman" w:hAnsi="Times New Roman"/>
          <w:b/>
          <w:i/>
          <w:color w:val="000000"/>
          <w:sz w:val="28"/>
          <w:szCs w:val="28"/>
          <w:lang w:eastAsia="ru-RU"/>
        </w:rPr>
        <w:t xml:space="preserve"> </w:t>
      </w:r>
    </w:p>
    <w:tbl>
      <w:tblPr>
        <w:tblStyle w:val="TableGrid6"/>
        <w:tblW w:w="9402" w:type="dxa"/>
        <w:tblInd w:w="-13" w:type="dxa"/>
        <w:tblCellMar>
          <w:top w:w="7" w:type="dxa"/>
          <w:left w:w="108" w:type="dxa"/>
        </w:tblCellMar>
        <w:tblLook w:val="04A0" w:firstRow="1" w:lastRow="0" w:firstColumn="1" w:lastColumn="0" w:noHBand="0" w:noVBand="1"/>
      </w:tblPr>
      <w:tblGrid>
        <w:gridCol w:w="2054"/>
        <w:gridCol w:w="4803"/>
        <w:gridCol w:w="2545"/>
      </w:tblGrid>
      <w:tr w:rsidR="00466734" w:rsidRPr="002E2A01" w:rsidTr="00087CCC">
        <w:trPr>
          <w:trHeight w:val="562"/>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jc w:val="center"/>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Автор составитель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right="111"/>
              <w:jc w:val="center"/>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Наименование издания </w:t>
            </w:r>
          </w:p>
        </w:tc>
        <w:tc>
          <w:tcPr>
            <w:tcW w:w="2584"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right="104"/>
              <w:jc w:val="center"/>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Издательство </w:t>
            </w:r>
          </w:p>
        </w:tc>
      </w:tr>
      <w:tr w:rsidR="00466734" w:rsidRPr="002E2A01" w:rsidTr="00087CCC">
        <w:trPr>
          <w:trHeight w:val="770"/>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after="17"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Н.Н.Авдеева </w:t>
            </w:r>
          </w:p>
          <w:p w:rsidR="00466734" w:rsidRPr="002E2A01" w:rsidRDefault="00466734" w:rsidP="00087CCC">
            <w:pPr>
              <w:spacing w:after="18"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О.Л.Князева </w:t>
            </w:r>
          </w:p>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Р.Б.Стеркина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Безопасность </w:t>
            </w:r>
          </w:p>
        </w:tc>
        <w:tc>
          <w:tcPr>
            <w:tcW w:w="2584"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Санкт-Петербург "Детство-Пресс </w:t>
            </w:r>
          </w:p>
        </w:tc>
      </w:tr>
      <w:tr w:rsidR="00466734" w:rsidRPr="002E2A01" w:rsidTr="00087CCC">
        <w:trPr>
          <w:trHeight w:val="768"/>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after="18"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Т.Н.Доронова </w:t>
            </w:r>
          </w:p>
          <w:p w:rsidR="00466734" w:rsidRPr="002E2A01" w:rsidRDefault="00466734" w:rsidP="00087CCC">
            <w:pPr>
              <w:spacing w:after="20"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О.А.Карабанова </w:t>
            </w:r>
          </w:p>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Е.В.Соловьева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Игра в дошкольном возрасте </w:t>
            </w:r>
          </w:p>
        </w:tc>
        <w:tc>
          <w:tcPr>
            <w:tcW w:w="2584"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Изд.дом "Воспитание школьника" </w:t>
            </w:r>
          </w:p>
        </w:tc>
      </w:tr>
      <w:tr w:rsidR="00466734" w:rsidRPr="002E2A01" w:rsidTr="00087CCC">
        <w:trPr>
          <w:trHeight w:val="542"/>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Т.Н.Доронова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Играют взрослые и дети </w:t>
            </w:r>
          </w:p>
        </w:tc>
        <w:tc>
          <w:tcPr>
            <w:tcW w:w="2584"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right="158"/>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г.Москва "Линка-Пресс" </w:t>
            </w:r>
          </w:p>
        </w:tc>
      </w:tr>
      <w:tr w:rsidR="00466734" w:rsidRPr="002E2A01" w:rsidTr="00087CCC">
        <w:trPr>
          <w:trHeight w:val="574"/>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Р.С. Буре, Г.Н. Година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«Учите детей трудиться» (методическое пособие). </w:t>
            </w:r>
          </w:p>
        </w:tc>
        <w:tc>
          <w:tcPr>
            <w:tcW w:w="2584"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 </w:t>
            </w:r>
          </w:p>
        </w:tc>
      </w:tr>
      <w:tr w:rsidR="00466734" w:rsidRPr="002E2A01" w:rsidTr="00087CCC">
        <w:trPr>
          <w:trHeight w:val="838"/>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lastRenderedPageBreak/>
              <w:t>Куцакова Л.В.</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Программа и методические рекомендации «Конструирование и художественный труд в детском саду» </w:t>
            </w:r>
          </w:p>
        </w:tc>
        <w:tc>
          <w:tcPr>
            <w:tcW w:w="2584"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 Творческий центр Москва</w:t>
            </w:r>
          </w:p>
        </w:tc>
      </w:tr>
      <w:tr w:rsidR="00466734" w:rsidRPr="002E2A01" w:rsidTr="00087CCC">
        <w:trPr>
          <w:trHeight w:val="517"/>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Р.С.Буре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Дошкольник и труд </w:t>
            </w:r>
          </w:p>
        </w:tc>
        <w:tc>
          <w:tcPr>
            <w:tcW w:w="2584"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Санкт-Петербург "Детство-Пресс </w:t>
            </w:r>
          </w:p>
        </w:tc>
      </w:tr>
    </w:tbl>
    <w:p w:rsidR="00466734" w:rsidRPr="002E2A01" w:rsidRDefault="00466734" w:rsidP="00466734">
      <w:pPr>
        <w:pStyle w:val="a5"/>
        <w:tabs>
          <w:tab w:val="left" w:pos="567"/>
        </w:tabs>
        <w:spacing w:before="0" w:beforeAutospacing="0" w:after="0" w:afterAutospacing="0" w:line="360" w:lineRule="auto"/>
        <w:ind w:firstLine="567"/>
        <w:jc w:val="both"/>
        <w:rPr>
          <w:sz w:val="28"/>
          <w:szCs w:val="28"/>
        </w:rPr>
      </w:pPr>
    </w:p>
    <w:p w:rsidR="00466734" w:rsidRPr="00E175DF" w:rsidRDefault="00466734" w:rsidP="00FC16F7">
      <w:pPr>
        <w:pStyle w:val="a5"/>
        <w:tabs>
          <w:tab w:val="left" w:pos="567"/>
        </w:tabs>
        <w:spacing w:before="0" w:beforeAutospacing="0" w:after="0" w:afterAutospacing="0" w:line="360" w:lineRule="auto"/>
        <w:ind w:firstLine="567"/>
        <w:jc w:val="both"/>
        <w:rPr>
          <w:sz w:val="28"/>
          <w:szCs w:val="28"/>
        </w:rPr>
      </w:pPr>
    </w:p>
    <w:p w:rsidR="00FC16F7" w:rsidRPr="00E175DF" w:rsidRDefault="00FC16F7" w:rsidP="00FC16F7">
      <w:pPr>
        <w:pStyle w:val="3New"/>
        <w:rPr>
          <w:sz w:val="28"/>
          <w:szCs w:val="28"/>
        </w:rPr>
      </w:pPr>
      <w:r w:rsidRPr="00E175DF">
        <w:rPr>
          <w:sz w:val="28"/>
          <w:szCs w:val="28"/>
        </w:rPr>
        <w:t>Познавательное развитие</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В области познавательного развития ребенка основными </w:t>
      </w:r>
      <w:r w:rsidRPr="00E175DF">
        <w:rPr>
          <w:rFonts w:ascii="Times New Roman" w:hAnsi="Times New Roman"/>
          <w:b/>
          <w:i/>
          <w:sz w:val="28"/>
          <w:szCs w:val="28"/>
        </w:rPr>
        <w:t>задачами образовательной деятельности</w:t>
      </w:r>
      <w:r w:rsidRPr="00E175DF">
        <w:rPr>
          <w:rFonts w:ascii="Times New Roman" w:hAnsi="Times New Roman"/>
          <w:sz w:val="28"/>
          <w:szCs w:val="28"/>
        </w:rPr>
        <w:t xml:space="preserve"> являются создание условий для: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развития любознательности, познавательной активности, познавательных способностей детей;</w:t>
      </w:r>
    </w:p>
    <w:p w:rsidR="00FC16F7" w:rsidRPr="00E175DF" w:rsidRDefault="00FC16F7" w:rsidP="00FC16F7">
      <w:pPr>
        <w:tabs>
          <w:tab w:val="left" w:pos="567"/>
        </w:tabs>
        <w:spacing w:after="0" w:line="360" w:lineRule="auto"/>
        <w:ind w:firstLine="567"/>
        <w:jc w:val="both"/>
        <w:rPr>
          <w:rFonts w:ascii="Times New Roman" w:hAnsi="Times New Roman"/>
          <w:color w:val="0070C0"/>
          <w:sz w:val="28"/>
          <w:szCs w:val="28"/>
        </w:rPr>
      </w:pPr>
      <w:r w:rsidRPr="00E175DF">
        <w:rPr>
          <w:rFonts w:ascii="Times New Roman" w:hAnsi="Times New Roman"/>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E175DF">
        <w:rPr>
          <w:rFonts w:ascii="Times New Roman" w:hAnsi="Times New Roman"/>
          <w:color w:val="0070C0"/>
          <w:sz w:val="28"/>
          <w:szCs w:val="28"/>
        </w:rPr>
        <w:t xml:space="preserve">. </w:t>
      </w:r>
    </w:p>
    <w:p w:rsidR="00FC16F7" w:rsidRPr="00E175DF" w:rsidRDefault="00FC16F7" w:rsidP="00FC16F7">
      <w:pPr>
        <w:tabs>
          <w:tab w:val="left" w:pos="567"/>
        </w:tabs>
        <w:spacing w:after="0" w:line="360" w:lineRule="auto"/>
        <w:ind w:firstLine="567"/>
        <w:jc w:val="both"/>
        <w:rPr>
          <w:rFonts w:ascii="Times New Roman" w:hAnsi="Times New Roman"/>
          <w:i/>
          <w:sz w:val="28"/>
          <w:szCs w:val="28"/>
        </w:rPr>
      </w:pPr>
      <w:r w:rsidRPr="00E175DF">
        <w:rPr>
          <w:rFonts w:ascii="Times New Roman" w:hAnsi="Times New Roman"/>
          <w:i/>
          <w:sz w:val="28"/>
          <w:szCs w:val="28"/>
        </w:rPr>
        <w:t>В сфере развития любознательности, познавательной активности, познавательных способностей</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w:t>
      </w:r>
      <w:r w:rsidRPr="00E175DF">
        <w:rPr>
          <w:rFonts w:ascii="Times New Roman" w:hAnsi="Times New Roman"/>
          <w:sz w:val="28"/>
          <w:szCs w:val="28"/>
        </w:rPr>
        <w:lastRenderedPageBreak/>
        <w:t xml:space="preserve">знакомится с первичными закономерностями, делает попытки разбираться во взаимосвязях, присущих этой сфере.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FC16F7" w:rsidRPr="00E175DF" w:rsidRDefault="00FC16F7" w:rsidP="00FC16F7">
      <w:pPr>
        <w:tabs>
          <w:tab w:val="left" w:pos="567"/>
        </w:tabs>
        <w:spacing w:after="0" w:line="360" w:lineRule="auto"/>
        <w:ind w:firstLine="567"/>
        <w:jc w:val="both"/>
        <w:rPr>
          <w:rFonts w:ascii="Times New Roman" w:hAnsi="Times New Roman"/>
          <w:i/>
          <w:sz w:val="28"/>
          <w:szCs w:val="28"/>
        </w:rPr>
      </w:pPr>
      <w:r w:rsidRPr="00E175DF">
        <w:rPr>
          <w:rFonts w:ascii="Times New Roman" w:hAnsi="Times New Roman"/>
          <w:i/>
          <w:sz w:val="28"/>
          <w:szCs w:val="28"/>
        </w:rPr>
        <w:t>В сфере развития представлений в разных сферах знаний об окружающей действительности</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lastRenderedPageBreak/>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w:t>
      </w:r>
      <w:r w:rsidRPr="00E175DF">
        <w:rPr>
          <w:rFonts w:ascii="Times New Roman" w:hAnsi="Times New Roman"/>
          <w:sz w:val="28"/>
          <w:szCs w:val="28"/>
        </w:rPr>
        <w:lastRenderedPageBreak/>
        <w:t>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w:t>
      </w:r>
      <w:r w:rsidRPr="00E175DF">
        <w:rPr>
          <w:rFonts w:ascii="Times New Roman" w:hAnsi="Times New Roman"/>
          <w:sz w:val="28"/>
          <w:szCs w:val="28"/>
        </w:rPr>
        <w:lastRenderedPageBreak/>
        <w:t>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FC16F7"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lastRenderedPageBreak/>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466734" w:rsidRPr="002E2A01" w:rsidRDefault="00466734" w:rsidP="00466734">
      <w:pPr>
        <w:keepNext/>
        <w:keepLines/>
        <w:spacing w:after="14" w:line="259" w:lineRule="auto"/>
        <w:ind w:left="711" w:hanging="10"/>
        <w:jc w:val="center"/>
        <w:outlineLvl w:val="2"/>
        <w:rPr>
          <w:rFonts w:ascii="Times New Roman" w:eastAsia="Times New Roman" w:hAnsi="Times New Roman"/>
          <w:b/>
          <w:i/>
          <w:color w:val="000000"/>
          <w:sz w:val="28"/>
          <w:szCs w:val="28"/>
          <w:lang w:eastAsia="ru-RU"/>
        </w:rPr>
      </w:pPr>
      <w:r w:rsidRPr="002E2A01">
        <w:rPr>
          <w:rFonts w:ascii="Times New Roman" w:eastAsia="Times New Roman" w:hAnsi="Times New Roman"/>
          <w:b/>
          <w:color w:val="000000"/>
          <w:sz w:val="28"/>
          <w:szCs w:val="28"/>
          <w:lang w:eastAsia="ru-RU"/>
        </w:rPr>
        <w:t xml:space="preserve">«Познавательное </w:t>
      </w:r>
      <w:r w:rsidRPr="002E2A01">
        <w:rPr>
          <w:rFonts w:ascii="Times New Roman" w:eastAsia="Times New Roman" w:hAnsi="Times New Roman"/>
          <w:b/>
          <w:i/>
          <w:color w:val="000000"/>
          <w:sz w:val="28"/>
          <w:szCs w:val="28"/>
          <w:lang w:eastAsia="ru-RU"/>
        </w:rPr>
        <w:t xml:space="preserve">развитие» </w:t>
      </w:r>
    </w:p>
    <w:p w:rsidR="00466734" w:rsidRPr="002E2A01" w:rsidRDefault="00466734" w:rsidP="00466734">
      <w:pPr>
        <w:spacing w:after="0" w:line="259" w:lineRule="auto"/>
        <w:ind w:left="708"/>
        <w:rPr>
          <w:rFonts w:ascii="Times New Roman" w:eastAsia="Times New Roman" w:hAnsi="Times New Roman"/>
          <w:color w:val="000000"/>
          <w:sz w:val="28"/>
          <w:szCs w:val="28"/>
          <w:lang w:eastAsia="ru-RU"/>
        </w:rPr>
      </w:pPr>
      <w:r w:rsidRPr="002E2A01">
        <w:rPr>
          <w:rFonts w:ascii="Times New Roman" w:eastAsia="Times New Roman" w:hAnsi="Times New Roman"/>
          <w:b/>
          <w:color w:val="000000"/>
          <w:sz w:val="28"/>
          <w:szCs w:val="28"/>
          <w:lang w:eastAsia="ru-RU"/>
        </w:rPr>
        <w:t xml:space="preserve"> </w:t>
      </w:r>
    </w:p>
    <w:tbl>
      <w:tblPr>
        <w:tblStyle w:val="TableGrid7"/>
        <w:tblW w:w="9383" w:type="dxa"/>
        <w:tblInd w:w="-13" w:type="dxa"/>
        <w:tblCellMar>
          <w:top w:w="13" w:type="dxa"/>
          <w:left w:w="108" w:type="dxa"/>
          <w:right w:w="125" w:type="dxa"/>
        </w:tblCellMar>
        <w:tblLook w:val="04A0" w:firstRow="1" w:lastRow="0" w:firstColumn="1" w:lastColumn="0" w:noHBand="0" w:noVBand="1"/>
      </w:tblPr>
      <w:tblGrid>
        <w:gridCol w:w="1856"/>
        <w:gridCol w:w="4962"/>
        <w:gridCol w:w="2565"/>
      </w:tblGrid>
      <w:tr w:rsidR="00466734" w:rsidRPr="002E2A01" w:rsidTr="00087CCC">
        <w:trPr>
          <w:trHeight w:val="715"/>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jc w:val="center"/>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Автор составитель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jc w:val="center"/>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Наименование издания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5"/>
              <w:jc w:val="center"/>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Издательство </w:t>
            </w:r>
          </w:p>
        </w:tc>
      </w:tr>
      <w:tr w:rsidR="00466734" w:rsidRPr="002E2A01" w:rsidTr="00087CCC">
        <w:trPr>
          <w:trHeight w:val="670"/>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Гризик Т.И.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Познаю мир. </w:t>
            </w:r>
            <w:r w:rsidRPr="002E2A01">
              <w:rPr>
                <w:rFonts w:ascii="Times New Roman" w:eastAsia="Times New Roman" w:hAnsi="Times New Roman"/>
                <w:color w:val="000000"/>
                <w:sz w:val="28"/>
                <w:szCs w:val="28"/>
              </w:rPr>
              <w:t xml:space="preserve"> Методические рекомендации для воспитателей.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after="5"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Москва,  </w:t>
            </w:r>
          </w:p>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Просвещение </w:t>
            </w:r>
          </w:p>
        </w:tc>
      </w:tr>
      <w:tr w:rsidR="00466734" w:rsidRPr="002E2A01" w:rsidTr="00087CCC">
        <w:trPr>
          <w:trHeight w:val="838"/>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Гризик Т.И.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Познаю мир. </w:t>
            </w:r>
            <w:r w:rsidRPr="002E2A01">
              <w:rPr>
                <w:rFonts w:ascii="Times New Roman" w:eastAsia="Times New Roman" w:hAnsi="Times New Roman"/>
                <w:color w:val="000000"/>
                <w:sz w:val="28"/>
                <w:szCs w:val="28"/>
              </w:rPr>
              <w:t xml:space="preserve"> Предметы вокруг нас» Развивающая книга для детей младшего дошкольного возраста»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after="20"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Москва, </w:t>
            </w:r>
          </w:p>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 Просвещение </w:t>
            </w:r>
          </w:p>
        </w:tc>
      </w:tr>
      <w:tr w:rsidR="00466734" w:rsidRPr="002E2A01" w:rsidTr="00087CCC">
        <w:trPr>
          <w:trHeight w:val="838"/>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Гризик Т.И.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Познаю мир. </w:t>
            </w:r>
            <w:r w:rsidRPr="002E2A01">
              <w:rPr>
                <w:rFonts w:ascii="Times New Roman" w:eastAsia="Times New Roman" w:hAnsi="Times New Roman"/>
                <w:color w:val="000000"/>
                <w:sz w:val="28"/>
                <w:szCs w:val="28"/>
              </w:rPr>
              <w:t xml:space="preserve">Я во всем люблю порядок. Развивающая книга для детей среднего дошкольного возраста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after="5"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Москва,  </w:t>
            </w:r>
          </w:p>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Просвещение </w:t>
            </w:r>
          </w:p>
        </w:tc>
      </w:tr>
      <w:tr w:rsidR="00466734" w:rsidRPr="002E2A01" w:rsidTr="00087CCC">
        <w:trPr>
          <w:trHeight w:val="838"/>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Гризик Т.И.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right="665"/>
              <w:jc w:val="both"/>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Познаю  мир. </w:t>
            </w:r>
            <w:r w:rsidRPr="002E2A01">
              <w:rPr>
                <w:rFonts w:ascii="Times New Roman" w:eastAsia="Times New Roman" w:hAnsi="Times New Roman"/>
                <w:color w:val="000000"/>
                <w:sz w:val="28"/>
                <w:szCs w:val="28"/>
              </w:rPr>
              <w:t xml:space="preserve"> Знаки и символы. Развивающая книга для детей старшего дошкольного возраста»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after="5"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Москва,  </w:t>
            </w:r>
          </w:p>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Просвещение </w:t>
            </w:r>
          </w:p>
        </w:tc>
      </w:tr>
      <w:tr w:rsidR="00466734" w:rsidRPr="002E2A01" w:rsidTr="00087CCC">
        <w:trPr>
          <w:trHeight w:val="838"/>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Гризик Т.И.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Познаю мир. </w:t>
            </w:r>
            <w:r w:rsidRPr="002E2A01">
              <w:rPr>
                <w:rFonts w:ascii="Times New Roman" w:eastAsia="Times New Roman" w:hAnsi="Times New Roman"/>
                <w:color w:val="000000"/>
                <w:sz w:val="28"/>
                <w:szCs w:val="28"/>
              </w:rPr>
              <w:t xml:space="preserve"> Методические рекомендации по познавательному развитию детей подготовительной группы.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Издательский дом «Воспитание дошкольника» </w:t>
            </w:r>
          </w:p>
        </w:tc>
      </w:tr>
      <w:tr w:rsidR="00466734" w:rsidRPr="002E2A01" w:rsidTr="00087CCC">
        <w:trPr>
          <w:trHeight w:val="838"/>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Соловьева Е.В.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Моя математика.</w:t>
            </w:r>
            <w:r w:rsidRPr="002E2A01">
              <w:rPr>
                <w:rFonts w:ascii="Times New Roman" w:eastAsia="Times New Roman" w:hAnsi="Times New Roman"/>
                <w:color w:val="000000"/>
                <w:sz w:val="28"/>
                <w:szCs w:val="28"/>
              </w:rPr>
              <w:t xml:space="preserve">  Какой он, этот мир? Развивающая книга для детей младшего дошкольного возраста.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after="20"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Москва, </w:t>
            </w:r>
          </w:p>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 Просвещение </w:t>
            </w:r>
          </w:p>
        </w:tc>
      </w:tr>
      <w:tr w:rsidR="00466734" w:rsidRPr="002E2A01" w:rsidTr="00087CCC">
        <w:trPr>
          <w:trHeight w:val="838"/>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Соловьева Е.В.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Моя математика.</w:t>
            </w:r>
            <w:r w:rsidRPr="002E2A01">
              <w:rPr>
                <w:rFonts w:ascii="Times New Roman" w:eastAsia="Times New Roman" w:hAnsi="Times New Roman"/>
                <w:color w:val="000000"/>
                <w:sz w:val="28"/>
                <w:szCs w:val="28"/>
              </w:rPr>
              <w:t xml:space="preserve"> Знакомимся с числами. Развивающая книга для детей среднего дошкольного возраста.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after="2"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Москва,  </w:t>
            </w:r>
          </w:p>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Просвещение </w:t>
            </w:r>
          </w:p>
        </w:tc>
      </w:tr>
      <w:tr w:rsidR="00466734" w:rsidRPr="002E2A01" w:rsidTr="00087CCC">
        <w:trPr>
          <w:trHeight w:val="840"/>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Соловьева Е.В.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Моя математика.</w:t>
            </w:r>
            <w:r w:rsidRPr="002E2A01">
              <w:rPr>
                <w:rFonts w:ascii="Times New Roman" w:eastAsia="Times New Roman" w:hAnsi="Times New Roman"/>
                <w:color w:val="000000"/>
                <w:sz w:val="28"/>
                <w:szCs w:val="28"/>
              </w:rPr>
              <w:t xml:space="preserve"> Количество и число. Развивающая книга для детей старшего дошкольного возраста.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after="5"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Москва,  </w:t>
            </w:r>
          </w:p>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Просвещение </w:t>
            </w:r>
          </w:p>
        </w:tc>
      </w:tr>
      <w:tr w:rsidR="00466734" w:rsidRPr="002E2A01" w:rsidTr="00087CCC">
        <w:trPr>
          <w:trHeight w:val="838"/>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Соловьева Е.В.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Математика и логика для дошкольников.  </w:t>
            </w:r>
            <w:r w:rsidRPr="002E2A01">
              <w:rPr>
                <w:rFonts w:ascii="Times New Roman" w:eastAsia="Times New Roman" w:hAnsi="Times New Roman"/>
                <w:color w:val="000000"/>
                <w:sz w:val="28"/>
                <w:szCs w:val="28"/>
              </w:rPr>
              <w:t xml:space="preserve">Методические рекомендации для воспитателей.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after="20"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Москва, </w:t>
            </w:r>
          </w:p>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 Просвещение </w:t>
            </w:r>
          </w:p>
        </w:tc>
      </w:tr>
      <w:tr w:rsidR="00466734" w:rsidRPr="002E2A01" w:rsidTr="00087CCC">
        <w:trPr>
          <w:trHeight w:val="668"/>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Новикова В.П.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Математика в детском саду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after="5"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Москва,  </w:t>
            </w:r>
          </w:p>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Мозаика-Синтес</w:t>
            </w:r>
          </w:p>
        </w:tc>
      </w:tr>
    </w:tbl>
    <w:p w:rsidR="00466734" w:rsidRPr="00E175DF" w:rsidRDefault="00466734" w:rsidP="00FC16F7">
      <w:pPr>
        <w:tabs>
          <w:tab w:val="left" w:pos="567"/>
        </w:tabs>
        <w:spacing w:after="0" w:line="360" w:lineRule="auto"/>
        <w:ind w:firstLine="567"/>
        <w:jc w:val="both"/>
        <w:rPr>
          <w:rFonts w:ascii="Times New Roman" w:hAnsi="Times New Roman"/>
          <w:sz w:val="28"/>
          <w:szCs w:val="28"/>
        </w:rPr>
      </w:pPr>
    </w:p>
    <w:p w:rsidR="00FC16F7" w:rsidRPr="00E175DF" w:rsidRDefault="00FC16F7" w:rsidP="00FC16F7">
      <w:pPr>
        <w:pStyle w:val="3New"/>
        <w:rPr>
          <w:sz w:val="28"/>
          <w:szCs w:val="28"/>
        </w:rPr>
      </w:pPr>
      <w:r w:rsidRPr="00E175DF">
        <w:rPr>
          <w:sz w:val="28"/>
          <w:szCs w:val="28"/>
        </w:rPr>
        <w:lastRenderedPageBreak/>
        <w:t>Речевое развитие</w:t>
      </w:r>
    </w:p>
    <w:p w:rsidR="00FC16F7" w:rsidRPr="00E175DF" w:rsidRDefault="00FC16F7" w:rsidP="00FC16F7">
      <w:pPr>
        <w:tabs>
          <w:tab w:val="left" w:pos="567"/>
          <w:tab w:val="left" w:pos="709"/>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В области речевого развития ребенка основными </w:t>
      </w:r>
      <w:r w:rsidRPr="00E175DF">
        <w:rPr>
          <w:rFonts w:ascii="Times New Roman" w:hAnsi="Times New Roman"/>
          <w:b/>
          <w:i/>
          <w:sz w:val="28"/>
          <w:szCs w:val="28"/>
        </w:rPr>
        <w:t>задачами образовательной деятельности</w:t>
      </w:r>
      <w:r w:rsidRPr="00E175DF">
        <w:rPr>
          <w:rFonts w:ascii="Times New Roman" w:hAnsi="Times New Roman"/>
          <w:sz w:val="28"/>
          <w:szCs w:val="28"/>
        </w:rPr>
        <w:t xml:space="preserve"> является создание условий для: </w:t>
      </w:r>
    </w:p>
    <w:p w:rsidR="00FC16F7" w:rsidRPr="00E175DF" w:rsidRDefault="00FC16F7" w:rsidP="00FC16F7">
      <w:pPr>
        <w:tabs>
          <w:tab w:val="left" w:pos="567"/>
          <w:tab w:val="left" w:pos="709"/>
        </w:tabs>
        <w:spacing w:after="0" w:line="360" w:lineRule="auto"/>
        <w:ind w:firstLine="567"/>
        <w:jc w:val="both"/>
        <w:rPr>
          <w:rFonts w:ascii="Times New Roman" w:hAnsi="Times New Roman"/>
          <w:sz w:val="28"/>
          <w:szCs w:val="28"/>
        </w:rPr>
      </w:pPr>
      <w:r w:rsidRPr="00E175DF">
        <w:rPr>
          <w:rFonts w:ascii="Times New Roman" w:hAnsi="Times New Roman"/>
          <w:sz w:val="28"/>
          <w:szCs w:val="28"/>
        </w:rPr>
        <w:t>– формирования основы речевой и языковой культуры, совершенствования разных сторон речи ребенка;</w:t>
      </w:r>
    </w:p>
    <w:p w:rsidR="00FC16F7" w:rsidRPr="00E175DF" w:rsidRDefault="00FC16F7" w:rsidP="00FC16F7">
      <w:pPr>
        <w:tabs>
          <w:tab w:val="left" w:pos="567"/>
          <w:tab w:val="left" w:pos="709"/>
        </w:tabs>
        <w:spacing w:after="0" w:line="360" w:lineRule="auto"/>
        <w:ind w:firstLine="567"/>
        <w:jc w:val="both"/>
        <w:rPr>
          <w:rFonts w:ascii="Times New Roman" w:hAnsi="Times New Roman"/>
          <w:sz w:val="28"/>
          <w:szCs w:val="28"/>
        </w:rPr>
      </w:pPr>
      <w:r w:rsidRPr="00E175DF">
        <w:rPr>
          <w:rFonts w:ascii="Times New Roman" w:hAnsi="Times New Roman"/>
          <w:sz w:val="28"/>
          <w:szCs w:val="28"/>
        </w:rPr>
        <w:t>– приобщения детей к культуре чтения художественной литературы.</w:t>
      </w:r>
    </w:p>
    <w:p w:rsidR="00FC16F7" w:rsidRPr="00E175DF" w:rsidRDefault="00FC16F7" w:rsidP="00FC16F7">
      <w:pPr>
        <w:tabs>
          <w:tab w:val="left" w:pos="567"/>
          <w:tab w:val="left" w:pos="709"/>
        </w:tabs>
        <w:spacing w:after="0" w:line="360" w:lineRule="auto"/>
        <w:ind w:firstLine="567"/>
        <w:jc w:val="both"/>
        <w:rPr>
          <w:rFonts w:ascii="Times New Roman" w:hAnsi="Times New Roman"/>
          <w:i/>
          <w:sz w:val="28"/>
          <w:szCs w:val="28"/>
        </w:rPr>
      </w:pPr>
      <w:r w:rsidRPr="00E175DF">
        <w:rPr>
          <w:rFonts w:ascii="Times New Roman" w:hAnsi="Times New Roman"/>
          <w:i/>
          <w:sz w:val="28"/>
          <w:szCs w:val="28"/>
        </w:rPr>
        <w:t>В сфере совершенствования разных сторон речи ребенка</w:t>
      </w:r>
    </w:p>
    <w:p w:rsidR="00FC16F7" w:rsidRPr="00E175DF" w:rsidRDefault="00FC16F7" w:rsidP="00FC16F7">
      <w:pPr>
        <w:tabs>
          <w:tab w:val="left" w:pos="567"/>
          <w:tab w:val="left" w:pos="709"/>
        </w:tabs>
        <w:spacing w:after="0" w:line="360" w:lineRule="auto"/>
        <w:ind w:firstLine="567"/>
        <w:jc w:val="both"/>
        <w:rPr>
          <w:rFonts w:ascii="Times New Roman" w:hAnsi="Times New Roman"/>
          <w:sz w:val="28"/>
          <w:szCs w:val="28"/>
        </w:rPr>
      </w:pPr>
      <w:r w:rsidRPr="00E175DF">
        <w:rPr>
          <w:rFonts w:ascii="Times New Roman" w:hAnsi="Times New Roman"/>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FC16F7" w:rsidRPr="00E175DF" w:rsidRDefault="00FC16F7" w:rsidP="00FC16F7">
      <w:pPr>
        <w:tabs>
          <w:tab w:val="left" w:pos="567"/>
          <w:tab w:val="left" w:pos="709"/>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FC16F7" w:rsidRPr="00E175DF" w:rsidRDefault="00FC16F7" w:rsidP="00FC16F7">
      <w:pPr>
        <w:tabs>
          <w:tab w:val="left" w:pos="567"/>
          <w:tab w:val="left" w:pos="709"/>
        </w:tabs>
        <w:spacing w:after="0" w:line="360" w:lineRule="auto"/>
        <w:ind w:firstLine="567"/>
        <w:jc w:val="both"/>
        <w:rPr>
          <w:rFonts w:ascii="Times New Roman" w:hAnsi="Times New Roman"/>
          <w:sz w:val="28"/>
          <w:szCs w:val="28"/>
        </w:rPr>
      </w:pPr>
      <w:r w:rsidRPr="00E175DF">
        <w:rPr>
          <w:rFonts w:ascii="Times New Roman" w:hAnsi="Times New Roman"/>
          <w:sz w:val="28"/>
          <w:szCs w:val="28"/>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FC16F7" w:rsidRPr="00E175DF" w:rsidRDefault="00FC16F7" w:rsidP="00FC16F7">
      <w:pPr>
        <w:tabs>
          <w:tab w:val="left" w:pos="567"/>
          <w:tab w:val="left" w:pos="709"/>
        </w:tabs>
        <w:spacing w:after="0" w:line="360" w:lineRule="auto"/>
        <w:ind w:firstLine="567"/>
        <w:jc w:val="both"/>
        <w:rPr>
          <w:rFonts w:ascii="Times New Roman" w:hAnsi="Times New Roman"/>
          <w:i/>
          <w:sz w:val="28"/>
          <w:szCs w:val="28"/>
        </w:rPr>
      </w:pPr>
      <w:r w:rsidRPr="00E175DF">
        <w:rPr>
          <w:rFonts w:ascii="Times New Roman" w:hAnsi="Times New Roman"/>
          <w:i/>
          <w:sz w:val="28"/>
          <w:szCs w:val="28"/>
        </w:rPr>
        <w:lastRenderedPageBreak/>
        <w:t>В сфере приобщения детей к культуре чтения литературных произведений</w:t>
      </w:r>
    </w:p>
    <w:p w:rsidR="00FC16F7" w:rsidRPr="00E175DF" w:rsidRDefault="00FC16F7" w:rsidP="00FC16F7">
      <w:pPr>
        <w:tabs>
          <w:tab w:val="left" w:pos="567"/>
          <w:tab w:val="left" w:pos="709"/>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FC16F7" w:rsidRPr="00E175DF" w:rsidRDefault="00FC16F7" w:rsidP="00FC16F7">
      <w:pPr>
        <w:tabs>
          <w:tab w:val="left" w:pos="567"/>
          <w:tab w:val="left" w:pos="709"/>
        </w:tabs>
        <w:spacing w:after="0" w:line="360" w:lineRule="auto"/>
        <w:ind w:firstLine="567"/>
        <w:jc w:val="both"/>
        <w:rPr>
          <w:rFonts w:ascii="Times New Roman" w:hAnsi="Times New Roman"/>
          <w:sz w:val="28"/>
          <w:szCs w:val="28"/>
        </w:rPr>
      </w:pPr>
      <w:r w:rsidRPr="00E175DF">
        <w:rPr>
          <w:rFonts w:ascii="Times New Roman" w:hAnsi="Times New Roman"/>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FC16F7" w:rsidRPr="00E175DF" w:rsidRDefault="00FC16F7" w:rsidP="00FC16F7">
      <w:pPr>
        <w:tabs>
          <w:tab w:val="left" w:pos="567"/>
          <w:tab w:val="left" w:pos="709"/>
        </w:tabs>
        <w:spacing w:after="0" w:line="360" w:lineRule="auto"/>
        <w:ind w:firstLine="567"/>
        <w:jc w:val="both"/>
        <w:rPr>
          <w:rFonts w:ascii="Times New Roman" w:hAnsi="Times New Roman"/>
          <w:sz w:val="28"/>
          <w:szCs w:val="28"/>
        </w:rPr>
      </w:pPr>
      <w:r w:rsidRPr="00E175DF">
        <w:rPr>
          <w:rFonts w:ascii="Times New Roman" w:hAnsi="Times New Roman"/>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FC16F7" w:rsidRPr="00E175DF" w:rsidRDefault="00FC16F7" w:rsidP="00FC16F7">
      <w:pPr>
        <w:tabs>
          <w:tab w:val="left" w:pos="567"/>
          <w:tab w:val="left" w:pos="709"/>
        </w:tabs>
        <w:spacing w:after="0" w:line="360" w:lineRule="auto"/>
        <w:ind w:firstLine="567"/>
        <w:jc w:val="both"/>
        <w:rPr>
          <w:rFonts w:ascii="Times New Roman" w:hAnsi="Times New Roman"/>
          <w:sz w:val="28"/>
          <w:szCs w:val="28"/>
        </w:rPr>
      </w:pPr>
      <w:r w:rsidRPr="00E175DF">
        <w:rPr>
          <w:rFonts w:ascii="Times New Roman" w:hAnsi="Times New Roman"/>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C16F7" w:rsidRDefault="00FC16F7" w:rsidP="00FC16F7">
      <w:pPr>
        <w:tabs>
          <w:tab w:val="left" w:pos="567"/>
          <w:tab w:val="left" w:pos="709"/>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466734" w:rsidRPr="002E2A01" w:rsidRDefault="00466734" w:rsidP="00466734">
      <w:pPr>
        <w:spacing w:after="50" w:line="267" w:lineRule="auto"/>
        <w:ind w:left="2146" w:hanging="10"/>
        <w:jc w:val="center"/>
        <w:rPr>
          <w:rFonts w:ascii="Times New Roman" w:eastAsia="Times New Roman" w:hAnsi="Times New Roman"/>
          <w:color w:val="000000"/>
          <w:sz w:val="28"/>
          <w:szCs w:val="28"/>
          <w:lang w:eastAsia="ru-RU"/>
        </w:rPr>
      </w:pPr>
      <w:r w:rsidRPr="002E2A01">
        <w:rPr>
          <w:rFonts w:ascii="Times New Roman" w:eastAsia="Times New Roman" w:hAnsi="Times New Roman"/>
          <w:b/>
          <w:color w:val="000000"/>
          <w:sz w:val="28"/>
          <w:szCs w:val="28"/>
          <w:lang w:eastAsia="ru-RU"/>
        </w:rPr>
        <w:t>Методическое обеспечение образовательной области</w:t>
      </w:r>
    </w:p>
    <w:p w:rsidR="00466734" w:rsidRPr="002E2A01" w:rsidRDefault="00466734" w:rsidP="00466734">
      <w:pPr>
        <w:keepNext/>
        <w:keepLines/>
        <w:spacing w:after="14" w:line="259" w:lineRule="auto"/>
        <w:ind w:left="711" w:right="5" w:hanging="10"/>
        <w:jc w:val="center"/>
        <w:outlineLvl w:val="2"/>
        <w:rPr>
          <w:rFonts w:ascii="Times New Roman" w:eastAsia="Times New Roman" w:hAnsi="Times New Roman"/>
          <w:b/>
          <w:color w:val="000000"/>
          <w:sz w:val="28"/>
          <w:szCs w:val="28"/>
          <w:lang w:eastAsia="ru-RU"/>
        </w:rPr>
      </w:pPr>
      <w:r w:rsidRPr="002E2A01">
        <w:rPr>
          <w:rFonts w:ascii="Times New Roman" w:eastAsia="Times New Roman" w:hAnsi="Times New Roman"/>
          <w:b/>
          <w:color w:val="000000"/>
          <w:sz w:val="28"/>
          <w:szCs w:val="28"/>
          <w:lang w:eastAsia="ru-RU"/>
        </w:rPr>
        <w:lastRenderedPageBreak/>
        <w:t>«Речевое развитие»</w:t>
      </w:r>
    </w:p>
    <w:p w:rsidR="00466734" w:rsidRPr="002E2A01" w:rsidRDefault="00466734" w:rsidP="00466734">
      <w:pPr>
        <w:spacing w:after="0" w:line="259" w:lineRule="auto"/>
        <w:ind w:left="758"/>
        <w:jc w:val="center"/>
        <w:rPr>
          <w:rFonts w:ascii="Times New Roman" w:eastAsia="Times New Roman" w:hAnsi="Times New Roman"/>
          <w:color w:val="000000"/>
          <w:sz w:val="28"/>
          <w:szCs w:val="28"/>
          <w:lang w:eastAsia="ru-RU"/>
        </w:rPr>
      </w:pPr>
    </w:p>
    <w:tbl>
      <w:tblPr>
        <w:tblStyle w:val="TableGrid8"/>
        <w:tblW w:w="9383" w:type="dxa"/>
        <w:tblInd w:w="-13" w:type="dxa"/>
        <w:tblCellMar>
          <w:top w:w="7" w:type="dxa"/>
          <w:right w:w="40" w:type="dxa"/>
        </w:tblCellMar>
        <w:tblLook w:val="04A0" w:firstRow="1" w:lastRow="0" w:firstColumn="1" w:lastColumn="0" w:noHBand="0" w:noVBand="1"/>
      </w:tblPr>
      <w:tblGrid>
        <w:gridCol w:w="1859"/>
        <w:gridCol w:w="4247"/>
        <w:gridCol w:w="712"/>
        <w:gridCol w:w="2565"/>
      </w:tblGrid>
      <w:tr w:rsidR="00466734" w:rsidRPr="002E2A01" w:rsidTr="00087CCC">
        <w:trPr>
          <w:trHeight w:val="600"/>
        </w:trPr>
        <w:tc>
          <w:tcPr>
            <w:tcW w:w="1859"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jc w:val="center"/>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Автор составитель </w:t>
            </w:r>
          </w:p>
        </w:tc>
        <w:tc>
          <w:tcPr>
            <w:tcW w:w="4959" w:type="dxa"/>
            <w:gridSpan w:val="2"/>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6"/>
              <w:jc w:val="center"/>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Наименование издания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0"/>
              <w:jc w:val="center"/>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Издательство  </w:t>
            </w:r>
          </w:p>
        </w:tc>
      </w:tr>
      <w:tr w:rsidR="00466734" w:rsidRPr="002E2A01" w:rsidTr="00087CCC">
        <w:trPr>
          <w:trHeight w:val="265"/>
        </w:trPr>
        <w:tc>
          <w:tcPr>
            <w:tcW w:w="1859"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21"/>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О.С. Ушакова </w:t>
            </w:r>
          </w:p>
        </w:tc>
        <w:tc>
          <w:tcPr>
            <w:tcW w:w="4959" w:type="dxa"/>
            <w:gridSpan w:val="2"/>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08"/>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Программа развития речи дошкольников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2"/>
              <w:jc w:val="center"/>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 Просвещение </w:t>
            </w:r>
          </w:p>
        </w:tc>
      </w:tr>
      <w:tr w:rsidR="00466734" w:rsidRPr="002E2A01" w:rsidTr="00087CCC">
        <w:trPr>
          <w:trHeight w:val="492"/>
        </w:trPr>
        <w:tc>
          <w:tcPr>
            <w:tcW w:w="1859"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21"/>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Гербова В.В.      </w:t>
            </w:r>
          </w:p>
        </w:tc>
        <w:tc>
          <w:tcPr>
            <w:tcW w:w="4959" w:type="dxa"/>
            <w:gridSpan w:val="2"/>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08"/>
              <w:jc w:val="both"/>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Учусь говорить. Метод. реком. для воспитателей, работающих с детьми 3-6 лет по программе «Радуга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2"/>
              <w:jc w:val="center"/>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 Просвещение </w:t>
            </w:r>
          </w:p>
        </w:tc>
      </w:tr>
      <w:tr w:rsidR="00466734" w:rsidRPr="002E2A01" w:rsidTr="00087CCC">
        <w:trPr>
          <w:trHeight w:val="516"/>
        </w:trPr>
        <w:tc>
          <w:tcPr>
            <w:tcW w:w="1859"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21"/>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Гербова В.В.      </w:t>
            </w:r>
          </w:p>
        </w:tc>
        <w:tc>
          <w:tcPr>
            <w:tcW w:w="4959" w:type="dxa"/>
            <w:gridSpan w:val="2"/>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08"/>
              <w:jc w:val="both"/>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Хрестоматия "Книга для чтения в детском саду и дома"  2-4 года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2"/>
              <w:jc w:val="center"/>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 Просвещение </w:t>
            </w:r>
          </w:p>
        </w:tc>
      </w:tr>
      <w:tr w:rsidR="00466734" w:rsidRPr="002E2A01" w:rsidTr="00087CCC">
        <w:trPr>
          <w:trHeight w:val="516"/>
        </w:trPr>
        <w:tc>
          <w:tcPr>
            <w:tcW w:w="1859"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21"/>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Гербова В.В.      </w:t>
            </w:r>
          </w:p>
        </w:tc>
        <w:tc>
          <w:tcPr>
            <w:tcW w:w="4959" w:type="dxa"/>
            <w:gridSpan w:val="2"/>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08"/>
              <w:jc w:val="both"/>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Хрестоматия "Книга для чтения в детском саду и дома"  4-5  лет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2"/>
              <w:jc w:val="center"/>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 Просвещение </w:t>
            </w:r>
          </w:p>
        </w:tc>
      </w:tr>
      <w:tr w:rsidR="00466734" w:rsidRPr="002E2A01" w:rsidTr="00087CCC">
        <w:trPr>
          <w:trHeight w:val="516"/>
        </w:trPr>
        <w:tc>
          <w:tcPr>
            <w:tcW w:w="1859"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21"/>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Гербова В.В.      </w:t>
            </w:r>
          </w:p>
        </w:tc>
        <w:tc>
          <w:tcPr>
            <w:tcW w:w="4247" w:type="dxa"/>
            <w:tcBorders>
              <w:top w:val="single" w:sz="4" w:space="0" w:color="000000"/>
              <w:left w:val="single" w:sz="4" w:space="0" w:color="000000"/>
              <w:bottom w:val="single" w:sz="4" w:space="0" w:color="000000"/>
              <w:right w:val="nil"/>
            </w:tcBorders>
          </w:tcPr>
          <w:p w:rsidR="00466734" w:rsidRPr="002E2A01" w:rsidRDefault="00466734" w:rsidP="00087CCC">
            <w:pPr>
              <w:spacing w:line="259" w:lineRule="auto"/>
              <w:ind w:left="108"/>
              <w:jc w:val="both"/>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Хрестоматия "Книга для чтения в детском дома" 5-7 лет </w:t>
            </w:r>
          </w:p>
        </w:tc>
        <w:tc>
          <w:tcPr>
            <w:tcW w:w="712" w:type="dxa"/>
            <w:tcBorders>
              <w:top w:val="single" w:sz="4" w:space="0" w:color="000000"/>
              <w:left w:val="nil"/>
              <w:bottom w:val="single" w:sz="4" w:space="0" w:color="000000"/>
              <w:right w:val="single" w:sz="4" w:space="0" w:color="000000"/>
            </w:tcBorders>
          </w:tcPr>
          <w:p w:rsidR="00466734" w:rsidRPr="002E2A01" w:rsidRDefault="00466734" w:rsidP="00087CCC">
            <w:pPr>
              <w:spacing w:line="259" w:lineRule="auto"/>
              <w:ind w:left="-29"/>
              <w:jc w:val="both"/>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саду и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2"/>
              <w:jc w:val="center"/>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 Просвещение </w:t>
            </w:r>
          </w:p>
        </w:tc>
      </w:tr>
      <w:tr w:rsidR="00466734" w:rsidRPr="002E2A01" w:rsidTr="00087CCC">
        <w:trPr>
          <w:trHeight w:val="564"/>
        </w:trPr>
        <w:tc>
          <w:tcPr>
            <w:tcW w:w="1859"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21"/>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Рыжова Н.В.</w:t>
            </w:r>
          </w:p>
        </w:tc>
        <w:tc>
          <w:tcPr>
            <w:tcW w:w="4247" w:type="dxa"/>
            <w:tcBorders>
              <w:top w:val="single" w:sz="4" w:space="0" w:color="000000"/>
              <w:left w:val="single" w:sz="4" w:space="0" w:color="000000"/>
              <w:bottom w:val="single" w:sz="4" w:space="0" w:color="000000"/>
              <w:right w:val="nil"/>
            </w:tcBorders>
          </w:tcPr>
          <w:p w:rsidR="00466734" w:rsidRPr="002E2A01" w:rsidRDefault="00466734" w:rsidP="00087CCC">
            <w:pPr>
              <w:spacing w:line="259" w:lineRule="auto"/>
              <w:ind w:left="108"/>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«Развитие речи в детском саду</w:t>
            </w:r>
          </w:p>
        </w:tc>
        <w:tc>
          <w:tcPr>
            <w:tcW w:w="712" w:type="dxa"/>
            <w:tcBorders>
              <w:top w:val="single" w:sz="4" w:space="0" w:color="000000"/>
              <w:left w:val="nil"/>
              <w:bottom w:val="single" w:sz="4" w:space="0" w:color="000000"/>
              <w:right w:val="single" w:sz="4" w:space="0" w:color="000000"/>
            </w:tcBorders>
          </w:tcPr>
          <w:p w:rsidR="00466734" w:rsidRPr="002E2A01" w:rsidRDefault="00466734" w:rsidP="00087CCC">
            <w:pPr>
              <w:spacing w:after="160" w:line="259" w:lineRule="auto"/>
              <w:rPr>
                <w:rFonts w:ascii="Times New Roman" w:eastAsia="Times New Roman" w:hAnsi="Times New Roman"/>
                <w:color w:val="000000"/>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2"/>
              <w:jc w:val="center"/>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Ярославль Академия развития</w:t>
            </w:r>
          </w:p>
        </w:tc>
      </w:tr>
    </w:tbl>
    <w:p w:rsidR="00466734" w:rsidRPr="00E175DF" w:rsidRDefault="00466734" w:rsidP="00466734">
      <w:pPr>
        <w:tabs>
          <w:tab w:val="left" w:pos="567"/>
          <w:tab w:val="left" w:pos="709"/>
        </w:tabs>
        <w:spacing w:after="0" w:line="360" w:lineRule="auto"/>
        <w:jc w:val="both"/>
        <w:rPr>
          <w:rFonts w:ascii="Times New Roman" w:hAnsi="Times New Roman"/>
          <w:sz w:val="28"/>
          <w:szCs w:val="28"/>
        </w:rPr>
      </w:pPr>
    </w:p>
    <w:p w:rsidR="00FC16F7" w:rsidRPr="00E175DF" w:rsidRDefault="00FC16F7" w:rsidP="00FC16F7">
      <w:pPr>
        <w:pStyle w:val="3New"/>
        <w:rPr>
          <w:sz w:val="28"/>
          <w:szCs w:val="28"/>
        </w:rPr>
      </w:pPr>
      <w:r w:rsidRPr="00E175DF">
        <w:rPr>
          <w:sz w:val="28"/>
          <w:szCs w:val="28"/>
        </w:rPr>
        <w:t>Художественно-эстетическое развитие</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В области художественно-эстетического развития ребенка основными </w:t>
      </w:r>
      <w:r w:rsidRPr="00E175DF">
        <w:rPr>
          <w:rFonts w:ascii="Times New Roman" w:hAnsi="Times New Roman"/>
          <w:b/>
          <w:i/>
          <w:sz w:val="28"/>
          <w:szCs w:val="28"/>
        </w:rPr>
        <w:t>задачами образовательной деятельности</w:t>
      </w:r>
      <w:r w:rsidRPr="00E175DF">
        <w:rPr>
          <w:rFonts w:ascii="Times New Roman" w:hAnsi="Times New Roman"/>
          <w:sz w:val="28"/>
          <w:szCs w:val="28"/>
        </w:rPr>
        <w:t xml:space="preserve"> являются создание условий для: </w:t>
      </w:r>
    </w:p>
    <w:p w:rsidR="00FC16F7" w:rsidRPr="00E175DF" w:rsidRDefault="00FC16F7" w:rsidP="00FC16F7">
      <w:pPr>
        <w:tabs>
          <w:tab w:val="left" w:pos="567"/>
        </w:tabs>
        <w:spacing w:after="0" w:line="360" w:lineRule="auto"/>
        <w:ind w:firstLine="567"/>
        <w:jc w:val="both"/>
        <w:rPr>
          <w:rFonts w:ascii="Times New Roman" w:hAnsi="Times New Roman"/>
          <w:position w:val="-2"/>
          <w:sz w:val="28"/>
          <w:szCs w:val="28"/>
        </w:rPr>
      </w:pPr>
      <w:r w:rsidRPr="00E175DF">
        <w:rPr>
          <w:rFonts w:ascii="Times New Roman" w:hAnsi="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C16F7" w:rsidRPr="00E175DF" w:rsidRDefault="00FC16F7" w:rsidP="00FC16F7">
      <w:pPr>
        <w:tabs>
          <w:tab w:val="left" w:pos="567"/>
        </w:tabs>
        <w:spacing w:after="0" w:line="360" w:lineRule="auto"/>
        <w:ind w:firstLine="567"/>
        <w:jc w:val="both"/>
        <w:rPr>
          <w:rFonts w:ascii="Times New Roman" w:hAnsi="Times New Roman"/>
          <w:position w:val="-2"/>
          <w:sz w:val="28"/>
          <w:szCs w:val="28"/>
        </w:rPr>
      </w:pPr>
      <w:r w:rsidRPr="00E175DF">
        <w:rPr>
          <w:rFonts w:ascii="Times New Roman" w:hAnsi="Times New Roman"/>
          <w:position w:val="-2"/>
          <w:sz w:val="28"/>
          <w:szCs w:val="28"/>
        </w:rPr>
        <w:t xml:space="preserve">– развития способности к восприятию музыки, художественной литературы, фольклора; </w:t>
      </w:r>
    </w:p>
    <w:p w:rsidR="00FC16F7" w:rsidRPr="00E175DF" w:rsidRDefault="00FC16F7" w:rsidP="00FC16F7">
      <w:pPr>
        <w:tabs>
          <w:tab w:val="left" w:pos="567"/>
        </w:tabs>
        <w:spacing w:after="0" w:line="360" w:lineRule="auto"/>
        <w:ind w:firstLine="567"/>
        <w:jc w:val="both"/>
        <w:rPr>
          <w:rFonts w:ascii="Times New Roman" w:hAnsi="Times New Roman"/>
          <w:position w:val="-2"/>
          <w:sz w:val="28"/>
          <w:szCs w:val="28"/>
        </w:rPr>
      </w:pPr>
      <w:r w:rsidRPr="00E175DF">
        <w:rPr>
          <w:rFonts w:ascii="Times New Roman" w:hAnsi="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C16F7" w:rsidRPr="00E175DF" w:rsidRDefault="00FC16F7" w:rsidP="00FC16F7">
      <w:pPr>
        <w:tabs>
          <w:tab w:val="left" w:pos="567"/>
        </w:tabs>
        <w:spacing w:after="0" w:line="360" w:lineRule="auto"/>
        <w:ind w:firstLine="567"/>
        <w:jc w:val="both"/>
        <w:rPr>
          <w:rFonts w:ascii="Times New Roman" w:hAnsi="Times New Roman"/>
          <w:i/>
          <w:position w:val="-2"/>
          <w:sz w:val="28"/>
          <w:szCs w:val="28"/>
        </w:rPr>
      </w:pPr>
      <w:r w:rsidRPr="00E175DF">
        <w:rPr>
          <w:rFonts w:ascii="Times New Roman" w:hAnsi="Times New Roman"/>
          <w:i/>
          <w:position w:val="-2"/>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FC16F7" w:rsidRPr="00E175DF" w:rsidRDefault="00FC16F7" w:rsidP="00FC16F7">
      <w:pPr>
        <w:tabs>
          <w:tab w:val="left" w:pos="567"/>
          <w:tab w:val="right" w:pos="9355"/>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w:t>
      </w:r>
      <w:r w:rsidRPr="00E175DF">
        <w:rPr>
          <w:rFonts w:ascii="Times New Roman" w:hAnsi="Times New Roman"/>
          <w:sz w:val="28"/>
          <w:szCs w:val="28"/>
        </w:rPr>
        <w:lastRenderedPageBreak/>
        <w:t xml:space="preserve">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position w:val="-2"/>
          <w:sz w:val="28"/>
          <w:szCs w:val="28"/>
        </w:rPr>
        <w:t xml:space="preserve">Эстетическое отношение к миру опирается прежде всего на восприятие действительности разными органами чувств. Взрослые </w:t>
      </w:r>
      <w:r w:rsidRPr="00E175DF">
        <w:rPr>
          <w:rFonts w:ascii="Times New Roman" w:hAnsi="Times New Roman"/>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FC16F7" w:rsidRPr="00E175DF" w:rsidRDefault="00FC16F7" w:rsidP="00FC16F7">
      <w:pPr>
        <w:tabs>
          <w:tab w:val="left" w:pos="567"/>
        </w:tabs>
        <w:spacing w:after="0" w:line="360" w:lineRule="auto"/>
        <w:ind w:firstLine="567"/>
        <w:jc w:val="both"/>
        <w:rPr>
          <w:rFonts w:ascii="Times New Roman" w:hAnsi="Times New Roman"/>
          <w:position w:val="-2"/>
          <w:sz w:val="28"/>
          <w:szCs w:val="28"/>
        </w:rPr>
      </w:pPr>
      <w:r w:rsidRPr="00E175DF">
        <w:rPr>
          <w:rFonts w:ascii="Times New Roman" w:hAnsi="Times New Roman"/>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position w:val="-2"/>
          <w:sz w:val="28"/>
          <w:szCs w:val="28"/>
        </w:rPr>
        <w:t>Взрослые</w:t>
      </w:r>
      <w:r w:rsidRPr="00E175DF">
        <w:rPr>
          <w:rFonts w:ascii="Times New Roman" w:hAnsi="Times New Roman"/>
          <w:sz w:val="28"/>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lastRenderedPageBreak/>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B71B4E" w:rsidRDefault="00FC16F7" w:rsidP="00B71B4E">
      <w:pPr>
        <w:keepNext/>
        <w:keepLines/>
        <w:spacing w:after="14" w:line="259" w:lineRule="auto"/>
        <w:ind w:left="711" w:right="3" w:hanging="10"/>
        <w:outlineLvl w:val="3"/>
        <w:rPr>
          <w:rFonts w:ascii="Times New Roman" w:hAnsi="Times New Roman"/>
          <w:sz w:val="28"/>
          <w:szCs w:val="28"/>
        </w:rPr>
      </w:pPr>
      <w:r w:rsidRPr="00E175DF">
        <w:rPr>
          <w:rFonts w:ascii="Times New Roman" w:hAnsi="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466734" w:rsidRPr="00E175DF" w:rsidRDefault="00466734" w:rsidP="00B71B4E">
      <w:pPr>
        <w:keepNext/>
        <w:keepLines/>
        <w:spacing w:after="14" w:line="259" w:lineRule="auto"/>
        <w:ind w:left="711" w:right="3" w:hanging="10"/>
        <w:outlineLvl w:val="3"/>
        <w:rPr>
          <w:rFonts w:ascii="Times New Roman" w:hAnsi="Times New Roman"/>
          <w:sz w:val="28"/>
          <w:szCs w:val="28"/>
        </w:rPr>
      </w:pPr>
    </w:p>
    <w:p w:rsidR="00466734" w:rsidRPr="002E2A01" w:rsidRDefault="00466734" w:rsidP="00466734">
      <w:pPr>
        <w:keepNext/>
        <w:keepLines/>
        <w:spacing w:after="14" w:line="259" w:lineRule="auto"/>
        <w:ind w:left="711" w:right="3" w:hanging="10"/>
        <w:jc w:val="center"/>
        <w:outlineLvl w:val="3"/>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w:t>
      </w:r>
      <w:r w:rsidRPr="002E2A01">
        <w:rPr>
          <w:rFonts w:ascii="Times New Roman" w:eastAsia="Times New Roman" w:hAnsi="Times New Roman"/>
          <w:b/>
          <w:color w:val="000000"/>
          <w:sz w:val="28"/>
          <w:szCs w:val="28"/>
          <w:lang w:eastAsia="ru-RU"/>
        </w:rPr>
        <w:t xml:space="preserve">Художественно-эстетическое развитие» </w:t>
      </w:r>
    </w:p>
    <w:p w:rsidR="00466734" w:rsidRPr="002E2A01" w:rsidRDefault="00466734" w:rsidP="00466734">
      <w:pPr>
        <w:spacing w:after="0" w:line="259" w:lineRule="auto"/>
        <w:ind w:left="758"/>
        <w:jc w:val="center"/>
        <w:rPr>
          <w:rFonts w:ascii="Times New Roman" w:eastAsia="Times New Roman" w:hAnsi="Times New Roman"/>
          <w:color w:val="000000"/>
          <w:sz w:val="28"/>
          <w:szCs w:val="28"/>
          <w:lang w:eastAsia="ru-RU"/>
        </w:rPr>
      </w:pPr>
      <w:r w:rsidRPr="002E2A01">
        <w:rPr>
          <w:rFonts w:ascii="Times New Roman" w:eastAsia="Times New Roman" w:hAnsi="Times New Roman"/>
          <w:b/>
          <w:color w:val="000000"/>
          <w:sz w:val="28"/>
          <w:szCs w:val="28"/>
          <w:lang w:eastAsia="ru-RU"/>
        </w:rPr>
        <w:t xml:space="preserve"> </w:t>
      </w:r>
    </w:p>
    <w:tbl>
      <w:tblPr>
        <w:tblStyle w:val="TableGrid9"/>
        <w:tblW w:w="9383" w:type="dxa"/>
        <w:tblInd w:w="-13" w:type="dxa"/>
        <w:tblCellMar>
          <w:top w:w="13" w:type="dxa"/>
          <w:left w:w="108" w:type="dxa"/>
        </w:tblCellMar>
        <w:tblLook w:val="04A0" w:firstRow="1" w:lastRow="0" w:firstColumn="1" w:lastColumn="0" w:noHBand="0" w:noVBand="1"/>
      </w:tblPr>
      <w:tblGrid>
        <w:gridCol w:w="1915"/>
        <w:gridCol w:w="4915"/>
        <w:gridCol w:w="2553"/>
      </w:tblGrid>
      <w:tr w:rsidR="00466734" w:rsidRPr="002E2A01" w:rsidTr="00087CCC">
        <w:trPr>
          <w:trHeight w:val="590"/>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jc w:val="center"/>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Автор составитель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right="107"/>
              <w:jc w:val="center"/>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Наименование издания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right="124"/>
              <w:jc w:val="center"/>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Издательство  </w:t>
            </w:r>
          </w:p>
        </w:tc>
      </w:tr>
      <w:tr w:rsidR="00466734" w:rsidRPr="002E2A01" w:rsidTr="00087CCC">
        <w:trPr>
          <w:trHeight w:val="1025"/>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Доронова Т.Н.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Природа, </w:t>
            </w:r>
            <w:r w:rsidRPr="002E2A01">
              <w:rPr>
                <w:rFonts w:ascii="Times New Roman" w:eastAsia="Times New Roman" w:hAnsi="Times New Roman"/>
                <w:color w:val="000000"/>
                <w:sz w:val="28"/>
                <w:szCs w:val="28"/>
              </w:rPr>
              <w:tab/>
              <w:t xml:space="preserve">искусство </w:t>
            </w:r>
            <w:r w:rsidRPr="002E2A01">
              <w:rPr>
                <w:rFonts w:ascii="Times New Roman" w:eastAsia="Times New Roman" w:hAnsi="Times New Roman"/>
                <w:color w:val="000000"/>
                <w:sz w:val="28"/>
                <w:szCs w:val="28"/>
              </w:rPr>
              <w:tab/>
              <w:t xml:space="preserve">и </w:t>
            </w:r>
            <w:r w:rsidRPr="002E2A01">
              <w:rPr>
                <w:rFonts w:ascii="Times New Roman" w:eastAsia="Times New Roman" w:hAnsi="Times New Roman"/>
                <w:color w:val="000000"/>
                <w:sz w:val="28"/>
                <w:szCs w:val="28"/>
              </w:rPr>
              <w:tab/>
              <w:t xml:space="preserve">изобразительная деятельность детей. Методические рекомендации для воспитателей, работающих с детьми 3-6 лет по программе «Радуга»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right="122"/>
              <w:jc w:val="center"/>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 Просвещение </w:t>
            </w:r>
          </w:p>
        </w:tc>
      </w:tr>
      <w:tr w:rsidR="00466734" w:rsidRPr="002E2A01" w:rsidTr="00087CCC">
        <w:trPr>
          <w:trHeight w:val="593"/>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jc w:val="both"/>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Доронова Т.Н., Якобсон С.Г.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Обучение детей  2- 4 лет рисованию, лепке, аппликации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right="122"/>
              <w:jc w:val="center"/>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 Просвещение </w:t>
            </w:r>
          </w:p>
        </w:tc>
      </w:tr>
      <w:tr w:rsidR="00466734" w:rsidRPr="002E2A01" w:rsidTr="00087CCC">
        <w:trPr>
          <w:trHeight w:val="783"/>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Доронова Т.Н.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right="106"/>
              <w:jc w:val="both"/>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Дошкольникам об искусстве.  Учебно – наглядное пособие для детей дошкольного возраста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right="122"/>
              <w:jc w:val="center"/>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 Просвещение </w:t>
            </w:r>
          </w:p>
        </w:tc>
      </w:tr>
      <w:tr w:rsidR="00466734" w:rsidRPr="002E2A01" w:rsidTr="00087CCC">
        <w:trPr>
          <w:trHeight w:val="708"/>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Доронова Т., Доронов Е..  </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Развитие детей в театрализованной деятельности: Пособие для воспитателей </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right="122"/>
              <w:jc w:val="center"/>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 xml:space="preserve">М. Просвещение </w:t>
            </w:r>
          </w:p>
        </w:tc>
      </w:tr>
      <w:tr w:rsidR="00466734" w:rsidRPr="002E2A01" w:rsidTr="00087CCC">
        <w:trPr>
          <w:trHeight w:val="647"/>
        </w:trPr>
        <w:tc>
          <w:tcPr>
            <w:tcW w:w="1856"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3" w:right="136"/>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Корчаловская Н.В.</w:t>
            </w:r>
          </w:p>
        </w:tc>
        <w:tc>
          <w:tcPr>
            <w:tcW w:w="4962"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right="538"/>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Праздник в детском саду</w:t>
            </w:r>
          </w:p>
        </w:tc>
        <w:tc>
          <w:tcPr>
            <w:tcW w:w="256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right="119"/>
              <w:jc w:val="center"/>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«Феникс»</w:t>
            </w:r>
          </w:p>
          <w:p w:rsidR="00466734" w:rsidRPr="002E2A01" w:rsidRDefault="00466734" w:rsidP="00087CCC">
            <w:pPr>
              <w:spacing w:line="259" w:lineRule="auto"/>
              <w:ind w:right="119"/>
              <w:jc w:val="center"/>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Ростов на дону</w:t>
            </w:r>
          </w:p>
        </w:tc>
      </w:tr>
      <w:tr w:rsidR="00466734" w:rsidRPr="002E2A01" w:rsidTr="00087CCC">
        <w:trPr>
          <w:trHeight w:val="320"/>
        </w:trPr>
        <w:tc>
          <w:tcPr>
            <w:tcW w:w="1856" w:type="dxa"/>
            <w:tcBorders>
              <w:top w:val="single" w:sz="4" w:space="0" w:color="000000"/>
              <w:left w:val="nil"/>
              <w:bottom w:val="nil"/>
              <w:right w:val="nil"/>
            </w:tcBorders>
            <w:shd w:val="clear" w:color="auto" w:fill="FFFFFF"/>
          </w:tcPr>
          <w:p w:rsidR="00466734" w:rsidRPr="002E2A01" w:rsidRDefault="00466734" w:rsidP="00087CCC">
            <w:pPr>
              <w:spacing w:line="259" w:lineRule="auto"/>
              <w:ind w:left="613"/>
              <w:rPr>
                <w:rFonts w:ascii="Times New Roman" w:eastAsia="Times New Roman" w:hAnsi="Times New Roman"/>
                <w:color w:val="000000"/>
                <w:sz w:val="24"/>
                <w:highlight w:val="yellow"/>
              </w:rPr>
            </w:pPr>
            <w:r w:rsidRPr="002E2A01">
              <w:rPr>
                <w:rFonts w:ascii="Times New Roman" w:eastAsia="Times New Roman" w:hAnsi="Times New Roman"/>
                <w:b/>
                <w:color w:val="000000"/>
                <w:sz w:val="24"/>
                <w:highlight w:val="yellow"/>
              </w:rPr>
              <w:t xml:space="preserve"> </w:t>
            </w:r>
          </w:p>
        </w:tc>
        <w:tc>
          <w:tcPr>
            <w:tcW w:w="7527" w:type="dxa"/>
            <w:gridSpan w:val="2"/>
            <w:tcBorders>
              <w:top w:val="single" w:sz="4" w:space="0" w:color="000000"/>
              <w:left w:val="nil"/>
              <w:bottom w:val="nil"/>
              <w:right w:val="nil"/>
            </w:tcBorders>
            <w:shd w:val="clear" w:color="auto" w:fill="FFFFFF"/>
          </w:tcPr>
          <w:p w:rsidR="00466734" w:rsidRPr="002E2A01" w:rsidRDefault="00466734" w:rsidP="00087CCC">
            <w:pPr>
              <w:spacing w:after="160" w:line="259" w:lineRule="auto"/>
              <w:rPr>
                <w:rFonts w:ascii="Times New Roman" w:eastAsia="Times New Roman" w:hAnsi="Times New Roman"/>
                <w:color w:val="000000"/>
                <w:sz w:val="24"/>
                <w:highlight w:val="yellow"/>
              </w:rPr>
            </w:pPr>
          </w:p>
        </w:tc>
      </w:tr>
    </w:tbl>
    <w:p w:rsidR="00B71B4E" w:rsidRPr="00E175DF" w:rsidRDefault="00B71B4E" w:rsidP="00FC16F7">
      <w:pPr>
        <w:keepNext/>
        <w:keepLines/>
        <w:spacing w:after="14" w:line="259" w:lineRule="auto"/>
        <w:ind w:left="711" w:right="3" w:hanging="10"/>
        <w:jc w:val="center"/>
        <w:outlineLvl w:val="3"/>
        <w:rPr>
          <w:rFonts w:ascii="Times New Roman" w:hAnsi="Times New Roman"/>
          <w:sz w:val="28"/>
          <w:szCs w:val="28"/>
        </w:rPr>
      </w:pPr>
    </w:p>
    <w:p w:rsidR="00E175DF" w:rsidRDefault="00E175DF" w:rsidP="00E175DF">
      <w:pPr>
        <w:keepNext/>
        <w:keepLines/>
        <w:spacing w:after="14" w:line="259" w:lineRule="auto"/>
        <w:ind w:left="711" w:right="3" w:hanging="10"/>
        <w:jc w:val="center"/>
        <w:outlineLvl w:val="3"/>
        <w:rPr>
          <w:rFonts w:ascii="Times New Roman" w:eastAsia="Times New Roman" w:hAnsi="Times New Roman"/>
          <w:b/>
          <w:i/>
          <w:color w:val="000000"/>
          <w:sz w:val="28"/>
          <w:szCs w:val="28"/>
          <w:lang w:eastAsia="ru-RU"/>
        </w:rPr>
      </w:pPr>
    </w:p>
    <w:p w:rsidR="00FC16F7" w:rsidRPr="00E175DF" w:rsidRDefault="00FC16F7" w:rsidP="00FC16F7">
      <w:pPr>
        <w:pStyle w:val="3New"/>
        <w:rPr>
          <w:sz w:val="28"/>
          <w:szCs w:val="28"/>
        </w:rPr>
      </w:pPr>
      <w:r w:rsidRPr="00E175DF">
        <w:rPr>
          <w:sz w:val="28"/>
          <w:szCs w:val="28"/>
        </w:rPr>
        <w:t>Физическое развитие</w:t>
      </w:r>
      <w:r w:rsidR="00B71B4E" w:rsidRPr="00E175DF">
        <w:rPr>
          <w:b w:val="0"/>
          <w:color w:val="000000"/>
          <w:sz w:val="28"/>
          <w:szCs w:val="28"/>
          <w:highlight w:val="yellow"/>
        </w:rPr>
        <w:t xml:space="preserve">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В области физического развития ребенка основными </w:t>
      </w:r>
      <w:r w:rsidRPr="00E175DF">
        <w:rPr>
          <w:rFonts w:ascii="Times New Roman" w:hAnsi="Times New Roman"/>
          <w:b/>
          <w:i/>
          <w:sz w:val="28"/>
          <w:szCs w:val="28"/>
        </w:rPr>
        <w:t>задачами образовательной деятельности</w:t>
      </w:r>
      <w:r w:rsidRPr="00E175DF">
        <w:rPr>
          <w:rFonts w:ascii="Times New Roman" w:hAnsi="Times New Roman"/>
          <w:sz w:val="28"/>
          <w:szCs w:val="28"/>
        </w:rPr>
        <w:t xml:space="preserve"> являются создание условий для: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становления у детей ценностей здорового образа жизни;</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развития представлений о своем теле и своих физических возможностях;</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lastRenderedPageBreak/>
        <w:t xml:space="preserve">– приобретения двигательного опыта и совершенствования двигательной активности; </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–формирования начальных представлений о некоторых видах спорта, овладения подвижными играми с правилами.</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i/>
          <w:sz w:val="28"/>
          <w:szCs w:val="28"/>
        </w:rPr>
        <w:t>В сфере становления у детей ценностей здорового образа жизни</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FC16F7" w:rsidRPr="00E175DF" w:rsidRDefault="00FC16F7" w:rsidP="00FC16F7">
      <w:pPr>
        <w:tabs>
          <w:tab w:val="left" w:pos="567"/>
        </w:tabs>
        <w:spacing w:after="0" w:line="360" w:lineRule="auto"/>
        <w:ind w:firstLine="567"/>
        <w:jc w:val="both"/>
        <w:rPr>
          <w:rFonts w:ascii="Times New Roman" w:hAnsi="Times New Roman"/>
          <w:i/>
          <w:sz w:val="28"/>
          <w:szCs w:val="28"/>
        </w:rPr>
      </w:pPr>
      <w:r w:rsidRPr="00E175DF">
        <w:rPr>
          <w:rFonts w:ascii="Times New Roman" w:hAnsi="Times New Roman"/>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FC16F7" w:rsidRPr="00E175DF" w:rsidRDefault="00FC16F7" w:rsidP="00FC16F7">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71B4E" w:rsidRPr="00E175DF" w:rsidRDefault="00FC16F7" w:rsidP="00116E90">
      <w:pPr>
        <w:tabs>
          <w:tab w:val="left" w:pos="567"/>
        </w:tabs>
        <w:spacing w:after="0" w:line="360" w:lineRule="auto"/>
        <w:ind w:firstLine="567"/>
        <w:jc w:val="both"/>
        <w:rPr>
          <w:rFonts w:ascii="Times New Roman" w:hAnsi="Times New Roman"/>
          <w:sz w:val="28"/>
          <w:szCs w:val="28"/>
        </w:rPr>
      </w:pPr>
      <w:r w:rsidRPr="00E175DF">
        <w:rPr>
          <w:rFonts w:ascii="Times New Roman" w:hAnsi="Times New Roman"/>
          <w:sz w:val="28"/>
          <w:szCs w:val="28"/>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w:t>
      </w:r>
      <w:r w:rsidRPr="00E175DF">
        <w:rPr>
          <w:rFonts w:ascii="Times New Roman" w:hAnsi="Times New Roman"/>
          <w:sz w:val="28"/>
          <w:szCs w:val="28"/>
        </w:rPr>
        <w:lastRenderedPageBreak/>
        <w:t>ущерба организм</w:t>
      </w:r>
      <w:r w:rsidR="00116E90">
        <w:rPr>
          <w:rFonts w:ascii="Times New Roman" w:hAnsi="Times New Roman"/>
          <w:sz w:val="28"/>
          <w:szCs w:val="28"/>
        </w:rPr>
        <w:t xml:space="preserve">у выполнения основных движений. </w:t>
      </w:r>
      <w:r w:rsidRPr="00E175DF">
        <w:rPr>
          <w:rFonts w:ascii="Times New Roman" w:hAnsi="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466734" w:rsidRPr="002E2A01" w:rsidRDefault="00466734" w:rsidP="00466734">
      <w:pPr>
        <w:keepNext/>
        <w:keepLines/>
        <w:spacing w:after="14" w:line="259" w:lineRule="auto"/>
        <w:ind w:left="711" w:right="769" w:hanging="10"/>
        <w:jc w:val="center"/>
        <w:outlineLvl w:val="2"/>
        <w:rPr>
          <w:rFonts w:ascii="Times New Roman" w:eastAsia="Times New Roman" w:hAnsi="Times New Roman"/>
          <w:b/>
          <w:color w:val="000000"/>
          <w:sz w:val="28"/>
          <w:szCs w:val="28"/>
          <w:lang w:eastAsia="ru-RU"/>
        </w:rPr>
      </w:pPr>
      <w:r w:rsidRPr="002E2A01">
        <w:rPr>
          <w:rFonts w:ascii="Times New Roman" w:eastAsia="Times New Roman" w:hAnsi="Times New Roman"/>
          <w:b/>
          <w:color w:val="000000"/>
          <w:sz w:val="28"/>
          <w:szCs w:val="28"/>
          <w:lang w:eastAsia="ru-RU"/>
        </w:rPr>
        <w:t xml:space="preserve">Методическое обеспечение образовательной области «Физическое развитие» </w:t>
      </w:r>
    </w:p>
    <w:p w:rsidR="00466734" w:rsidRPr="002E2A01" w:rsidRDefault="00466734" w:rsidP="00466734">
      <w:pPr>
        <w:spacing w:after="0" w:line="259" w:lineRule="auto"/>
        <w:ind w:left="708"/>
        <w:rPr>
          <w:rFonts w:ascii="Times New Roman" w:eastAsia="Times New Roman" w:hAnsi="Times New Roman"/>
          <w:color w:val="000000"/>
          <w:sz w:val="28"/>
          <w:szCs w:val="28"/>
          <w:lang w:eastAsia="ru-RU"/>
        </w:rPr>
      </w:pPr>
      <w:r w:rsidRPr="002E2A01">
        <w:rPr>
          <w:rFonts w:ascii="Times New Roman" w:eastAsia="Times New Roman" w:hAnsi="Times New Roman"/>
          <w:b/>
          <w:color w:val="000000"/>
          <w:sz w:val="28"/>
          <w:szCs w:val="28"/>
          <w:lang w:eastAsia="ru-RU"/>
        </w:rPr>
        <w:t xml:space="preserve"> </w:t>
      </w:r>
    </w:p>
    <w:tbl>
      <w:tblPr>
        <w:tblStyle w:val="TableGrid10"/>
        <w:tblW w:w="9370" w:type="dxa"/>
        <w:tblInd w:w="-13" w:type="dxa"/>
        <w:tblCellMar>
          <w:top w:w="13" w:type="dxa"/>
          <w:left w:w="106" w:type="dxa"/>
          <w:right w:w="120" w:type="dxa"/>
        </w:tblCellMar>
        <w:tblLook w:val="04A0" w:firstRow="1" w:lastRow="0" w:firstColumn="1" w:lastColumn="0" w:noHBand="0" w:noVBand="1"/>
      </w:tblPr>
      <w:tblGrid>
        <w:gridCol w:w="1823"/>
        <w:gridCol w:w="4995"/>
        <w:gridCol w:w="1812"/>
        <w:gridCol w:w="740"/>
      </w:tblGrid>
      <w:tr w:rsidR="00466734" w:rsidRPr="002E2A01" w:rsidTr="00087CCC">
        <w:trPr>
          <w:trHeight w:val="290"/>
        </w:trPr>
        <w:tc>
          <w:tcPr>
            <w:tcW w:w="1823"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right="92"/>
              <w:jc w:val="right"/>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Автор </w:t>
            </w:r>
          </w:p>
        </w:tc>
        <w:tc>
          <w:tcPr>
            <w:tcW w:w="499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718"/>
              <w:jc w:val="center"/>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Название </w:t>
            </w:r>
          </w:p>
        </w:tc>
        <w:tc>
          <w:tcPr>
            <w:tcW w:w="2552" w:type="dxa"/>
            <w:gridSpan w:val="2"/>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right="58"/>
              <w:jc w:val="right"/>
              <w:rPr>
                <w:rFonts w:ascii="Times New Roman" w:eastAsia="Times New Roman" w:hAnsi="Times New Roman"/>
                <w:color w:val="000000"/>
                <w:sz w:val="28"/>
                <w:szCs w:val="28"/>
              </w:rPr>
            </w:pPr>
            <w:r w:rsidRPr="002E2A01">
              <w:rPr>
                <w:rFonts w:ascii="Times New Roman" w:eastAsia="Times New Roman" w:hAnsi="Times New Roman"/>
                <w:b/>
                <w:color w:val="000000"/>
                <w:sz w:val="28"/>
                <w:szCs w:val="28"/>
              </w:rPr>
              <w:t xml:space="preserve">Издательство </w:t>
            </w:r>
          </w:p>
        </w:tc>
      </w:tr>
      <w:tr w:rsidR="00466734" w:rsidRPr="002E2A01" w:rsidTr="00087CCC">
        <w:trPr>
          <w:trHeight w:val="538"/>
        </w:trPr>
        <w:tc>
          <w:tcPr>
            <w:tcW w:w="1823"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6"/>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Н.Н. Ефименко</w:t>
            </w:r>
          </w:p>
        </w:tc>
        <w:tc>
          <w:tcPr>
            <w:tcW w:w="499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Физкультурные сказки</w:t>
            </w:r>
          </w:p>
        </w:tc>
        <w:tc>
          <w:tcPr>
            <w:tcW w:w="2552" w:type="dxa"/>
            <w:gridSpan w:val="2"/>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2"/>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«Ранок» «Веста»</w:t>
            </w:r>
          </w:p>
        </w:tc>
      </w:tr>
      <w:tr w:rsidR="00466734" w:rsidRPr="002E2A01" w:rsidTr="00087CCC">
        <w:trPr>
          <w:trHeight w:val="540"/>
        </w:trPr>
        <w:tc>
          <w:tcPr>
            <w:tcW w:w="1823"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6"/>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Н.Н. Ефименко</w:t>
            </w:r>
          </w:p>
        </w:tc>
        <w:tc>
          <w:tcPr>
            <w:tcW w:w="499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Малый театр физического воспитания и оздоровления первых трех лет</w:t>
            </w:r>
          </w:p>
        </w:tc>
        <w:tc>
          <w:tcPr>
            <w:tcW w:w="2552" w:type="dxa"/>
            <w:gridSpan w:val="2"/>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2"/>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Нюанс</w:t>
            </w:r>
          </w:p>
        </w:tc>
      </w:tr>
      <w:tr w:rsidR="00466734" w:rsidRPr="002E2A01" w:rsidTr="00087CCC">
        <w:trPr>
          <w:trHeight w:val="516"/>
        </w:trPr>
        <w:tc>
          <w:tcPr>
            <w:tcW w:w="1823"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6"/>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Н.Н. Ефименко</w:t>
            </w:r>
          </w:p>
        </w:tc>
        <w:tc>
          <w:tcPr>
            <w:tcW w:w="499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Театрализация физического воспитания дошкольников</w:t>
            </w:r>
          </w:p>
        </w:tc>
        <w:tc>
          <w:tcPr>
            <w:tcW w:w="2552" w:type="dxa"/>
            <w:gridSpan w:val="2"/>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2"/>
              <w:rPr>
                <w:rFonts w:ascii="Times New Roman" w:eastAsia="Times New Roman" w:hAnsi="Times New Roman"/>
                <w:color w:val="000000"/>
                <w:sz w:val="28"/>
                <w:szCs w:val="28"/>
              </w:rPr>
            </w:pPr>
            <w:r w:rsidRPr="002E2A01">
              <w:rPr>
                <w:rFonts w:ascii="Times New Roman" w:eastAsia="Times New Roman" w:hAnsi="Times New Roman"/>
                <w:color w:val="000000"/>
                <w:sz w:val="28"/>
                <w:szCs w:val="28"/>
              </w:rPr>
              <w:t>Винница «Нилан-ЛТД»</w:t>
            </w:r>
          </w:p>
        </w:tc>
      </w:tr>
      <w:tr w:rsidR="00466734" w:rsidRPr="002E2A01" w:rsidTr="00087CCC">
        <w:trPr>
          <w:trHeight w:val="516"/>
        </w:trPr>
        <w:tc>
          <w:tcPr>
            <w:tcW w:w="1823"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6"/>
              <w:rPr>
                <w:rFonts w:ascii="Times New Roman" w:eastAsia="Times New Roman" w:hAnsi="Times New Roman"/>
                <w:color w:val="000000"/>
                <w:sz w:val="28"/>
                <w:szCs w:val="28"/>
              </w:rPr>
            </w:pPr>
            <w:r>
              <w:rPr>
                <w:rFonts w:ascii="Times New Roman" w:eastAsia="Times New Roman" w:hAnsi="Times New Roman"/>
                <w:color w:val="000000"/>
                <w:sz w:val="28"/>
                <w:szCs w:val="28"/>
              </w:rPr>
              <w:t>В.Т. Кудрявцев Б.Б. Егоров</w:t>
            </w:r>
          </w:p>
        </w:tc>
        <w:tc>
          <w:tcPr>
            <w:tcW w:w="499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Развивающая педагогика оздоровления</w:t>
            </w:r>
          </w:p>
        </w:tc>
        <w:tc>
          <w:tcPr>
            <w:tcW w:w="2552" w:type="dxa"/>
            <w:gridSpan w:val="2"/>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2"/>
              <w:rPr>
                <w:rFonts w:ascii="Times New Roman" w:eastAsia="Times New Roman" w:hAnsi="Times New Roman"/>
                <w:color w:val="000000"/>
                <w:sz w:val="28"/>
                <w:szCs w:val="28"/>
              </w:rPr>
            </w:pPr>
            <w:r>
              <w:rPr>
                <w:rFonts w:ascii="Times New Roman" w:eastAsia="Times New Roman" w:hAnsi="Times New Roman"/>
                <w:color w:val="000000"/>
                <w:sz w:val="28"/>
                <w:szCs w:val="28"/>
              </w:rPr>
              <w:t>Линка-Пресс Москва</w:t>
            </w:r>
          </w:p>
        </w:tc>
      </w:tr>
      <w:tr w:rsidR="00466734" w:rsidRPr="002E2A01" w:rsidTr="00087CCC">
        <w:trPr>
          <w:trHeight w:val="516"/>
        </w:trPr>
        <w:tc>
          <w:tcPr>
            <w:tcW w:w="1823"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16"/>
              <w:rPr>
                <w:rFonts w:ascii="Times New Roman" w:eastAsia="Times New Roman" w:hAnsi="Times New Roman"/>
                <w:color w:val="000000"/>
                <w:sz w:val="28"/>
                <w:szCs w:val="28"/>
              </w:rPr>
            </w:pPr>
            <w:r>
              <w:rPr>
                <w:rFonts w:ascii="Times New Roman" w:eastAsia="Times New Roman" w:hAnsi="Times New Roman"/>
                <w:color w:val="000000"/>
                <w:sz w:val="28"/>
                <w:szCs w:val="28"/>
              </w:rPr>
              <w:t>Л.И. Пензулаева</w:t>
            </w:r>
          </w:p>
        </w:tc>
        <w:tc>
          <w:tcPr>
            <w:tcW w:w="4995" w:type="dxa"/>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Физкультурные занятия в детском саду</w:t>
            </w:r>
          </w:p>
        </w:tc>
        <w:tc>
          <w:tcPr>
            <w:tcW w:w="2552" w:type="dxa"/>
            <w:gridSpan w:val="2"/>
            <w:tcBorders>
              <w:top w:val="single" w:sz="4" w:space="0" w:color="000000"/>
              <w:left w:val="single" w:sz="4" w:space="0" w:color="000000"/>
              <w:bottom w:val="single" w:sz="4" w:space="0" w:color="000000"/>
              <w:right w:val="single" w:sz="4" w:space="0" w:color="000000"/>
            </w:tcBorders>
          </w:tcPr>
          <w:p w:rsidR="00466734" w:rsidRPr="002E2A01" w:rsidRDefault="00466734" w:rsidP="00087CCC">
            <w:pPr>
              <w:spacing w:line="259" w:lineRule="auto"/>
              <w:ind w:left="2"/>
              <w:rPr>
                <w:rFonts w:ascii="Times New Roman" w:eastAsia="Times New Roman" w:hAnsi="Times New Roman"/>
                <w:color w:val="000000"/>
                <w:sz w:val="28"/>
                <w:szCs w:val="28"/>
              </w:rPr>
            </w:pPr>
            <w:r>
              <w:rPr>
                <w:rFonts w:ascii="Times New Roman" w:eastAsia="Times New Roman" w:hAnsi="Times New Roman"/>
                <w:color w:val="000000"/>
                <w:sz w:val="28"/>
                <w:szCs w:val="28"/>
              </w:rPr>
              <w:t>Мозаика Синтез Москва</w:t>
            </w:r>
          </w:p>
        </w:tc>
      </w:tr>
      <w:tr w:rsidR="00466734" w:rsidRPr="002E2A01" w:rsidTr="00087CCC">
        <w:trPr>
          <w:trHeight w:val="320"/>
        </w:trPr>
        <w:tc>
          <w:tcPr>
            <w:tcW w:w="1823" w:type="dxa"/>
            <w:tcBorders>
              <w:top w:val="single" w:sz="4" w:space="0" w:color="000000"/>
              <w:left w:val="nil"/>
              <w:bottom w:val="nil"/>
              <w:right w:val="nil"/>
            </w:tcBorders>
            <w:shd w:val="clear" w:color="auto" w:fill="FFFFFF"/>
          </w:tcPr>
          <w:p w:rsidR="00466734" w:rsidRDefault="00466734" w:rsidP="00CC6CF0">
            <w:pPr>
              <w:spacing w:after="160" w:line="259" w:lineRule="auto"/>
              <w:jc w:val="center"/>
              <w:rPr>
                <w:rFonts w:ascii="Times New Roman" w:eastAsia="Times New Roman" w:hAnsi="Times New Roman"/>
                <w:color w:val="000000"/>
                <w:sz w:val="28"/>
                <w:szCs w:val="28"/>
              </w:rPr>
            </w:pPr>
          </w:p>
          <w:p w:rsidR="00CC6CF0" w:rsidRDefault="00CC6CF0" w:rsidP="00CC6CF0">
            <w:pPr>
              <w:spacing w:after="160" w:line="259" w:lineRule="auto"/>
              <w:rPr>
                <w:rFonts w:ascii="Times New Roman" w:eastAsia="Times New Roman" w:hAnsi="Times New Roman"/>
                <w:color w:val="000000"/>
                <w:sz w:val="28"/>
                <w:szCs w:val="28"/>
              </w:rPr>
            </w:pPr>
          </w:p>
          <w:p w:rsidR="00CC6CF0" w:rsidRPr="002E2A01" w:rsidRDefault="00CC6CF0" w:rsidP="00CC6CF0">
            <w:pPr>
              <w:spacing w:after="160" w:line="259" w:lineRule="auto"/>
              <w:jc w:val="center"/>
              <w:rPr>
                <w:rFonts w:ascii="Times New Roman" w:eastAsia="Times New Roman" w:hAnsi="Times New Roman"/>
                <w:color w:val="000000"/>
                <w:sz w:val="28"/>
                <w:szCs w:val="28"/>
              </w:rPr>
            </w:pPr>
          </w:p>
        </w:tc>
        <w:tc>
          <w:tcPr>
            <w:tcW w:w="4995" w:type="dxa"/>
            <w:tcBorders>
              <w:top w:val="single" w:sz="4" w:space="0" w:color="000000"/>
              <w:left w:val="nil"/>
              <w:bottom w:val="nil"/>
              <w:right w:val="nil"/>
            </w:tcBorders>
            <w:shd w:val="clear" w:color="auto" w:fill="FFFFFF"/>
          </w:tcPr>
          <w:p w:rsidR="00466734" w:rsidRPr="002E2A01" w:rsidRDefault="00466734" w:rsidP="00087CCC">
            <w:pPr>
              <w:spacing w:line="259" w:lineRule="auto"/>
              <w:ind w:left="754"/>
              <w:jc w:val="center"/>
              <w:rPr>
                <w:rFonts w:ascii="Times New Roman" w:eastAsia="Times New Roman" w:hAnsi="Times New Roman"/>
                <w:color w:val="000000"/>
                <w:sz w:val="28"/>
                <w:szCs w:val="28"/>
              </w:rPr>
            </w:pPr>
          </w:p>
        </w:tc>
        <w:tc>
          <w:tcPr>
            <w:tcW w:w="1812" w:type="dxa"/>
            <w:tcBorders>
              <w:top w:val="single" w:sz="4" w:space="0" w:color="000000"/>
              <w:left w:val="nil"/>
              <w:bottom w:val="nil"/>
              <w:right w:val="nil"/>
            </w:tcBorders>
            <w:shd w:val="clear" w:color="auto" w:fill="FFFFFF"/>
          </w:tcPr>
          <w:p w:rsidR="00466734" w:rsidRPr="002E2A01" w:rsidRDefault="00466734" w:rsidP="00087CCC">
            <w:pPr>
              <w:spacing w:after="160" w:line="259" w:lineRule="auto"/>
              <w:rPr>
                <w:rFonts w:ascii="Times New Roman" w:eastAsia="Times New Roman" w:hAnsi="Times New Roman"/>
                <w:color w:val="000000"/>
                <w:sz w:val="28"/>
                <w:szCs w:val="28"/>
              </w:rPr>
            </w:pPr>
          </w:p>
        </w:tc>
        <w:tc>
          <w:tcPr>
            <w:tcW w:w="740" w:type="dxa"/>
            <w:tcBorders>
              <w:top w:val="single" w:sz="4" w:space="0" w:color="000000"/>
              <w:left w:val="nil"/>
              <w:bottom w:val="nil"/>
              <w:right w:val="nil"/>
            </w:tcBorders>
          </w:tcPr>
          <w:p w:rsidR="00466734" w:rsidRPr="002E2A01" w:rsidRDefault="00466734" w:rsidP="00087CCC">
            <w:pPr>
              <w:spacing w:after="160" w:line="259" w:lineRule="auto"/>
              <w:rPr>
                <w:rFonts w:ascii="Times New Roman" w:eastAsia="Times New Roman" w:hAnsi="Times New Roman"/>
                <w:color w:val="000000"/>
                <w:sz w:val="28"/>
                <w:szCs w:val="28"/>
              </w:rPr>
            </w:pPr>
          </w:p>
        </w:tc>
      </w:tr>
    </w:tbl>
    <w:p w:rsidR="00CC6CF0" w:rsidRDefault="00CC6CF0" w:rsidP="00CC6CF0">
      <w:pPr>
        <w:keepNext/>
        <w:keepLines/>
        <w:spacing w:after="14" w:line="259" w:lineRule="auto"/>
        <w:ind w:right="769"/>
        <w:outlineLvl w:val="2"/>
        <w:rPr>
          <w:rFonts w:ascii="Times New Roman" w:eastAsia="SimSun" w:hAnsi="Times New Roman"/>
          <w:b/>
          <w:iCs/>
          <w:kern w:val="28"/>
          <w:sz w:val="28"/>
          <w:szCs w:val="28"/>
          <w:lang w:eastAsia="hi-IN" w:bidi="hi-IN"/>
        </w:rPr>
      </w:pPr>
      <w:bookmarkStart w:id="40" w:name="_Toc420597633"/>
      <w:bookmarkStart w:id="41" w:name="_Toc420598547"/>
      <w:bookmarkStart w:id="42" w:name="_Toc422496189"/>
      <w:r>
        <w:rPr>
          <w:rFonts w:ascii="Times New Roman" w:eastAsia="SimSun" w:hAnsi="Times New Roman"/>
          <w:b/>
          <w:iCs/>
          <w:kern w:val="28"/>
          <w:sz w:val="28"/>
          <w:szCs w:val="28"/>
          <w:lang w:eastAsia="hi-IN" w:bidi="hi-IN"/>
        </w:rPr>
        <w:t>2.3  Региональный компонент</w:t>
      </w:r>
    </w:p>
    <w:tbl>
      <w:tblPr>
        <w:tblStyle w:val="TableGrid11"/>
        <w:tblW w:w="9573" w:type="dxa"/>
        <w:tblInd w:w="34" w:type="dxa"/>
        <w:tblCellMar>
          <w:top w:w="54" w:type="dxa"/>
          <w:left w:w="109" w:type="dxa"/>
          <w:right w:w="51" w:type="dxa"/>
        </w:tblCellMar>
        <w:tblLook w:val="04A0" w:firstRow="1" w:lastRow="0" w:firstColumn="1" w:lastColumn="0" w:noHBand="0" w:noVBand="1"/>
      </w:tblPr>
      <w:tblGrid>
        <w:gridCol w:w="3244"/>
        <w:gridCol w:w="6329"/>
      </w:tblGrid>
      <w:tr w:rsidR="007C4C9B" w:rsidRPr="007C4C9B" w:rsidTr="002211B8">
        <w:trPr>
          <w:trHeight w:val="565"/>
        </w:trPr>
        <w:tc>
          <w:tcPr>
            <w:tcW w:w="2234"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line="259" w:lineRule="auto"/>
              <w:jc w:val="center"/>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Образовательная область </w:t>
            </w:r>
          </w:p>
        </w:tc>
        <w:tc>
          <w:tcPr>
            <w:tcW w:w="7338"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line="259" w:lineRule="auto"/>
              <w:ind w:left="1322" w:hanging="480"/>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Задачи в разрезе возрастной группы в независимости от компенсирующей направленности групп </w:t>
            </w:r>
          </w:p>
        </w:tc>
      </w:tr>
      <w:tr w:rsidR="007C4C9B" w:rsidRPr="007C4C9B" w:rsidTr="007C4C9B">
        <w:trPr>
          <w:trHeight w:val="896"/>
        </w:trPr>
        <w:tc>
          <w:tcPr>
            <w:tcW w:w="2234"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line="259" w:lineRule="auto"/>
              <w:jc w:val="center"/>
              <w:rPr>
                <w:rFonts w:ascii="Times New Roman" w:eastAsia="Times New Roman" w:hAnsi="Times New Roman"/>
                <w:color w:val="000000"/>
                <w:sz w:val="24"/>
              </w:rPr>
            </w:pPr>
            <w:r w:rsidRPr="007C4C9B">
              <w:rPr>
                <w:rFonts w:ascii="Times New Roman" w:eastAsia="Times New Roman" w:hAnsi="Times New Roman"/>
                <w:color w:val="000000"/>
                <w:sz w:val="24"/>
              </w:rPr>
              <w:t xml:space="preserve">«Физическое развитие» </w:t>
            </w:r>
          </w:p>
        </w:tc>
        <w:tc>
          <w:tcPr>
            <w:tcW w:w="7338"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Вторая младшая подгруппа </w:t>
            </w:r>
          </w:p>
          <w:p w:rsidR="007C4C9B" w:rsidRPr="007C4C9B" w:rsidRDefault="007C4C9B" w:rsidP="007C4C9B">
            <w:pPr>
              <w:spacing w:after="31" w:line="258" w:lineRule="auto"/>
              <w:ind w:firstLine="708"/>
              <w:rPr>
                <w:rFonts w:ascii="Times New Roman" w:eastAsia="Times New Roman" w:hAnsi="Times New Roman"/>
                <w:color w:val="000000"/>
                <w:sz w:val="24"/>
              </w:rPr>
            </w:pPr>
            <w:r w:rsidRPr="007C4C9B">
              <w:rPr>
                <w:rFonts w:ascii="Times New Roman" w:eastAsia="Times New Roman" w:hAnsi="Times New Roman"/>
                <w:color w:val="000000"/>
                <w:sz w:val="24"/>
              </w:rPr>
              <w:t xml:space="preserve">Развивать разнообразные виды движений, учитывающие особенности  народных игр (прыжки на двух ногах с места, метание кольца на кеглю и т. д.). </w:t>
            </w:r>
          </w:p>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Средняя подгруппа </w:t>
            </w:r>
          </w:p>
          <w:p w:rsidR="007C4C9B" w:rsidRPr="007C4C9B" w:rsidRDefault="007C4C9B" w:rsidP="007C4C9B">
            <w:pPr>
              <w:spacing w:after="47" w:line="245" w:lineRule="auto"/>
              <w:ind w:right="63"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Развивать и совершенствовать двигательные умения и навыки детей, энергично отталкиваться и приземляться в прыжках на двух ногах на месте и с продвижением вперед необходимые при проведении   народных игр  (прыжки через нарты и т.д.). Учить точному броску в движущуюся мишень для развития навыков «охотников», являющихся основными в национальных народных играх. </w:t>
            </w:r>
          </w:p>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lastRenderedPageBreak/>
              <w:t xml:space="preserve">Старшая подгруппа </w:t>
            </w:r>
          </w:p>
          <w:p w:rsidR="007C4C9B" w:rsidRPr="007C4C9B" w:rsidRDefault="007C4C9B" w:rsidP="007C4C9B">
            <w:pPr>
              <w:spacing w:after="44" w:line="248" w:lineRule="auto"/>
              <w:ind w:right="62"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Развивать волевые качества,:выносливость, быстроту. Учить навыкам необходимым в играх, отражающих промыслы коренных народов (оленеводы, охотники), а именно: сохранять равновесие при приземлении, ходить скользящим шагом («Куропатки и охотники»). </w:t>
            </w:r>
          </w:p>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Подготовительная к школе подгруппа </w:t>
            </w:r>
          </w:p>
          <w:p w:rsidR="007C4C9B" w:rsidRPr="007C4C9B" w:rsidRDefault="007C4C9B" w:rsidP="007C4C9B">
            <w:pPr>
              <w:spacing w:line="259" w:lineRule="auto"/>
              <w:ind w:right="63"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Продолжать развивать волевые качества: быстроту, выносливость, умение соблюдать заданный темп в ходьбе и беге. Учить набрасывать кольцо (обруч, веревочную петлю) для развития ловкости и глазомера, присущие героям национальных игр (оленеводы, охотники). Совершенствовать умение прыгать на двух ногах через несколько препятствий. Развивать мышечную силу рук, через использование игр, отражающих профессию рыбака. </w:t>
            </w:r>
          </w:p>
        </w:tc>
      </w:tr>
      <w:tr w:rsidR="007C4C9B" w:rsidRPr="007C4C9B" w:rsidTr="002211B8">
        <w:trPr>
          <w:trHeight w:val="2772"/>
        </w:trPr>
        <w:tc>
          <w:tcPr>
            <w:tcW w:w="2234"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line="259" w:lineRule="auto"/>
              <w:jc w:val="center"/>
              <w:rPr>
                <w:rFonts w:ascii="Times New Roman" w:eastAsia="Times New Roman" w:hAnsi="Times New Roman"/>
                <w:color w:val="000000"/>
                <w:sz w:val="24"/>
              </w:rPr>
            </w:pPr>
            <w:r w:rsidRPr="007C4C9B">
              <w:rPr>
                <w:rFonts w:ascii="Times New Roman" w:eastAsia="Times New Roman" w:hAnsi="Times New Roman"/>
                <w:color w:val="000000"/>
                <w:sz w:val="24"/>
              </w:rPr>
              <w:lastRenderedPageBreak/>
              <w:t xml:space="preserve">«Социальнокоммуникативное развитие» </w:t>
            </w:r>
          </w:p>
        </w:tc>
        <w:tc>
          <w:tcPr>
            <w:tcW w:w="7338"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after="18"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Вторая младшая подгруппа </w:t>
            </w:r>
          </w:p>
          <w:p w:rsidR="007C4C9B" w:rsidRPr="007C4C9B" w:rsidRDefault="007C4C9B" w:rsidP="007C4C9B">
            <w:pPr>
              <w:spacing w:after="45" w:line="246" w:lineRule="auto"/>
              <w:ind w:right="63" w:firstLine="708"/>
              <w:jc w:val="both"/>
              <w:rPr>
                <w:rFonts w:ascii="Times New Roman" w:eastAsia="Times New Roman" w:hAnsi="Times New Roman"/>
                <w:color w:val="000000"/>
                <w:sz w:val="24"/>
              </w:rPr>
            </w:pPr>
            <w:r>
              <w:rPr>
                <w:rFonts w:ascii="Times New Roman" w:eastAsia="Times New Roman" w:hAnsi="Times New Roman"/>
                <w:color w:val="000000"/>
                <w:sz w:val="24"/>
              </w:rPr>
              <w:t>Знать название родного поселка</w:t>
            </w:r>
            <w:r w:rsidRPr="007C4C9B">
              <w:rPr>
                <w:rFonts w:ascii="Times New Roman" w:eastAsia="Times New Roman" w:hAnsi="Times New Roman"/>
                <w:color w:val="000000"/>
                <w:sz w:val="24"/>
              </w:rPr>
              <w:t>, название детского сада и улицы, на которой расположен детский сад, домашний адрес, какие значимые здания находятся вблизи своего дома. Формировать навыки социального поведения в среде сверстников, на улице. Познакомить с нацио</w:t>
            </w:r>
            <w:r>
              <w:rPr>
                <w:rFonts w:ascii="Times New Roman" w:eastAsia="Times New Roman" w:hAnsi="Times New Roman"/>
                <w:color w:val="000000"/>
                <w:sz w:val="24"/>
              </w:rPr>
              <w:t>нальными играми донского края</w:t>
            </w:r>
            <w:r w:rsidRPr="007C4C9B">
              <w:rPr>
                <w:rFonts w:ascii="Times New Roman" w:eastAsia="Times New Roman" w:hAnsi="Times New Roman"/>
                <w:color w:val="000000"/>
                <w:sz w:val="24"/>
              </w:rPr>
              <w:t xml:space="preserve">, вызвать ответную положительную реакцию у детей. </w:t>
            </w:r>
          </w:p>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Средняя подгруппа </w:t>
            </w:r>
          </w:p>
          <w:p w:rsidR="007C4C9B" w:rsidRPr="007C4C9B" w:rsidRDefault="007C4C9B" w:rsidP="007C4C9B">
            <w:pPr>
              <w:spacing w:line="259" w:lineRule="auto"/>
              <w:ind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Расширить знания детей о досто</w:t>
            </w:r>
            <w:r>
              <w:rPr>
                <w:rFonts w:ascii="Times New Roman" w:eastAsia="Times New Roman" w:hAnsi="Times New Roman"/>
                <w:color w:val="000000"/>
                <w:sz w:val="24"/>
              </w:rPr>
              <w:t>примечательностях родного поселка</w:t>
            </w:r>
            <w:r w:rsidRPr="007C4C9B">
              <w:rPr>
                <w:rFonts w:ascii="Times New Roman" w:eastAsia="Times New Roman" w:hAnsi="Times New Roman"/>
                <w:color w:val="000000"/>
                <w:sz w:val="24"/>
              </w:rPr>
              <w:t xml:space="preserve">, учить замечать красоту его улиц, воспитывать чувство </w:t>
            </w:r>
          </w:p>
        </w:tc>
      </w:tr>
    </w:tbl>
    <w:p w:rsidR="007C4C9B" w:rsidRPr="007C4C9B" w:rsidRDefault="007C4C9B" w:rsidP="007C4C9B">
      <w:pPr>
        <w:spacing w:after="0" w:line="259" w:lineRule="auto"/>
        <w:ind w:left="-1560" w:right="96"/>
        <w:rPr>
          <w:rFonts w:ascii="Times New Roman" w:eastAsia="Times New Roman" w:hAnsi="Times New Roman"/>
          <w:color w:val="000000"/>
          <w:sz w:val="24"/>
          <w:lang w:eastAsia="ru-RU"/>
        </w:rPr>
      </w:pPr>
    </w:p>
    <w:tbl>
      <w:tblPr>
        <w:tblStyle w:val="TableGrid11"/>
        <w:tblW w:w="9573" w:type="dxa"/>
        <w:tblInd w:w="34" w:type="dxa"/>
        <w:tblCellMar>
          <w:top w:w="57" w:type="dxa"/>
          <w:left w:w="109" w:type="dxa"/>
          <w:right w:w="50" w:type="dxa"/>
        </w:tblCellMar>
        <w:tblLook w:val="04A0" w:firstRow="1" w:lastRow="0" w:firstColumn="1" w:lastColumn="0" w:noHBand="0" w:noVBand="1"/>
      </w:tblPr>
      <w:tblGrid>
        <w:gridCol w:w="2234"/>
        <w:gridCol w:w="7339"/>
      </w:tblGrid>
      <w:tr w:rsidR="007C4C9B" w:rsidRPr="007C4C9B" w:rsidTr="002211B8">
        <w:trPr>
          <w:trHeight w:val="5255"/>
        </w:trPr>
        <w:tc>
          <w:tcPr>
            <w:tcW w:w="2234"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after="160" w:line="259" w:lineRule="auto"/>
              <w:rPr>
                <w:rFonts w:ascii="Times New Roman" w:eastAsia="Times New Roman" w:hAnsi="Times New Roman"/>
                <w:color w:val="000000"/>
                <w:sz w:val="24"/>
              </w:rPr>
            </w:pPr>
          </w:p>
        </w:tc>
        <w:tc>
          <w:tcPr>
            <w:tcW w:w="7338"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after="31" w:line="258" w:lineRule="auto"/>
              <w:ind w:right="63"/>
              <w:jc w:val="both"/>
              <w:rPr>
                <w:rFonts w:ascii="Times New Roman" w:eastAsia="Times New Roman" w:hAnsi="Times New Roman"/>
                <w:color w:val="000000"/>
                <w:sz w:val="24"/>
              </w:rPr>
            </w:pPr>
            <w:r w:rsidRPr="007C4C9B">
              <w:rPr>
                <w:rFonts w:ascii="Times New Roman" w:eastAsia="Times New Roman" w:hAnsi="Times New Roman"/>
                <w:color w:val="000000"/>
                <w:sz w:val="24"/>
              </w:rPr>
              <w:t>гордости за родной край. Приобщать детей к народным играм. Раз</w:t>
            </w:r>
            <w:r>
              <w:rPr>
                <w:rFonts w:ascii="Times New Roman" w:eastAsia="Times New Roman" w:hAnsi="Times New Roman"/>
                <w:color w:val="000000"/>
                <w:sz w:val="24"/>
              </w:rPr>
              <w:t>вивать дружеские чувства у детей.</w:t>
            </w:r>
            <w:r w:rsidRPr="007C4C9B">
              <w:rPr>
                <w:rFonts w:ascii="Times New Roman" w:eastAsia="Times New Roman" w:hAnsi="Times New Roman"/>
                <w:color w:val="000000"/>
                <w:sz w:val="24"/>
              </w:rPr>
              <w:t xml:space="preserve"> </w:t>
            </w:r>
          </w:p>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Старшая подгруппа </w:t>
            </w:r>
          </w:p>
          <w:p w:rsidR="007C4C9B" w:rsidRPr="007C4C9B" w:rsidRDefault="007C4C9B" w:rsidP="007C4C9B">
            <w:pPr>
              <w:spacing w:after="44" w:line="248" w:lineRule="auto"/>
              <w:ind w:right="60"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Знать и вла</w:t>
            </w:r>
            <w:r>
              <w:rPr>
                <w:rFonts w:ascii="Times New Roman" w:eastAsia="Times New Roman" w:hAnsi="Times New Roman"/>
                <w:color w:val="000000"/>
                <w:sz w:val="24"/>
              </w:rPr>
              <w:t>деть информацией о родном поселке (в какой области находится поселок</w:t>
            </w:r>
            <w:r w:rsidRPr="007C4C9B">
              <w:rPr>
                <w:rFonts w:ascii="Times New Roman" w:eastAsia="Times New Roman" w:hAnsi="Times New Roman"/>
                <w:color w:val="000000"/>
                <w:sz w:val="24"/>
              </w:rPr>
              <w:t xml:space="preserve">, историю его создания), знать названия  улиц поселка, знать его достопримечательности. Развивать дружеские чувства к детям  разных национальностей. Знать домашний адрес, телефон, уметь описать дорогу домой, знать значимые здания по дороге в детский сад (магазины, почта, парк, больница и т. д.). </w:t>
            </w:r>
          </w:p>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Подготовительная к школе подгруппа </w:t>
            </w:r>
          </w:p>
          <w:p w:rsidR="007C4C9B" w:rsidRPr="007C4C9B" w:rsidRDefault="007C4C9B" w:rsidP="007C4C9B">
            <w:pPr>
              <w:spacing w:line="259" w:lineRule="auto"/>
              <w:ind w:right="61"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Уточнить и расширить знания детей о Ростовской области отношение ребенка к родному краю; конкретные яркие представления активного отношения к окружающей жизни. Развивать искренние чувства любви к родным местам. Воспитывать бережное отношение к природе родного края. </w:t>
            </w:r>
          </w:p>
        </w:tc>
      </w:tr>
      <w:tr w:rsidR="007C4C9B" w:rsidRPr="007C4C9B" w:rsidTr="002211B8">
        <w:trPr>
          <w:trHeight w:val="9119"/>
        </w:trPr>
        <w:tc>
          <w:tcPr>
            <w:tcW w:w="2234"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line="259" w:lineRule="auto"/>
              <w:jc w:val="center"/>
              <w:rPr>
                <w:rFonts w:ascii="Times New Roman" w:eastAsia="Times New Roman" w:hAnsi="Times New Roman"/>
                <w:color w:val="000000"/>
                <w:sz w:val="24"/>
              </w:rPr>
            </w:pPr>
            <w:r w:rsidRPr="007C4C9B">
              <w:rPr>
                <w:rFonts w:ascii="Times New Roman" w:eastAsia="Times New Roman" w:hAnsi="Times New Roman"/>
                <w:color w:val="000000"/>
                <w:sz w:val="24"/>
              </w:rPr>
              <w:lastRenderedPageBreak/>
              <w:t xml:space="preserve">«Познавательное развитие» </w:t>
            </w:r>
          </w:p>
        </w:tc>
        <w:tc>
          <w:tcPr>
            <w:tcW w:w="7338"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Вторая младшая  подгруппа </w:t>
            </w:r>
          </w:p>
          <w:p w:rsidR="007C4C9B" w:rsidRPr="007C4C9B" w:rsidRDefault="007C4C9B" w:rsidP="007C4C9B">
            <w:pPr>
              <w:spacing w:after="23" w:line="265" w:lineRule="auto"/>
              <w:ind w:right="57"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Дать детям элементарные представления об особенностях природы Донского края, учить узнавать на картинке 2-3 вида диких животных, знать 2 дерева и 2 цветка. Узнавать на картинке и называть жилище коренных народов (изба). </w:t>
            </w:r>
          </w:p>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Средняя подгруппа </w:t>
            </w:r>
          </w:p>
          <w:p w:rsidR="007C4C9B" w:rsidRPr="007C4C9B" w:rsidRDefault="007C4C9B" w:rsidP="007C4C9B">
            <w:pPr>
              <w:spacing w:after="47" w:line="245" w:lineRule="auto"/>
              <w:ind w:right="59"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Познакомить с особенностями природы Донского края. Расширять представления о растительности родного края: грибы, ягоды. Дать представление о лосе (внешний вид, польза человеку). Дать элементарные представления об образе жизни и быте донских казаков (изба, из чего сделан, об одежде коренных жителей, как и из чего она сшита). </w:t>
            </w:r>
          </w:p>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Старшая подгруппа </w:t>
            </w:r>
          </w:p>
          <w:p w:rsidR="007C4C9B" w:rsidRPr="007C4C9B" w:rsidRDefault="007C4C9B" w:rsidP="007C4C9B">
            <w:pPr>
              <w:spacing w:after="39" w:line="245" w:lineRule="auto"/>
              <w:ind w:right="59"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Расширить знания детей об особенностях природы Дона. Наблюдать явления природы, анализировать и делать выводы о взаимосвязях и закономерностях. Знать, что зимой самые длинные ночи. Знать и различать явления природы: пурга, метель, дождь. Узнавать и называть растения степи: кустарники ( береза, шиповник, смородина); деревья (ель, сосна, береза, осина); травянистые растения леса и степи (ковыль, овсюг,); ягоды (боярышник, шиповник). Узнавать и называть животных, обитающих в Ростовской области: 4-5 видов птиц (сорока, кукушка, сова, фазан, синица). Знать 5-6 видов животных (олень, лось, лиса, заяц, бурый медведи). Подбирать и группировать картинки с изображением разных экологических групп по месту и среде обитания (степь, леса, водоемы). Знать животных и растения Ростовской области занесенных в Красную книгу.</w:t>
            </w:r>
            <w:r>
              <w:rPr>
                <w:rFonts w:ascii="Times New Roman" w:eastAsia="Times New Roman" w:hAnsi="Times New Roman"/>
                <w:color w:val="000000"/>
                <w:sz w:val="24"/>
              </w:rPr>
              <w:t xml:space="preserve"> </w:t>
            </w:r>
            <w:r w:rsidRPr="007C4C9B">
              <w:rPr>
                <w:rFonts w:ascii="Times New Roman" w:eastAsia="Times New Roman" w:hAnsi="Times New Roman"/>
                <w:color w:val="000000"/>
                <w:sz w:val="24"/>
              </w:rPr>
              <w:t xml:space="preserve">Формировать представления о быте и труде людей: охота, земледелие, рыбный промысел. Знать природные богатства Донского края: уголь, песок, вода. </w:t>
            </w:r>
          </w:p>
          <w:p w:rsidR="007C4C9B" w:rsidRPr="007C4C9B" w:rsidRDefault="007C4C9B" w:rsidP="007C4C9B">
            <w:pPr>
              <w:spacing w:line="259" w:lineRule="auto"/>
              <w:rPr>
                <w:rFonts w:ascii="Times New Roman" w:eastAsia="Times New Roman" w:hAnsi="Times New Roman"/>
                <w:color w:val="000000"/>
                <w:sz w:val="24"/>
              </w:rPr>
            </w:pPr>
            <w:r w:rsidRPr="007C4C9B">
              <w:rPr>
                <w:rFonts w:ascii="Times New Roman" w:eastAsia="Times New Roman" w:hAnsi="Times New Roman"/>
                <w:color w:val="000000"/>
                <w:sz w:val="24"/>
              </w:rPr>
              <w:t xml:space="preserve">Иметь представление о труде людей нашего поселка. </w:t>
            </w:r>
          </w:p>
        </w:tc>
      </w:tr>
    </w:tbl>
    <w:p w:rsidR="007C4C9B" w:rsidRPr="007C4C9B" w:rsidRDefault="007C4C9B" w:rsidP="007C4C9B">
      <w:pPr>
        <w:spacing w:after="0" w:line="259" w:lineRule="auto"/>
        <w:ind w:left="-1560" w:right="96"/>
        <w:rPr>
          <w:rFonts w:ascii="Times New Roman" w:eastAsia="Times New Roman" w:hAnsi="Times New Roman"/>
          <w:color w:val="000000"/>
          <w:sz w:val="24"/>
          <w:lang w:eastAsia="ru-RU"/>
        </w:rPr>
      </w:pPr>
    </w:p>
    <w:tbl>
      <w:tblPr>
        <w:tblStyle w:val="TableGrid11"/>
        <w:tblW w:w="9573" w:type="dxa"/>
        <w:tblInd w:w="34" w:type="dxa"/>
        <w:tblCellMar>
          <w:top w:w="52" w:type="dxa"/>
          <w:left w:w="109" w:type="dxa"/>
          <w:right w:w="50" w:type="dxa"/>
        </w:tblCellMar>
        <w:tblLook w:val="04A0" w:firstRow="1" w:lastRow="0" w:firstColumn="1" w:lastColumn="0" w:noHBand="0" w:noVBand="1"/>
      </w:tblPr>
      <w:tblGrid>
        <w:gridCol w:w="3227"/>
        <w:gridCol w:w="6346"/>
      </w:tblGrid>
      <w:tr w:rsidR="007C4C9B" w:rsidRPr="007C4C9B" w:rsidTr="002211B8">
        <w:trPr>
          <w:trHeight w:val="3877"/>
        </w:trPr>
        <w:tc>
          <w:tcPr>
            <w:tcW w:w="2234"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after="160" w:line="259" w:lineRule="auto"/>
              <w:rPr>
                <w:rFonts w:ascii="Times New Roman" w:eastAsia="Times New Roman" w:hAnsi="Times New Roman"/>
                <w:color w:val="000000"/>
                <w:sz w:val="24"/>
              </w:rPr>
            </w:pPr>
          </w:p>
        </w:tc>
        <w:tc>
          <w:tcPr>
            <w:tcW w:w="7338"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Подготовительная к школе подгруппа </w:t>
            </w:r>
          </w:p>
          <w:p w:rsidR="007C4C9B" w:rsidRPr="007C4C9B" w:rsidRDefault="007C4C9B" w:rsidP="007C4C9B">
            <w:pPr>
              <w:spacing w:line="259" w:lineRule="auto"/>
              <w:ind w:right="62"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Знать и называть животных, обитающих в Донском крае: звери (заяц, лиса, хорек, косуля, лось, дикий кабан) птицы: (воробей, ворона, голубь, ласточка, дятел); рыбы (ерш, окунь, щука, карп, карась); рептилии (змея, живородящая ящерица, лягушка). Различать и называть растения  по листьям, плодам, цветам: деревья (тополь, сосна, ясень, осина, береза); кустарники (шиповник, боярышник, смородина); травянистые растения (спорыш, , подорожник, полынь, пижма); ягоды (малина, клубника, крыжовник, смородина). Иметь представление о жизни и быте  народов дона, отношение людей к природе, вещам. Знать и называть природные богатства Ростовской области и их значение в жизни людей. Иметь представления о труде людей по освоению Донского края. </w:t>
            </w:r>
          </w:p>
        </w:tc>
      </w:tr>
      <w:tr w:rsidR="007C4C9B" w:rsidRPr="007C4C9B" w:rsidTr="002211B8">
        <w:trPr>
          <w:trHeight w:val="10497"/>
        </w:trPr>
        <w:tc>
          <w:tcPr>
            <w:tcW w:w="2234"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line="259" w:lineRule="auto"/>
              <w:ind w:left="13" w:hanging="13"/>
              <w:jc w:val="center"/>
              <w:rPr>
                <w:rFonts w:ascii="Times New Roman" w:eastAsia="Times New Roman" w:hAnsi="Times New Roman"/>
                <w:color w:val="000000"/>
                <w:sz w:val="24"/>
              </w:rPr>
            </w:pPr>
            <w:r w:rsidRPr="007C4C9B">
              <w:rPr>
                <w:rFonts w:ascii="Times New Roman" w:eastAsia="Times New Roman" w:hAnsi="Times New Roman"/>
                <w:color w:val="000000"/>
                <w:sz w:val="24"/>
              </w:rPr>
              <w:lastRenderedPageBreak/>
              <w:t xml:space="preserve">«Художественноэстетическое развитие» </w:t>
            </w:r>
          </w:p>
        </w:tc>
        <w:tc>
          <w:tcPr>
            <w:tcW w:w="7338"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after="18"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Вторая младшая  подгруппа </w:t>
            </w:r>
          </w:p>
          <w:p w:rsidR="007C4C9B" w:rsidRPr="007C4C9B" w:rsidRDefault="007C4C9B" w:rsidP="007C4C9B">
            <w:pPr>
              <w:spacing w:after="43" w:line="248" w:lineRule="auto"/>
              <w:ind w:right="62"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Учить передавать в музыкально – ритмических движениях и музыкальных играх образы животных и птиц, обитающих в Ростовской области (медведь, заяц, олень, гуси). Создавать атмосферу радости от умения передавать музыкальные образы в игре. Познакомить с национальным инструментом – балалайка, использовать его в игре. Познакомить с элементами узора национальной одежды народов донского края, учить рисовать элементы узоров.. Учить лепить животных, обитающих в степях и лесах. (заяц, медведь). </w:t>
            </w:r>
          </w:p>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Средняя  подгруппа </w:t>
            </w:r>
          </w:p>
          <w:p w:rsidR="007C4C9B" w:rsidRPr="007C4C9B" w:rsidRDefault="007C4C9B" w:rsidP="007C4C9B">
            <w:pPr>
              <w:spacing w:after="42" w:line="247" w:lineRule="auto"/>
              <w:ind w:right="60"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Познакомить детей с музыкальным творчеством казаков, его колыбельными песнями, учить подпевать отдельные мотивы. Продолжить знакомство с музыкальными народными инструментами (балалайка, колокольчик). Использовать их в музыкальных играх, в подыгрывании народной музыки (оркестр). Продолжить учить детей выразительно передавать в музыкально – ритмических движениях образы животных и птиц . Продолжать учить изображать элементы узоров, передавать в работе их колорит. </w:t>
            </w:r>
          </w:p>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Старшая  подгруппа </w:t>
            </w:r>
          </w:p>
          <w:p w:rsidR="007C4C9B" w:rsidRPr="007C4C9B" w:rsidRDefault="007C4C9B" w:rsidP="007C4C9B">
            <w:pPr>
              <w:spacing w:after="42" w:line="250" w:lineRule="auto"/>
              <w:ind w:right="58"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Продолжать знакомить детей с творчеством коренных народов, характером исполнения народных песен (от протяжного распева до ритмичной скороговорки). Сопровождать пение игрой на балалайке. Обогащать музыкальными впечатлениями, слушая народную музыку и песни. Прививать уважение к традициям и обычаям Донского края. Узнавать и называть орнаменты народов. Использовать орнаменты казачества в украшении предметов быта. Узнавать и называть предметы народных художественных ремесел: изготовление берестяной, деревянной посуды  </w:t>
            </w:r>
          </w:p>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Подготовительная к школе  подгруппа </w:t>
            </w:r>
          </w:p>
          <w:p w:rsidR="007C4C9B" w:rsidRPr="007C4C9B" w:rsidRDefault="007C4C9B" w:rsidP="007C4C9B">
            <w:pPr>
              <w:spacing w:line="259" w:lineRule="auto"/>
              <w:ind w:right="63"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Расширять знания детей о народной музыке казачества. Узнавать мелодии знакомых песен (колыбельная, бытовая). Знать и исполнять песни современных композиторов о донском крае. Изображать в музыкальных играх характерные </w:t>
            </w:r>
          </w:p>
        </w:tc>
      </w:tr>
      <w:tr w:rsidR="007C4C9B" w:rsidRPr="007C4C9B" w:rsidTr="002211B8">
        <w:trPr>
          <w:trHeight w:val="1668"/>
        </w:trPr>
        <w:tc>
          <w:tcPr>
            <w:tcW w:w="2234"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after="160" w:line="259" w:lineRule="auto"/>
              <w:rPr>
                <w:rFonts w:ascii="Times New Roman" w:eastAsia="Times New Roman" w:hAnsi="Times New Roman"/>
                <w:color w:val="000000"/>
                <w:sz w:val="24"/>
              </w:rPr>
            </w:pPr>
          </w:p>
        </w:tc>
        <w:tc>
          <w:tcPr>
            <w:tcW w:w="7338"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line="259" w:lineRule="auto"/>
              <w:ind w:right="63"/>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движения: бег оленя, прыжки зайца, собаки, белки, лисы. Использовать народные игры в самостоятельной деятельности. Знать народные орнаменты, различать и называть их. Использовать орнамент казачества в украшении предметов быта, одежды, обуви.  </w:t>
            </w:r>
          </w:p>
        </w:tc>
      </w:tr>
      <w:tr w:rsidR="007C4C9B" w:rsidRPr="007C4C9B" w:rsidTr="002211B8">
        <w:trPr>
          <w:trHeight w:val="9671"/>
        </w:trPr>
        <w:tc>
          <w:tcPr>
            <w:tcW w:w="2234"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line="259" w:lineRule="auto"/>
              <w:ind w:left="2"/>
              <w:rPr>
                <w:rFonts w:ascii="Times New Roman" w:eastAsia="Times New Roman" w:hAnsi="Times New Roman"/>
                <w:color w:val="000000"/>
                <w:sz w:val="24"/>
              </w:rPr>
            </w:pPr>
            <w:r w:rsidRPr="007C4C9B">
              <w:rPr>
                <w:rFonts w:ascii="Times New Roman" w:eastAsia="Times New Roman" w:hAnsi="Times New Roman"/>
                <w:color w:val="000000"/>
                <w:sz w:val="24"/>
              </w:rPr>
              <w:lastRenderedPageBreak/>
              <w:t xml:space="preserve">«Речевое развитие» </w:t>
            </w:r>
          </w:p>
        </w:tc>
        <w:tc>
          <w:tcPr>
            <w:tcW w:w="7338" w:type="dxa"/>
            <w:tcBorders>
              <w:top w:val="single" w:sz="4" w:space="0" w:color="000000"/>
              <w:left w:val="single" w:sz="4" w:space="0" w:color="000000"/>
              <w:bottom w:val="single" w:sz="4" w:space="0" w:color="000000"/>
              <w:right w:val="single" w:sz="4" w:space="0" w:color="000000"/>
            </w:tcBorders>
          </w:tcPr>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Вторая младшая подгруппа </w:t>
            </w:r>
          </w:p>
          <w:p w:rsidR="007C4C9B" w:rsidRPr="007C4C9B" w:rsidRDefault="007C4C9B" w:rsidP="007C4C9B">
            <w:pPr>
              <w:spacing w:after="31" w:line="258" w:lineRule="auto"/>
              <w:ind w:right="64"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Формировать интерес к устному народному творчеству народов дона; воспитывать интерес к его содержании; учить рассказывать содержание с опорой на иллюстрации к книгам. </w:t>
            </w:r>
          </w:p>
          <w:p w:rsidR="007C4C9B" w:rsidRPr="007C4C9B" w:rsidRDefault="007C4C9B" w:rsidP="007C4C9B">
            <w:pPr>
              <w:spacing w:after="18"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Средняя   подгруппа </w:t>
            </w:r>
          </w:p>
          <w:p w:rsidR="007C4C9B" w:rsidRPr="007C4C9B" w:rsidRDefault="007C4C9B" w:rsidP="007C4C9B">
            <w:pPr>
              <w:spacing w:after="49" w:line="243" w:lineRule="auto"/>
              <w:ind w:right="58"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Учить правильно воспринимать содержание русских, народных сказок, сопереживать героям; учить с помощью воспитателя инсценировать и драматизировать небольшие отрывки из  народных сказок, сопереживать героям; учить с помощью воспитателя инсценировать и драматизировать небольшие отрывки из народных сказок, развивать интерес к культуре казачества; учить понимать содержание стихотворений донских авторов; значение образных выражений; упражнять в осознанном использовании средств интонационной выразительности. </w:t>
            </w:r>
          </w:p>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Старшая   подгруппа </w:t>
            </w:r>
          </w:p>
          <w:p w:rsidR="007C4C9B" w:rsidRPr="007C4C9B" w:rsidRDefault="007C4C9B" w:rsidP="007C4C9B">
            <w:pPr>
              <w:spacing w:after="42" w:line="249" w:lineRule="auto"/>
              <w:ind w:right="63"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Развивать способность детей внимательно слушать сказки, рассказы, стихотворения  народов Дона; формировать эмоциональное отношение к произведениям фольклорного жанра жителей Дона; формировать устойчивый интерес к устному народному творчеству жителей Дона. </w:t>
            </w:r>
          </w:p>
          <w:p w:rsidR="007C4C9B" w:rsidRPr="007C4C9B" w:rsidRDefault="007C4C9B" w:rsidP="007C4C9B">
            <w:pPr>
              <w:spacing w:line="259" w:lineRule="auto"/>
              <w:ind w:left="708"/>
              <w:rPr>
                <w:rFonts w:ascii="Times New Roman" w:eastAsia="Times New Roman" w:hAnsi="Times New Roman"/>
                <w:color w:val="000000"/>
                <w:sz w:val="24"/>
              </w:rPr>
            </w:pPr>
            <w:r w:rsidRPr="007C4C9B">
              <w:rPr>
                <w:rFonts w:ascii="Times New Roman" w:eastAsia="Times New Roman" w:hAnsi="Times New Roman"/>
                <w:b/>
                <w:color w:val="000000"/>
                <w:sz w:val="24"/>
              </w:rPr>
              <w:t xml:space="preserve">Подготовительная к школе  подгруппа </w:t>
            </w:r>
          </w:p>
          <w:p w:rsidR="007C4C9B" w:rsidRPr="007C4C9B" w:rsidRDefault="007C4C9B" w:rsidP="007C4C9B">
            <w:pPr>
              <w:spacing w:line="259" w:lineRule="auto"/>
              <w:ind w:right="62" w:firstLine="708"/>
              <w:jc w:val="both"/>
              <w:rPr>
                <w:rFonts w:ascii="Times New Roman" w:eastAsia="Times New Roman" w:hAnsi="Times New Roman"/>
                <w:color w:val="000000"/>
                <w:sz w:val="24"/>
              </w:rPr>
            </w:pPr>
            <w:r w:rsidRPr="007C4C9B">
              <w:rPr>
                <w:rFonts w:ascii="Times New Roman" w:eastAsia="Times New Roman" w:hAnsi="Times New Roman"/>
                <w:color w:val="000000"/>
                <w:sz w:val="24"/>
              </w:rPr>
              <w:t xml:space="preserve">Воспитывать читателя, способного испытывать сострадание, сочувствие к героям. Совершенствовать художественно-речевые исполнительские навыки детей при чтении стихотворений, драматизациях, (эмоциональность исполнения, естественность поведения, умения интонацией, жестом, мимикой передать свое отношение к содержанию литературной фразы. Формировать необходимые моральные качества (гуманизм, честность, скромность, справедливость, трудолюбие, патриотизм, выраженные в традициях казаков. Формировать устойчивый интерес к устному творчеству жителей региона </w:t>
            </w:r>
          </w:p>
        </w:tc>
      </w:tr>
    </w:tbl>
    <w:p w:rsidR="007C4C9B" w:rsidRPr="007C4C9B" w:rsidRDefault="007C4C9B" w:rsidP="007C4C9B">
      <w:pPr>
        <w:spacing w:after="0" w:line="259" w:lineRule="auto"/>
        <w:ind w:left="850"/>
        <w:rPr>
          <w:rFonts w:ascii="Times New Roman" w:eastAsia="Times New Roman" w:hAnsi="Times New Roman"/>
          <w:color w:val="000000"/>
          <w:sz w:val="24"/>
          <w:lang w:eastAsia="ru-RU"/>
        </w:rPr>
      </w:pPr>
      <w:r w:rsidRPr="007C4C9B">
        <w:rPr>
          <w:rFonts w:ascii="Times New Roman" w:eastAsia="Times New Roman" w:hAnsi="Times New Roman"/>
          <w:color w:val="FF0000"/>
          <w:sz w:val="24"/>
          <w:lang w:eastAsia="ru-RU"/>
        </w:rPr>
        <w:t xml:space="preserve"> </w:t>
      </w:r>
    </w:p>
    <w:p w:rsidR="007C4C9B" w:rsidRPr="007C4C9B" w:rsidRDefault="007C4C9B" w:rsidP="007C4C9B">
      <w:pPr>
        <w:spacing w:after="71" w:line="259" w:lineRule="auto"/>
        <w:ind w:left="850"/>
        <w:rPr>
          <w:rFonts w:ascii="Times New Roman" w:eastAsia="Times New Roman" w:hAnsi="Times New Roman"/>
          <w:color w:val="000000"/>
          <w:sz w:val="24"/>
          <w:lang w:eastAsia="ru-RU"/>
        </w:rPr>
      </w:pPr>
      <w:r w:rsidRPr="007C4C9B">
        <w:rPr>
          <w:rFonts w:ascii="Times New Roman" w:eastAsia="Times New Roman" w:hAnsi="Times New Roman"/>
          <w:color w:val="FF0000"/>
          <w:sz w:val="24"/>
          <w:lang w:eastAsia="ru-RU"/>
        </w:rPr>
        <w:t xml:space="preserve"> </w:t>
      </w:r>
    </w:p>
    <w:p w:rsidR="007C4C9B" w:rsidRDefault="007C4C9B" w:rsidP="00CC6CF0">
      <w:pPr>
        <w:keepNext/>
        <w:keepLines/>
        <w:spacing w:after="14" w:line="259" w:lineRule="auto"/>
        <w:ind w:right="769"/>
        <w:outlineLvl w:val="2"/>
        <w:rPr>
          <w:rFonts w:ascii="Times New Roman" w:eastAsia="SimSun" w:hAnsi="Times New Roman"/>
          <w:b/>
          <w:iCs/>
          <w:kern w:val="28"/>
          <w:sz w:val="28"/>
          <w:szCs w:val="28"/>
          <w:lang w:eastAsia="hi-IN" w:bidi="hi-IN"/>
        </w:rPr>
      </w:pPr>
    </w:p>
    <w:p w:rsidR="0077428B" w:rsidRDefault="00CC6CF0" w:rsidP="00CC6CF0">
      <w:pPr>
        <w:keepNext/>
        <w:keepLines/>
        <w:spacing w:after="14" w:line="259" w:lineRule="auto"/>
        <w:ind w:right="769"/>
        <w:outlineLvl w:val="2"/>
        <w:rPr>
          <w:rFonts w:ascii="Times New Roman" w:eastAsia="SimSun" w:hAnsi="Times New Roman"/>
          <w:b/>
          <w:iCs/>
          <w:kern w:val="28"/>
          <w:sz w:val="28"/>
          <w:szCs w:val="28"/>
          <w:lang w:eastAsia="hi-IN" w:bidi="hi-IN"/>
        </w:rPr>
      </w:pPr>
      <w:r>
        <w:rPr>
          <w:rFonts w:ascii="Times New Roman" w:eastAsia="SimSun" w:hAnsi="Times New Roman"/>
          <w:b/>
          <w:iCs/>
          <w:kern w:val="28"/>
          <w:sz w:val="28"/>
          <w:szCs w:val="28"/>
          <w:lang w:eastAsia="hi-IN" w:bidi="hi-IN"/>
        </w:rPr>
        <w:t>2.4</w:t>
      </w:r>
      <w:r w:rsidR="0077428B" w:rsidRPr="00116E90">
        <w:rPr>
          <w:rFonts w:ascii="Times New Roman" w:eastAsia="SimSun" w:hAnsi="Times New Roman"/>
          <w:b/>
          <w:iCs/>
          <w:kern w:val="28"/>
          <w:sz w:val="28"/>
          <w:szCs w:val="28"/>
          <w:lang w:eastAsia="hi-IN" w:bidi="hi-IN"/>
        </w:rPr>
        <w:t>. Взаимодействие взрослых с детьми</w:t>
      </w:r>
      <w:bookmarkEnd w:id="40"/>
      <w:bookmarkEnd w:id="41"/>
      <w:bookmarkEnd w:id="42"/>
    </w:p>
    <w:p w:rsidR="00116E90" w:rsidRPr="00116E90" w:rsidRDefault="00116E90" w:rsidP="00B71B4E">
      <w:pPr>
        <w:spacing w:after="16" w:line="259" w:lineRule="auto"/>
        <w:ind w:left="708"/>
        <w:rPr>
          <w:rFonts w:ascii="Times New Roman" w:eastAsia="Times New Roman" w:hAnsi="Times New Roman"/>
          <w:color w:val="000000"/>
          <w:sz w:val="28"/>
          <w:szCs w:val="28"/>
          <w:highlight w:val="yellow"/>
          <w:lang w:eastAsia="ru-RU"/>
        </w:rPr>
      </w:pPr>
    </w:p>
    <w:p w:rsidR="0077428B" w:rsidRPr="00116E90" w:rsidRDefault="0077428B"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sidRPr="00116E90">
        <w:rPr>
          <w:rFonts w:ascii="Times New Roman" w:hAnsi="Times New Roman"/>
          <w:color w:val="000000"/>
          <w:sz w:val="28"/>
          <w:szCs w:val="28"/>
          <w:lang w:eastAsia="ru-RU"/>
        </w:rPr>
        <w:t>Взаимодействие</w:t>
      </w:r>
      <w:r w:rsidRPr="00116E90">
        <w:rPr>
          <w:rFonts w:ascii="Times New Roman" w:hAnsi="Times New Roman"/>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116E90" w:rsidRDefault="0077428B" w:rsidP="0077428B">
      <w:pPr>
        <w:tabs>
          <w:tab w:val="left" w:pos="567"/>
        </w:tabs>
        <w:spacing w:after="0" w:line="360" w:lineRule="auto"/>
        <w:ind w:firstLine="567"/>
        <w:jc w:val="both"/>
        <w:rPr>
          <w:rFonts w:ascii="Times New Roman" w:hAnsi="Times New Roman"/>
          <w:sz w:val="28"/>
          <w:szCs w:val="28"/>
          <w:lang w:eastAsia="ru-RU"/>
        </w:rPr>
      </w:pPr>
      <w:r w:rsidRPr="00116E90">
        <w:rPr>
          <w:rFonts w:ascii="Times New Roman" w:hAnsi="Times New Roman"/>
          <w:sz w:val="28"/>
          <w:szCs w:val="28"/>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116E90" w:rsidRDefault="0077428B" w:rsidP="0077428B">
      <w:pPr>
        <w:tabs>
          <w:tab w:val="left" w:pos="567"/>
        </w:tabs>
        <w:spacing w:after="0" w:line="360" w:lineRule="auto"/>
        <w:ind w:firstLine="567"/>
        <w:jc w:val="both"/>
        <w:rPr>
          <w:rFonts w:ascii="Times New Roman" w:hAnsi="Times New Roman"/>
          <w:sz w:val="28"/>
          <w:szCs w:val="28"/>
          <w:lang w:eastAsia="ru-RU"/>
        </w:rPr>
      </w:pPr>
      <w:r w:rsidRPr="00116E90">
        <w:rPr>
          <w:rFonts w:ascii="Times New Roman" w:hAnsi="Times New Roman"/>
          <w:sz w:val="28"/>
          <w:szCs w:val="28"/>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116E90" w:rsidRDefault="0077428B" w:rsidP="0077428B">
      <w:pPr>
        <w:tabs>
          <w:tab w:val="left" w:pos="567"/>
        </w:tabs>
        <w:spacing w:after="0" w:line="360" w:lineRule="auto"/>
        <w:ind w:firstLine="567"/>
        <w:jc w:val="both"/>
        <w:rPr>
          <w:rFonts w:ascii="Times New Roman" w:hAnsi="Times New Roman"/>
          <w:sz w:val="28"/>
          <w:szCs w:val="28"/>
        </w:rPr>
      </w:pPr>
      <w:r w:rsidRPr="00116E90">
        <w:rPr>
          <w:rFonts w:ascii="Times New Roman" w:hAnsi="Times New Roman"/>
          <w:sz w:val="28"/>
          <w:szCs w:val="28"/>
        </w:rPr>
        <w:t xml:space="preserve">Для </w:t>
      </w:r>
      <w:r w:rsidRPr="00116E90">
        <w:rPr>
          <w:rFonts w:ascii="Times New Roman" w:hAnsi="Times New Roman"/>
          <w:i/>
          <w:sz w:val="28"/>
          <w:szCs w:val="28"/>
        </w:rPr>
        <w:t>личностно-порождающего взаимодействия</w:t>
      </w:r>
      <w:r w:rsidRPr="00116E90">
        <w:rPr>
          <w:rFonts w:ascii="Times New Roman" w:hAnsi="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116E90" w:rsidRDefault="0077428B" w:rsidP="0077428B">
      <w:pPr>
        <w:tabs>
          <w:tab w:val="left" w:pos="567"/>
        </w:tabs>
        <w:spacing w:after="0" w:line="360" w:lineRule="auto"/>
        <w:ind w:firstLine="567"/>
        <w:jc w:val="both"/>
        <w:rPr>
          <w:rFonts w:ascii="Times New Roman" w:hAnsi="Times New Roman"/>
          <w:sz w:val="28"/>
          <w:szCs w:val="28"/>
        </w:rPr>
      </w:pPr>
      <w:r w:rsidRPr="00116E90">
        <w:rPr>
          <w:rFonts w:ascii="Times New Roman" w:hAnsi="Times New Roman"/>
          <w:i/>
          <w:sz w:val="28"/>
          <w:szCs w:val="28"/>
        </w:rPr>
        <w:t xml:space="preserve">Личностно-порождающее взаимодействие способствует </w:t>
      </w:r>
      <w:r w:rsidRPr="00116E90">
        <w:rPr>
          <w:rFonts w:ascii="Times New Roman" w:hAnsi="Times New Roman"/>
          <w:sz w:val="28"/>
          <w:szCs w:val="28"/>
        </w:rPr>
        <w:t>формированию у ребенка  различных позитивных качеств. Ребенок учится</w:t>
      </w:r>
      <w:r w:rsidR="008F0F1A" w:rsidRPr="00116E90">
        <w:rPr>
          <w:rFonts w:ascii="Times New Roman" w:hAnsi="Times New Roman"/>
          <w:sz w:val="28"/>
          <w:szCs w:val="28"/>
        </w:rPr>
        <w:t xml:space="preserve"> </w:t>
      </w:r>
      <w:r w:rsidRPr="00116E90">
        <w:rPr>
          <w:rFonts w:ascii="Times New Roman" w:hAnsi="Times New Roman"/>
          <w:iCs/>
          <w:sz w:val="28"/>
          <w:szCs w:val="28"/>
        </w:rPr>
        <w:t>уважать себя и других, так как о</w:t>
      </w:r>
      <w:r w:rsidRPr="00116E90">
        <w:rPr>
          <w:rFonts w:ascii="Times New Roman" w:hAnsi="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116E90">
        <w:rPr>
          <w:rFonts w:ascii="Times New Roman" w:hAnsi="Times New Roman"/>
          <w:iCs/>
          <w:sz w:val="28"/>
          <w:szCs w:val="28"/>
        </w:rPr>
        <w:t>чувство уверенности в себе,</w:t>
      </w:r>
      <w:r w:rsidR="008F0F1A" w:rsidRPr="00116E90">
        <w:rPr>
          <w:rFonts w:ascii="Times New Roman" w:hAnsi="Times New Roman"/>
          <w:iCs/>
          <w:sz w:val="28"/>
          <w:szCs w:val="28"/>
        </w:rPr>
        <w:t xml:space="preserve"> </w:t>
      </w:r>
      <w:r w:rsidRPr="00116E90">
        <w:rPr>
          <w:rFonts w:ascii="Times New Roman" w:hAnsi="Times New Roman"/>
          <w:iCs/>
          <w:sz w:val="28"/>
          <w:szCs w:val="28"/>
        </w:rPr>
        <w:t>не боится ошибок</w:t>
      </w:r>
      <w:r w:rsidRPr="00116E90">
        <w:rPr>
          <w:rFonts w:ascii="Times New Roman" w:hAnsi="Times New Roman"/>
          <w:i/>
          <w:iCs/>
          <w:sz w:val="28"/>
          <w:szCs w:val="28"/>
        </w:rPr>
        <w:t>.</w:t>
      </w:r>
      <w:r w:rsidRPr="00116E90">
        <w:rPr>
          <w:rFonts w:ascii="Times New Roman" w:hAnsi="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7428B" w:rsidRPr="00116E90" w:rsidRDefault="0077428B" w:rsidP="0077428B">
      <w:pPr>
        <w:tabs>
          <w:tab w:val="left" w:pos="567"/>
        </w:tabs>
        <w:spacing w:after="0" w:line="360" w:lineRule="auto"/>
        <w:ind w:firstLine="567"/>
        <w:jc w:val="both"/>
        <w:rPr>
          <w:rFonts w:ascii="Times New Roman" w:hAnsi="Times New Roman"/>
          <w:sz w:val="28"/>
          <w:szCs w:val="28"/>
        </w:rPr>
      </w:pPr>
      <w:r w:rsidRPr="00116E90">
        <w:rPr>
          <w:rFonts w:ascii="Times New Roman" w:hAnsi="Times New Roman"/>
          <w:sz w:val="28"/>
          <w:szCs w:val="28"/>
        </w:rPr>
        <w:t xml:space="preserve">Ребенок </w:t>
      </w:r>
      <w:r w:rsidRPr="00116E90">
        <w:rPr>
          <w:rFonts w:ascii="Times New Roman" w:hAnsi="Times New Roman"/>
          <w:iCs/>
          <w:sz w:val="28"/>
          <w:szCs w:val="28"/>
        </w:rPr>
        <w:t>не боится быть самим собой, быть искренним</w:t>
      </w:r>
      <w:r w:rsidRPr="00116E90">
        <w:rPr>
          <w:rFonts w:ascii="Times New Roman" w:hAnsi="Times New Roman"/>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116E90" w:rsidRDefault="0077428B" w:rsidP="0077428B">
      <w:pPr>
        <w:tabs>
          <w:tab w:val="left" w:pos="567"/>
        </w:tabs>
        <w:spacing w:after="0" w:line="360" w:lineRule="auto"/>
        <w:ind w:firstLine="567"/>
        <w:jc w:val="both"/>
        <w:rPr>
          <w:rFonts w:ascii="Times New Roman" w:hAnsi="Times New Roman"/>
          <w:sz w:val="28"/>
          <w:szCs w:val="28"/>
        </w:rPr>
      </w:pPr>
      <w:r w:rsidRPr="00116E90">
        <w:rPr>
          <w:rFonts w:ascii="Times New Roman" w:hAnsi="Times New Roman"/>
          <w:sz w:val="28"/>
          <w:szCs w:val="28"/>
        </w:rPr>
        <w:t>Ребенок учится</w:t>
      </w:r>
      <w:r w:rsidR="00D32066" w:rsidRPr="00116E90">
        <w:rPr>
          <w:rFonts w:ascii="Times New Roman" w:hAnsi="Times New Roman"/>
          <w:sz w:val="28"/>
          <w:szCs w:val="28"/>
        </w:rPr>
        <w:t xml:space="preserve"> </w:t>
      </w:r>
      <w:r w:rsidRPr="00116E90">
        <w:rPr>
          <w:rFonts w:ascii="Times New Roman" w:hAnsi="Times New Roman"/>
          <w:iCs/>
          <w:sz w:val="28"/>
          <w:szCs w:val="28"/>
        </w:rPr>
        <w:t>брать на себя ответственность за свои решения и поступки</w:t>
      </w:r>
      <w:r w:rsidRPr="00116E90">
        <w:rPr>
          <w:rFonts w:ascii="Times New Roman" w:hAnsi="Times New Roman"/>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116E90" w:rsidRDefault="0077428B" w:rsidP="0077428B">
      <w:pPr>
        <w:tabs>
          <w:tab w:val="left" w:pos="567"/>
        </w:tabs>
        <w:spacing w:after="0" w:line="360" w:lineRule="auto"/>
        <w:ind w:firstLine="567"/>
        <w:jc w:val="both"/>
        <w:rPr>
          <w:rFonts w:ascii="Times New Roman" w:hAnsi="Times New Roman"/>
          <w:sz w:val="28"/>
          <w:szCs w:val="28"/>
        </w:rPr>
      </w:pPr>
      <w:r w:rsidRPr="00116E90">
        <w:rPr>
          <w:rFonts w:ascii="Times New Roman" w:hAnsi="Times New Roman"/>
          <w:sz w:val="28"/>
          <w:szCs w:val="28"/>
        </w:rPr>
        <w:t>Ребенок</w:t>
      </w:r>
      <w:r w:rsidR="00D32066" w:rsidRPr="00116E90">
        <w:rPr>
          <w:rFonts w:ascii="Times New Roman" w:hAnsi="Times New Roman"/>
          <w:sz w:val="28"/>
          <w:szCs w:val="28"/>
        </w:rPr>
        <w:t xml:space="preserve"> </w:t>
      </w:r>
      <w:r w:rsidRPr="00116E90">
        <w:rPr>
          <w:rFonts w:ascii="Times New Roman" w:hAnsi="Times New Roman"/>
          <w:sz w:val="28"/>
          <w:szCs w:val="28"/>
        </w:rPr>
        <w:t>приучается</w:t>
      </w:r>
      <w:r w:rsidR="00D32066" w:rsidRPr="00116E90">
        <w:rPr>
          <w:rFonts w:ascii="Times New Roman" w:hAnsi="Times New Roman"/>
          <w:sz w:val="28"/>
          <w:szCs w:val="28"/>
        </w:rPr>
        <w:t xml:space="preserve"> </w:t>
      </w:r>
      <w:r w:rsidRPr="00116E90">
        <w:rPr>
          <w:rFonts w:ascii="Times New Roman" w:hAnsi="Times New Roman"/>
          <w:iCs/>
          <w:sz w:val="28"/>
          <w:szCs w:val="28"/>
        </w:rPr>
        <w:t>думать самостоятельно,</w:t>
      </w:r>
      <w:r w:rsidR="00D32066" w:rsidRPr="00116E90">
        <w:rPr>
          <w:rFonts w:ascii="Times New Roman" w:hAnsi="Times New Roman"/>
          <w:iCs/>
          <w:sz w:val="28"/>
          <w:szCs w:val="28"/>
        </w:rPr>
        <w:t xml:space="preserve"> </w:t>
      </w:r>
      <w:r w:rsidRPr="00116E90">
        <w:rPr>
          <w:rFonts w:ascii="Times New Roman" w:hAnsi="Times New Roman"/>
          <w:sz w:val="28"/>
          <w:szCs w:val="28"/>
        </w:rPr>
        <w:t>поскольку взрослые не навязывают ему своего решения, а способствуют тому, чтобы он принял собственное.</w:t>
      </w:r>
    </w:p>
    <w:p w:rsidR="0077428B" w:rsidRPr="00116E90" w:rsidRDefault="0077428B" w:rsidP="0077428B">
      <w:pPr>
        <w:tabs>
          <w:tab w:val="left" w:pos="567"/>
        </w:tabs>
        <w:spacing w:after="0" w:line="360" w:lineRule="auto"/>
        <w:ind w:firstLine="567"/>
        <w:jc w:val="both"/>
        <w:rPr>
          <w:rFonts w:ascii="Times New Roman" w:hAnsi="Times New Roman"/>
          <w:sz w:val="28"/>
          <w:szCs w:val="28"/>
        </w:rPr>
      </w:pPr>
      <w:r w:rsidRPr="00116E90">
        <w:rPr>
          <w:rFonts w:ascii="Times New Roman" w:hAnsi="Times New Roman"/>
          <w:sz w:val="28"/>
          <w:szCs w:val="28"/>
        </w:rPr>
        <w:t>Ребенок учится</w:t>
      </w:r>
      <w:r w:rsidR="00D32066" w:rsidRPr="00116E90">
        <w:rPr>
          <w:rFonts w:ascii="Times New Roman" w:hAnsi="Times New Roman"/>
          <w:sz w:val="28"/>
          <w:szCs w:val="28"/>
        </w:rPr>
        <w:t xml:space="preserve"> </w:t>
      </w:r>
      <w:r w:rsidRPr="00116E90">
        <w:rPr>
          <w:rFonts w:ascii="Times New Roman" w:hAnsi="Times New Roman"/>
          <w:iCs/>
          <w:sz w:val="28"/>
          <w:szCs w:val="28"/>
        </w:rPr>
        <w:t>адекватно выражать свои чувства</w:t>
      </w:r>
      <w:r w:rsidRPr="00116E90">
        <w:rPr>
          <w:rFonts w:ascii="Times New Roman" w:hAnsi="Times New Roman"/>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7428B" w:rsidRPr="00116E90" w:rsidRDefault="0077428B" w:rsidP="0077428B">
      <w:pPr>
        <w:tabs>
          <w:tab w:val="left" w:pos="567"/>
        </w:tabs>
        <w:spacing w:after="0" w:line="360" w:lineRule="auto"/>
        <w:ind w:firstLine="567"/>
        <w:jc w:val="both"/>
        <w:rPr>
          <w:rFonts w:ascii="Times New Roman" w:hAnsi="Times New Roman"/>
          <w:sz w:val="28"/>
          <w:szCs w:val="28"/>
        </w:rPr>
      </w:pPr>
      <w:r w:rsidRPr="00116E90">
        <w:rPr>
          <w:rFonts w:ascii="Times New Roman" w:hAnsi="Times New Roman"/>
          <w:sz w:val="28"/>
          <w:szCs w:val="28"/>
        </w:rPr>
        <w:t>Ребенок учится</w:t>
      </w:r>
      <w:r w:rsidR="00D32066" w:rsidRPr="00116E90">
        <w:rPr>
          <w:rFonts w:ascii="Times New Roman" w:hAnsi="Times New Roman"/>
          <w:sz w:val="28"/>
          <w:szCs w:val="28"/>
        </w:rPr>
        <w:t xml:space="preserve"> </w:t>
      </w:r>
      <w:r w:rsidRPr="00116E90">
        <w:rPr>
          <w:rFonts w:ascii="Times New Roman" w:hAnsi="Times New Roman"/>
          <w:iCs/>
          <w:sz w:val="28"/>
          <w:szCs w:val="28"/>
        </w:rPr>
        <w:t>понимать других и сочувствовать им,</w:t>
      </w:r>
      <w:r w:rsidR="00D32066" w:rsidRPr="00116E90">
        <w:rPr>
          <w:rFonts w:ascii="Times New Roman" w:hAnsi="Times New Roman"/>
          <w:iCs/>
          <w:sz w:val="28"/>
          <w:szCs w:val="28"/>
        </w:rPr>
        <w:t xml:space="preserve"> </w:t>
      </w:r>
      <w:r w:rsidRPr="00116E90">
        <w:rPr>
          <w:rFonts w:ascii="Times New Roman" w:hAnsi="Times New Roman"/>
          <w:sz w:val="28"/>
          <w:szCs w:val="28"/>
        </w:rPr>
        <w:t>потому что получает этот опыт из общения со взрослыми и переносит его на других людей.</w:t>
      </w:r>
    </w:p>
    <w:p w:rsidR="0077428B" w:rsidRPr="00116E90" w:rsidRDefault="00CC6CF0" w:rsidP="00116E90">
      <w:pPr>
        <w:keepNext/>
        <w:widowControl w:val="0"/>
        <w:tabs>
          <w:tab w:val="left" w:pos="567"/>
        </w:tabs>
        <w:suppressAutoHyphens/>
        <w:spacing w:after="0" w:line="360" w:lineRule="auto"/>
        <w:ind w:firstLine="567"/>
        <w:outlineLvl w:val="1"/>
        <w:rPr>
          <w:rFonts w:ascii="Times New Roman" w:eastAsia="SimSun" w:hAnsi="Times New Roman"/>
          <w:b/>
          <w:iCs/>
          <w:kern w:val="28"/>
          <w:sz w:val="28"/>
          <w:szCs w:val="28"/>
          <w:lang w:eastAsia="hi-IN" w:bidi="hi-IN"/>
        </w:rPr>
      </w:pPr>
      <w:bookmarkStart w:id="43" w:name="_Toc420597634"/>
      <w:bookmarkStart w:id="44" w:name="_Toc420598548"/>
      <w:bookmarkStart w:id="45" w:name="_Toc422496190"/>
      <w:r>
        <w:rPr>
          <w:rFonts w:ascii="Times New Roman" w:eastAsia="SimSun" w:hAnsi="Times New Roman"/>
          <w:b/>
          <w:iCs/>
          <w:kern w:val="28"/>
          <w:sz w:val="28"/>
          <w:szCs w:val="28"/>
          <w:lang w:eastAsia="hi-IN" w:bidi="hi-IN"/>
        </w:rPr>
        <w:t>2.5</w:t>
      </w:r>
      <w:r w:rsidR="0077428B" w:rsidRPr="00116E90">
        <w:rPr>
          <w:rFonts w:ascii="Times New Roman" w:eastAsia="SimSun" w:hAnsi="Times New Roman"/>
          <w:b/>
          <w:iCs/>
          <w:kern w:val="28"/>
          <w:sz w:val="28"/>
          <w:szCs w:val="28"/>
          <w:lang w:eastAsia="hi-IN" w:bidi="hi-IN"/>
        </w:rPr>
        <w:t>. Взаимодействие педагогического коллектива с семьями дошкольников</w:t>
      </w:r>
      <w:bookmarkEnd w:id="43"/>
      <w:bookmarkEnd w:id="44"/>
      <w:bookmarkEnd w:id="45"/>
      <w:r w:rsidR="00116E90">
        <w:rPr>
          <w:rFonts w:ascii="Times New Roman" w:eastAsia="SimSun" w:hAnsi="Times New Roman"/>
          <w:b/>
          <w:iCs/>
          <w:kern w:val="28"/>
          <w:sz w:val="28"/>
          <w:szCs w:val="28"/>
          <w:lang w:eastAsia="hi-IN" w:bidi="hi-IN"/>
        </w:rPr>
        <w:t>.</w:t>
      </w:r>
    </w:p>
    <w:p w:rsidR="0077428B" w:rsidRPr="00116E90" w:rsidRDefault="0077428B" w:rsidP="0077428B">
      <w:pPr>
        <w:tabs>
          <w:tab w:val="left" w:pos="567"/>
        </w:tabs>
        <w:spacing w:after="0" w:line="360" w:lineRule="auto"/>
        <w:ind w:firstLine="567"/>
        <w:jc w:val="both"/>
        <w:rPr>
          <w:rFonts w:ascii="Times New Roman" w:hAnsi="Times New Roman"/>
          <w:b/>
          <w:bCs/>
          <w:sz w:val="28"/>
          <w:szCs w:val="28"/>
          <w:lang w:eastAsia="ru-RU"/>
        </w:rPr>
      </w:pPr>
      <w:r w:rsidRPr="00116E90">
        <w:rPr>
          <w:rFonts w:ascii="Times New Roman" w:hAnsi="Times New Roman"/>
          <w:b/>
          <w:bCs/>
          <w:sz w:val="28"/>
          <w:szCs w:val="28"/>
          <w:lang w:eastAsia="ru-RU"/>
        </w:rPr>
        <w:t>Цели и задачи партнерства с родителями</w:t>
      </w:r>
      <w:r w:rsidR="00EF60E8" w:rsidRPr="00116E90">
        <w:rPr>
          <w:rFonts w:ascii="Times New Roman" w:hAnsi="Times New Roman"/>
          <w:b/>
          <w:bCs/>
          <w:sz w:val="28"/>
          <w:szCs w:val="28"/>
          <w:lang w:eastAsia="ru-RU"/>
        </w:rPr>
        <w:t xml:space="preserve"> </w:t>
      </w:r>
      <w:r w:rsidRPr="00116E90">
        <w:rPr>
          <w:rFonts w:ascii="Times New Roman" w:hAnsi="Times New Roman"/>
          <w:b/>
          <w:bCs/>
          <w:sz w:val="28"/>
          <w:szCs w:val="28"/>
          <w:lang w:eastAsia="ru-RU"/>
        </w:rPr>
        <w:t>(законными представителями)</w:t>
      </w:r>
    </w:p>
    <w:p w:rsidR="00AF2AC4" w:rsidRPr="00116E90" w:rsidRDefault="00AF2AC4" w:rsidP="00AF2AC4">
      <w:pPr>
        <w:spacing w:after="20" w:line="259" w:lineRule="auto"/>
        <w:ind w:left="708"/>
        <w:rPr>
          <w:rFonts w:ascii="Times New Roman" w:eastAsia="Times New Roman" w:hAnsi="Times New Roman"/>
          <w:color w:val="000000"/>
          <w:sz w:val="28"/>
          <w:szCs w:val="28"/>
          <w:lang w:eastAsia="ru-RU"/>
        </w:rPr>
      </w:pPr>
    </w:p>
    <w:p w:rsidR="00AF2AC4" w:rsidRPr="00116E90" w:rsidRDefault="00AF2AC4" w:rsidP="00AF2AC4">
      <w:pPr>
        <w:spacing w:after="13" w:line="305" w:lineRule="auto"/>
        <w:ind w:left="7" w:right="4" w:firstLine="712"/>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неѐ  определенное влияние.     </w:t>
      </w:r>
    </w:p>
    <w:p w:rsidR="00AF2AC4" w:rsidRPr="00116E90" w:rsidRDefault="00AF2AC4" w:rsidP="00AF2AC4">
      <w:pPr>
        <w:spacing w:after="13" w:line="305" w:lineRule="auto"/>
        <w:ind w:left="7" w:right="4" w:firstLine="712"/>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  В основу совместной деятельности семьи и дошкольного учреждения заложены следующие </w:t>
      </w:r>
      <w:r w:rsidRPr="00116E90">
        <w:rPr>
          <w:rFonts w:ascii="Times New Roman" w:eastAsia="Times New Roman" w:hAnsi="Times New Roman"/>
          <w:b/>
          <w:color w:val="000000"/>
          <w:sz w:val="28"/>
          <w:szCs w:val="28"/>
          <w:lang w:eastAsia="ru-RU"/>
        </w:rPr>
        <w:t>принципы:</w:t>
      </w:r>
      <w:r w:rsidRPr="00116E90">
        <w:rPr>
          <w:rFonts w:ascii="Times New Roman" w:eastAsia="Times New Roman" w:hAnsi="Times New Roman"/>
          <w:color w:val="000000"/>
          <w:sz w:val="28"/>
          <w:szCs w:val="28"/>
          <w:lang w:eastAsia="ru-RU"/>
        </w:rPr>
        <w:t xml:space="preserve"> </w:t>
      </w:r>
    </w:p>
    <w:p w:rsidR="00AF2AC4" w:rsidRPr="00116E90" w:rsidRDefault="00AF2AC4" w:rsidP="00AF2AC4">
      <w:pPr>
        <w:numPr>
          <w:ilvl w:val="0"/>
          <w:numId w:val="33"/>
        </w:numPr>
        <w:spacing w:after="13" w:line="305" w:lineRule="auto"/>
        <w:ind w:right="4" w:firstLine="712"/>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единый п</w:t>
      </w:r>
      <w:r w:rsidR="00863A7A">
        <w:rPr>
          <w:rFonts w:ascii="Times New Roman" w:eastAsia="Times New Roman" w:hAnsi="Times New Roman"/>
          <w:color w:val="000000"/>
          <w:sz w:val="28"/>
          <w:szCs w:val="28"/>
          <w:lang w:eastAsia="ru-RU"/>
        </w:rPr>
        <w:t>одход к процессу воспитания ребё</w:t>
      </w:r>
      <w:r w:rsidRPr="00116E90">
        <w:rPr>
          <w:rFonts w:ascii="Times New Roman" w:eastAsia="Times New Roman" w:hAnsi="Times New Roman"/>
          <w:color w:val="000000"/>
          <w:sz w:val="28"/>
          <w:szCs w:val="28"/>
          <w:lang w:eastAsia="ru-RU"/>
        </w:rPr>
        <w:t xml:space="preserve">нка; </w:t>
      </w:r>
    </w:p>
    <w:p w:rsidR="00AF2AC4" w:rsidRPr="00116E90" w:rsidRDefault="00AF2AC4" w:rsidP="00AF2AC4">
      <w:pPr>
        <w:numPr>
          <w:ilvl w:val="0"/>
          <w:numId w:val="33"/>
        </w:numPr>
        <w:spacing w:after="13" w:line="305" w:lineRule="auto"/>
        <w:ind w:right="4" w:firstLine="712"/>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открытость дошкольного учреждения для родителей; </w:t>
      </w:r>
    </w:p>
    <w:p w:rsidR="00AF2AC4" w:rsidRPr="00116E90" w:rsidRDefault="00AF2AC4" w:rsidP="00AF2AC4">
      <w:pPr>
        <w:numPr>
          <w:ilvl w:val="0"/>
          <w:numId w:val="33"/>
        </w:numPr>
        <w:spacing w:after="13" w:line="305" w:lineRule="auto"/>
        <w:ind w:right="4" w:firstLine="712"/>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взаимное доверие  во взаимоотношениях педагогов и родителей; </w:t>
      </w:r>
    </w:p>
    <w:p w:rsidR="00AF2AC4" w:rsidRPr="00116E90" w:rsidRDefault="00AF2AC4" w:rsidP="00AF2AC4">
      <w:pPr>
        <w:numPr>
          <w:ilvl w:val="0"/>
          <w:numId w:val="33"/>
        </w:numPr>
        <w:spacing w:after="13" w:line="305" w:lineRule="auto"/>
        <w:ind w:right="4" w:firstLine="712"/>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уважение и доброжелательность друг к другу; </w:t>
      </w:r>
    </w:p>
    <w:p w:rsidR="00AF2AC4" w:rsidRPr="00116E90" w:rsidRDefault="00AF2AC4" w:rsidP="00AF2AC4">
      <w:pPr>
        <w:numPr>
          <w:ilvl w:val="0"/>
          <w:numId w:val="33"/>
        </w:numPr>
        <w:spacing w:after="226" w:line="305" w:lineRule="auto"/>
        <w:ind w:right="4" w:firstLine="712"/>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дифференцированный подход к каждой семье; </w:t>
      </w:r>
      <w:r w:rsidRPr="00116E90">
        <w:rPr>
          <w:rFonts w:ascii="Arial" w:eastAsia="Arial" w:hAnsi="Arial" w:cs="Arial"/>
          <w:color w:val="000000"/>
          <w:sz w:val="28"/>
          <w:szCs w:val="28"/>
          <w:lang w:eastAsia="ru-RU"/>
        </w:rPr>
        <w:t xml:space="preserve"> </w:t>
      </w:r>
      <w:r w:rsidRPr="00116E90">
        <w:rPr>
          <w:rFonts w:ascii="Times New Roman" w:eastAsia="Times New Roman" w:hAnsi="Times New Roman"/>
          <w:color w:val="000000"/>
          <w:sz w:val="28"/>
          <w:szCs w:val="28"/>
          <w:lang w:eastAsia="ru-RU"/>
        </w:rPr>
        <w:t xml:space="preserve">равно ответственность родителей и педагогов. </w:t>
      </w:r>
    </w:p>
    <w:p w:rsidR="00AF2AC4" w:rsidRDefault="00AF2AC4" w:rsidP="00AF2AC4">
      <w:pPr>
        <w:spacing w:after="249" w:line="305" w:lineRule="auto"/>
        <w:ind w:left="7" w:right="4" w:firstLine="712"/>
        <w:jc w:val="both"/>
        <w:rPr>
          <w:rFonts w:ascii="Times New Roman" w:eastAsia="Times New Roman" w:hAnsi="Times New Roman"/>
          <w:color w:val="000000"/>
          <w:sz w:val="28"/>
          <w:szCs w:val="28"/>
          <w:lang w:eastAsia="ru-RU"/>
        </w:rPr>
      </w:pPr>
      <w:r w:rsidRPr="00116E90">
        <w:rPr>
          <w:rFonts w:ascii="Times New Roman" w:eastAsia="Times New Roman" w:hAnsi="Times New Roman"/>
          <w:b/>
          <w:color w:val="000000"/>
          <w:sz w:val="28"/>
          <w:szCs w:val="28"/>
          <w:lang w:eastAsia="ru-RU"/>
        </w:rPr>
        <w:t xml:space="preserve">Цель </w:t>
      </w:r>
      <w:r w:rsidR="00863A7A">
        <w:rPr>
          <w:rFonts w:ascii="Times New Roman" w:eastAsia="Times New Roman" w:hAnsi="Times New Roman"/>
          <w:color w:val="000000"/>
          <w:sz w:val="28"/>
          <w:szCs w:val="28"/>
          <w:lang w:eastAsia="ru-RU"/>
        </w:rPr>
        <w:t>взаимодействия с семьё</w:t>
      </w:r>
      <w:r w:rsidRPr="00116E90">
        <w:rPr>
          <w:rFonts w:ascii="Times New Roman" w:eastAsia="Times New Roman" w:hAnsi="Times New Roman"/>
          <w:color w:val="000000"/>
          <w:sz w:val="28"/>
          <w:szCs w:val="28"/>
          <w:lang w:eastAsia="ru-RU"/>
        </w:rPr>
        <w:t xml:space="preserve">й — сделать родителей активными участниками образовательного процесса, оказав им помощь в реализации ответственности за воспитание и обучение детей. </w:t>
      </w:r>
    </w:p>
    <w:p w:rsidR="00116E90" w:rsidRPr="00116E90" w:rsidRDefault="00116E90" w:rsidP="00AF2AC4">
      <w:pPr>
        <w:spacing w:after="249" w:line="305" w:lineRule="auto"/>
        <w:ind w:left="7" w:right="4" w:firstLine="712"/>
        <w:jc w:val="both"/>
        <w:rPr>
          <w:rFonts w:ascii="Times New Roman" w:eastAsia="Times New Roman" w:hAnsi="Times New Roman"/>
          <w:color w:val="000000"/>
          <w:sz w:val="28"/>
          <w:szCs w:val="28"/>
          <w:lang w:eastAsia="ru-RU"/>
        </w:rPr>
      </w:pPr>
    </w:p>
    <w:p w:rsidR="00AF2AC4" w:rsidRPr="00116E90" w:rsidRDefault="00AF2AC4" w:rsidP="00AF2AC4">
      <w:pPr>
        <w:spacing w:after="62" w:line="259" w:lineRule="auto"/>
        <w:ind w:left="717" w:hanging="10"/>
        <w:jc w:val="both"/>
        <w:rPr>
          <w:rFonts w:ascii="Times New Roman" w:eastAsia="Times New Roman" w:hAnsi="Times New Roman"/>
          <w:color w:val="000000"/>
          <w:sz w:val="28"/>
          <w:szCs w:val="28"/>
          <w:lang w:eastAsia="ru-RU"/>
        </w:rPr>
      </w:pPr>
      <w:r w:rsidRPr="00116E90">
        <w:rPr>
          <w:rFonts w:ascii="Times New Roman" w:eastAsia="Times New Roman" w:hAnsi="Times New Roman"/>
          <w:b/>
          <w:color w:val="000000"/>
          <w:sz w:val="28"/>
          <w:szCs w:val="28"/>
          <w:lang w:eastAsia="ru-RU"/>
        </w:rPr>
        <w:t>Задачи</w:t>
      </w:r>
      <w:r w:rsidRPr="00116E90">
        <w:rPr>
          <w:rFonts w:ascii="Times New Roman" w:eastAsia="Times New Roman" w:hAnsi="Times New Roman"/>
          <w:color w:val="000000"/>
          <w:sz w:val="28"/>
          <w:szCs w:val="28"/>
          <w:lang w:eastAsia="ru-RU"/>
        </w:rPr>
        <w:t xml:space="preserve">: </w:t>
      </w:r>
    </w:p>
    <w:p w:rsidR="00AF2AC4" w:rsidRPr="00116E90" w:rsidRDefault="00AF2AC4" w:rsidP="00AF2AC4">
      <w:pPr>
        <w:numPr>
          <w:ilvl w:val="0"/>
          <w:numId w:val="3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формирование психолого- педагогических знаний родителей; </w:t>
      </w:r>
    </w:p>
    <w:p w:rsidR="00AF2AC4" w:rsidRPr="00116E90" w:rsidRDefault="00AF2AC4" w:rsidP="00AF2AC4">
      <w:pPr>
        <w:numPr>
          <w:ilvl w:val="0"/>
          <w:numId w:val="3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приобщение родителей к участию  в жизни ДОУ; </w:t>
      </w:r>
    </w:p>
    <w:p w:rsidR="00AF2AC4" w:rsidRPr="00116E90" w:rsidRDefault="00AF2AC4" w:rsidP="00AF2AC4">
      <w:pPr>
        <w:numPr>
          <w:ilvl w:val="0"/>
          <w:numId w:val="3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оказание помощи семьям воспитанников в развитии, воспитании и обучении детей; </w:t>
      </w:r>
    </w:p>
    <w:p w:rsidR="00AF2AC4" w:rsidRPr="00116E90" w:rsidRDefault="00AF2AC4" w:rsidP="00AF2AC4">
      <w:pPr>
        <w:numPr>
          <w:ilvl w:val="0"/>
          <w:numId w:val="3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изучение и пропаганда лучшего семейного опыта. </w:t>
      </w:r>
    </w:p>
    <w:p w:rsidR="00AF2AC4" w:rsidRPr="00116E90" w:rsidRDefault="00AF2AC4" w:rsidP="00AF2AC4">
      <w:pPr>
        <w:spacing w:after="72" w:line="259" w:lineRule="auto"/>
        <w:ind w:left="708"/>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 </w:t>
      </w:r>
    </w:p>
    <w:p w:rsidR="00AF2AC4" w:rsidRPr="00116E90" w:rsidRDefault="00AF2AC4" w:rsidP="00AF2AC4">
      <w:pPr>
        <w:spacing w:after="62" w:line="259" w:lineRule="auto"/>
        <w:ind w:left="717" w:hanging="10"/>
        <w:jc w:val="both"/>
        <w:rPr>
          <w:rFonts w:ascii="Times New Roman" w:eastAsia="Times New Roman" w:hAnsi="Times New Roman"/>
          <w:color w:val="000000"/>
          <w:sz w:val="28"/>
          <w:szCs w:val="28"/>
          <w:lang w:eastAsia="ru-RU"/>
        </w:rPr>
      </w:pPr>
      <w:r w:rsidRPr="00116E90">
        <w:rPr>
          <w:rFonts w:ascii="Times New Roman" w:eastAsia="Times New Roman" w:hAnsi="Times New Roman"/>
          <w:b/>
          <w:color w:val="000000"/>
          <w:sz w:val="28"/>
          <w:szCs w:val="28"/>
          <w:lang w:eastAsia="ru-RU"/>
        </w:rPr>
        <w:t xml:space="preserve">Система  взаимодействия  с родителями  включает: </w:t>
      </w:r>
    </w:p>
    <w:p w:rsidR="00AF2AC4" w:rsidRPr="00116E90" w:rsidRDefault="00AF2AC4" w:rsidP="00AF2AC4">
      <w:pPr>
        <w:numPr>
          <w:ilvl w:val="0"/>
          <w:numId w:val="3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AF2AC4" w:rsidRPr="00116E90" w:rsidRDefault="00AF2AC4" w:rsidP="00AF2AC4">
      <w:pPr>
        <w:numPr>
          <w:ilvl w:val="0"/>
          <w:numId w:val="3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ознакомление родителей с содержанием работы  ДОУ, направленной на физическое, психическое и социальное  развитие ребенка; </w:t>
      </w:r>
    </w:p>
    <w:p w:rsidR="00AF2AC4" w:rsidRPr="00116E90" w:rsidRDefault="00AF2AC4" w:rsidP="00AF2AC4">
      <w:pPr>
        <w:numPr>
          <w:ilvl w:val="0"/>
          <w:numId w:val="3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участие в составлении планов: спортивных и культурно-массовых мероприятий, работы родительского комитета  </w:t>
      </w:r>
    </w:p>
    <w:p w:rsidR="00AF2AC4" w:rsidRPr="00116E90" w:rsidRDefault="00AF2AC4" w:rsidP="00AF2AC4">
      <w:pPr>
        <w:numPr>
          <w:ilvl w:val="0"/>
          <w:numId w:val="3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целенаправленную работу, пропагандирующую общественное дошкольное воспитание в его разных формах; </w:t>
      </w:r>
    </w:p>
    <w:p w:rsidR="00AF2AC4" w:rsidRPr="00116E90" w:rsidRDefault="00AF2AC4" w:rsidP="00AF2AC4">
      <w:pPr>
        <w:numPr>
          <w:ilvl w:val="0"/>
          <w:numId w:val="3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tbl>
      <w:tblPr>
        <w:tblStyle w:val="TableGrid1"/>
        <w:tblW w:w="9573" w:type="dxa"/>
        <w:tblInd w:w="-108" w:type="dxa"/>
        <w:tblCellMar>
          <w:top w:w="44" w:type="dxa"/>
          <w:left w:w="108" w:type="dxa"/>
          <w:right w:w="53" w:type="dxa"/>
        </w:tblCellMar>
        <w:tblLook w:val="04A0" w:firstRow="1" w:lastRow="0" w:firstColumn="1" w:lastColumn="0" w:noHBand="0" w:noVBand="1"/>
      </w:tblPr>
      <w:tblGrid>
        <w:gridCol w:w="2629"/>
        <w:gridCol w:w="4170"/>
        <w:gridCol w:w="2774"/>
      </w:tblGrid>
      <w:tr w:rsidR="00AF2AC4" w:rsidRPr="00116E90" w:rsidTr="006E7699">
        <w:trPr>
          <w:trHeight w:val="840"/>
        </w:trPr>
        <w:tc>
          <w:tcPr>
            <w:tcW w:w="2629"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line="259" w:lineRule="auto"/>
              <w:ind w:left="261" w:right="310" w:hanging="7"/>
              <w:jc w:val="center"/>
              <w:rPr>
                <w:rFonts w:ascii="Times New Roman" w:eastAsia="Times New Roman" w:hAnsi="Times New Roman"/>
                <w:color w:val="000000"/>
                <w:sz w:val="28"/>
                <w:szCs w:val="28"/>
              </w:rPr>
            </w:pPr>
            <w:r w:rsidRPr="00116E90">
              <w:rPr>
                <w:rFonts w:ascii="Times New Roman" w:eastAsia="Times New Roman" w:hAnsi="Times New Roman"/>
                <w:b/>
                <w:color w:val="000000"/>
                <w:sz w:val="28"/>
                <w:szCs w:val="28"/>
              </w:rPr>
              <w:t xml:space="preserve">Реальное участие родителей в жизни ДОУ </w:t>
            </w:r>
          </w:p>
        </w:tc>
        <w:tc>
          <w:tcPr>
            <w:tcW w:w="4320"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line="259" w:lineRule="auto"/>
              <w:ind w:right="54"/>
              <w:jc w:val="center"/>
              <w:rPr>
                <w:rFonts w:ascii="Times New Roman" w:eastAsia="Times New Roman" w:hAnsi="Times New Roman"/>
                <w:color w:val="000000"/>
                <w:sz w:val="28"/>
                <w:szCs w:val="28"/>
              </w:rPr>
            </w:pPr>
            <w:r w:rsidRPr="00116E90">
              <w:rPr>
                <w:rFonts w:ascii="Times New Roman" w:eastAsia="Times New Roman" w:hAnsi="Times New Roman"/>
                <w:b/>
                <w:color w:val="000000"/>
                <w:sz w:val="28"/>
                <w:szCs w:val="28"/>
              </w:rPr>
              <w:t xml:space="preserve">Формы участия </w:t>
            </w:r>
          </w:p>
        </w:tc>
        <w:tc>
          <w:tcPr>
            <w:tcW w:w="2624"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line="259" w:lineRule="auto"/>
              <w:jc w:val="center"/>
              <w:rPr>
                <w:rFonts w:ascii="Times New Roman" w:eastAsia="Times New Roman" w:hAnsi="Times New Roman"/>
                <w:color w:val="000000"/>
                <w:sz w:val="28"/>
                <w:szCs w:val="28"/>
              </w:rPr>
            </w:pPr>
            <w:r w:rsidRPr="00116E90">
              <w:rPr>
                <w:rFonts w:ascii="Times New Roman" w:eastAsia="Times New Roman" w:hAnsi="Times New Roman"/>
                <w:b/>
                <w:color w:val="000000"/>
                <w:sz w:val="28"/>
                <w:szCs w:val="28"/>
              </w:rPr>
              <w:t xml:space="preserve">Периодичность сотрудничества </w:t>
            </w:r>
          </w:p>
        </w:tc>
      </w:tr>
      <w:tr w:rsidR="00AF2AC4" w:rsidRPr="00116E90" w:rsidTr="006E7699">
        <w:trPr>
          <w:trHeight w:val="1114"/>
        </w:trPr>
        <w:tc>
          <w:tcPr>
            <w:tcW w:w="2629"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В проведении мониторинговых исследований </w:t>
            </w:r>
          </w:p>
        </w:tc>
        <w:tc>
          <w:tcPr>
            <w:tcW w:w="4320"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numPr>
                <w:ilvl w:val="0"/>
                <w:numId w:val="36"/>
              </w:numPr>
              <w:spacing w:after="20" w:line="259" w:lineRule="auto"/>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анкетирование </w:t>
            </w:r>
          </w:p>
          <w:p w:rsidR="00AF2AC4" w:rsidRPr="00116E90" w:rsidRDefault="00AF2AC4" w:rsidP="00AF2AC4">
            <w:pPr>
              <w:numPr>
                <w:ilvl w:val="0"/>
                <w:numId w:val="36"/>
              </w:numPr>
              <w:spacing w:after="16" w:line="259" w:lineRule="auto"/>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социологический опрос </w:t>
            </w:r>
          </w:p>
          <w:p w:rsidR="00AF2AC4" w:rsidRPr="00116E90" w:rsidRDefault="00AF2AC4" w:rsidP="00AF2AC4">
            <w:pPr>
              <w:numPr>
                <w:ilvl w:val="0"/>
                <w:numId w:val="36"/>
              </w:numPr>
              <w:spacing w:after="19" w:line="259" w:lineRule="auto"/>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интервьюирование   </w:t>
            </w:r>
          </w:p>
          <w:p w:rsidR="00AF2AC4" w:rsidRPr="00116E90" w:rsidRDefault="00AF2AC4" w:rsidP="00AF2AC4">
            <w:pPr>
              <w:numPr>
                <w:ilvl w:val="0"/>
                <w:numId w:val="36"/>
              </w:numPr>
              <w:spacing w:line="259" w:lineRule="auto"/>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«Родительская почта» </w:t>
            </w:r>
          </w:p>
        </w:tc>
        <w:tc>
          <w:tcPr>
            <w:tcW w:w="2624"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line="258" w:lineRule="auto"/>
              <w:ind w:right="770"/>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3-4 раза в год по мере необходимости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tc>
      </w:tr>
      <w:tr w:rsidR="00AF2AC4" w:rsidRPr="00116E90" w:rsidTr="006E7699">
        <w:trPr>
          <w:trHeight w:val="1666"/>
        </w:trPr>
        <w:tc>
          <w:tcPr>
            <w:tcW w:w="2629"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В создании условий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line="259" w:lineRule="auto"/>
              <w:ind w:right="186"/>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участие в субботниках по благоустройству территории; -помощь в создании развивающей предметно-пространственной среды; -оказание помощи в ремонтных работах; </w:t>
            </w:r>
          </w:p>
        </w:tc>
        <w:tc>
          <w:tcPr>
            <w:tcW w:w="2624"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2 раза в год </w:t>
            </w:r>
          </w:p>
          <w:p w:rsidR="00AF2AC4" w:rsidRPr="00116E90" w:rsidRDefault="00AF2AC4" w:rsidP="00AF2AC4">
            <w:pPr>
              <w:spacing w:after="21"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постоянно </w:t>
            </w:r>
          </w:p>
          <w:p w:rsidR="00AF2AC4" w:rsidRPr="00116E90" w:rsidRDefault="00AF2AC4" w:rsidP="00AF2AC4">
            <w:pPr>
              <w:spacing w:after="18"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ежегодно  </w:t>
            </w:r>
          </w:p>
        </w:tc>
      </w:tr>
      <w:tr w:rsidR="00AF2AC4" w:rsidRPr="00116E90" w:rsidTr="006E7699">
        <w:trPr>
          <w:trHeight w:val="838"/>
        </w:trPr>
        <w:tc>
          <w:tcPr>
            <w:tcW w:w="2629"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В управлении ДОУ </w:t>
            </w:r>
          </w:p>
        </w:tc>
        <w:tc>
          <w:tcPr>
            <w:tcW w:w="4320"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участие в работе родительского комитета, Совета ДОУ, педагогических советах. </w:t>
            </w:r>
          </w:p>
        </w:tc>
        <w:tc>
          <w:tcPr>
            <w:tcW w:w="2624"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по плану </w:t>
            </w:r>
          </w:p>
        </w:tc>
      </w:tr>
      <w:tr w:rsidR="00AF2AC4" w:rsidRPr="00116E90" w:rsidTr="006E7699">
        <w:trPr>
          <w:trHeight w:val="3598"/>
        </w:trPr>
        <w:tc>
          <w:tcPr>
            <w:tcW w:w="2629"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line="259" w:lineRule="auto"/>
              <w:ind w:right="43"/>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4320"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after="10" w:line="265"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-наглядная информация (стенды, папки-передвижки, семейные и групповые фотоальбомы, фоторепортажи; </w:t>
            </w:r>
          </w:p>
          <w:p w:rsidR="00AF2AC4" w:rsidRPr="00116E90" w:rsidRDefault="00AF2AC4" w:rsidP="00AF2AC4">
            <w:pPr>
              <w:spacing w:after="21"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-памятки; </w:t>
            </w:r>
          </w:p>
          <w:p w:rsidR="00AF2AC4" w:rsidRPr="00116E90" w:rsidRDefault="00AF2AC4" w:rsidP="00AF2AC4">
            <w:pPr>
              <w:spacing w:line="27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-создание странички на сайте ДОУ; -консультации, семинары, семинары, практикумы, конференции; </w:t>
            </w:r>
          </w:p>
          <w:p w:rsidR="00AF2AC4" w:rsidRPr="00116E90" w:rsidRDefault="00AF2AC4" w:rsidP="00AF2AC4">
            <w:pPr>
              <w:numPr>
                <w:ilvl w:val="0"/>
                <w:numId w:val="37"/>
              </w:numPr>
              <w:spacing w:line="277" w:lineRule="auto"/>
              <w:ind w:firstLine="712"/>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распространение опыта семейного воспитания; </w:t>
            </w:r>
          </w:p>
          <w:p w:rsidR="00AF2AC4" w:rsidRPr="00116E90" w:rsidRDefault="00AF2AC4" w:rsidP="00AF2AC4">
            <w:pPr>
              <w:spacing w:after="21"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-родительские собрания; </w:t>
            </w:r>
          </w:p>
        </w:tc>
        <w:tc>
          <w:tcPr>
            <w:tcW w:w="2624"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1 раз в квартал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AF2AC4" w:rsidRPr="00116E90" w:rsidRDefault="00AF2AC4" w:rsidP="00AF2AC4">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обновление постоянно </w:t>
            </w:r>
          </w:p>
          <w:p w:rsidR="00AF2AC4" w:rsidRPr="00116E90" w:rsidRDefault="00AF2AC4" w:rsidP="00AF2AC4">
            <w:pPr>
              <w:spacing w:after="21"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AF2AC4" w:rsidRPr="00116E90" w:rsidRDefault="00AF2AC4" w:rsidP="00AF2AC4">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1 раз в месяц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по годовому плану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AF2AC4" w:rsidRPr="00116E90" w:rsidRDefault="00AF2AC4" w:rsidP="00AF2AC4">
            <w:pPr>
              <w:spacing w:after="21"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AF2AC4" w:rsidRPr="00116E90" w:rsidRDefault="00AF2AC4" w:rsidP="00AF2AC4">
            <w:pPr>
              <w:spacing w:after="21"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1 раз в квартал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1 раз в квартал </w:t>
            </w:r>
          </w:p>
        </w:tc>
      </w:tr>
      <w:tr w:rsidR="00AF2AC4" w:rsidRPr="00116E90" w:rsidTr="006E7699">
        <w:trPr>
          <w:trHeight w:val="3322"/>
        </w:trPr>
        <w:tc>
          <w:tcPr>
            <w:tcW w:w="2629"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line="259" w:lineRule="auto"/>
              <w:ind w:right="431"/>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4320"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after="17"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-дни открытых дверей; </w:t>
            </w:r>
          </w:p>
          <w:p w:rsidR="00AF2AC4" w:rsidRPr="00116E90" w:rsidRDefault="00AF2AC4" w:rsidP="00AF2AC4">
            <w:pPr>
              <w:numPr>
                <w:ilvl w:val="0"/>
                <w:numId w:val="38"/>
              </w:numPr>
              <w:spacing w:after="21" w:line="259" w:lineRule="auto"/>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дни здоровья; </w:t>
            </w:r>
          </w:p>
          <w:p w:rsidR="00AF2AC4" w:rsidRPr="00116E90" w:rsidRDefault="00AF2AC4" w:rsidP="00AF2AC4">
            <w:pPr>
              <w:numPr>
                <w:ilvl w:val="0"/>
                <w:numId w:val="38"/>
              </w:numPr>
              <w:spacing w:after="20" w:line="259" w:lineRule="auto"/>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совместные праздники, развлечения; </w:t>
            </w:r>
          </w:p>
          <w:p w:rsidR="00AF2AC4" w:rsidRPr="00116E90" w:rsidRDefault="00AF2AC4" w:rsidP="00AF2AC4">
            <w:pPr>
              <w:spacing w:after="3"/>
              <w:ind w:right="604"/>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-встречи с интересными людьми; - участие в творческих выставках, смотрах-конкурсах; </w:t>
            </w:r>
          </w:p>
          <w:p w:rsidR="00AF2AC4" w:rsidRPr="00116E90" w:rsidRDefault="00AF2AC4" w:rsidP="00AF2AC4">
            <w:pPr>
              <w:spacing w:line="277" w:lineRule="auto"/>
              <w:ind w:right="300"/>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-участие в непосредственно образовательной деятельности; - мероприятия с родителями в рамках проектной деятельности; - творческие отчеты кружков;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F2AC4" w:rsidRPr="00116E90" w:rsidRDefault="00AF2AC4" w:rsidP="00AF2AC4">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1 раз в год </w:t>
            </w:r>
          </w:p>
          <w:p w:rsidR="00AF2AC4" w:rsidRPr="00116E90" w:rsidRDefault="00AF2AC4" w:rsidP="00AF2AC4">
            <w:pPr>
              <w:numPr>
                <w:ilvl w:val="0"/>
                <w:numId w:val="39"/>
              </w:numPr>
              <w:spacing w:line="277" w:lineRule="auto"/>
              <w:ind w:right="178" w:firstLine="712"/>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раз в полугодие по плану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AF2AC4" w:rsidRPr="00116E90" w:rsidRDefault="00AF2AC4" w:rsidP="00AF2AC4">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AF2AC4" w:rsidRPr="00116E90" w:rsidRDefault="00AF2AC4" w:rsidP="00AF2AC4">
            <w:pPr>
              <w:spacing w:after="1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AF2AC4" w:rsidRPr="00116E90" w:rsidRDefault="00AF2AC4" w:rsidP="00AF2AC4">
            <w:pPr>
              <w:numPr>
                <w:ilvl w:val="0"/>
                <w:numId w:val="39"/>
              </w:numPr>
              <w:spacing w:line="259" w:lineRule="auto"/>
              <w:ind w:right="178" w:firstLine="712"/>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раза в год </w:t>
            </w:r>
          </w:p>
        </w:tc>
      </w:tr>
    </w:tbl>
    <w:p w:rsidR="00AF2AC4" w:rsidRPr="00116E90" w:rsidRDefault="00AF2AC4" w:rsidP="00AF2AC4">
      <w:pPr>
        <w:spacing w:after="0" w:line="259" w:lineRule="auto"/>
        <w:ind w:left="708"/>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 </w:t>
      </w:r>
    </w:p>
    <w:p w:rsidR="00AF2AC4" w:rsidRPr="00116E90" w:rsidRDefault="00AF2AC4" w:rsidP="00AF2AC4">
      <w:pPr>
        <w:spacing w:after="16" w:line="259" w:lineRule="auto"/>
        <w:ind w:left="708"/>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  </w:t>
      </w:r>
    </w:p>
    <w:p w:rsidR="0077428B" w:rsidRPr="00116E90" w:rsidRDefault="0077428B" w:rsidP="00AF2AC4">
      <w:pPr>
        <w:spacing w:after="16" w:line="259" w:lineRule="auto"/>
        <w:ind w:left="708"/>
        <w:jc w:val="both"/>
        <w:rPr>
          <w:rFonts w:ascii="Times New Roman" w:eastAsia="Times New Roman" w:hAnsi="Times New Roman"/>
          <w:color w:val="000000"/>
          <w:sz w:val="28"/>
          <w:szCs w:val="28"/>
          <w:lang w:eastAsia="ru-RU"/>
        </w:rPr>
      </w:pPr>
      <w:bookmarkStart w:id="46" w:name="_Toc420597635"/>
      <w:bookmarkStart w:id="47" w:name="_Toc420598549"/>
    </w:p>
    <w:bookmarkEnd w:id="46"/>
    <w:bookmarkEnd w:id="47"/>
    <w:p w:rsidR="0077428B" w:rsidRPr="00DE4905" w:rsidRDefault="0077428B" w:rsidP="00116E90">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p>
    <w:p w:rsidR="0077428B" w:rsidRPr="0049591C" w:rsidRDefault="0077428B" w:rsidP="00CC6319">
      <w:pPr>
        <w:keepNext/>
        <w:tabs>
          <w:tab w:val="left" w:pos="567"/>
        </w:tabs>
        <w:spacing w:after="0" w:line="360" w:lineRule="auto"/>
        <w:jc w:val="center"/>
        <w:outlineLvl w:val="0"/>
        <w:rPr>
          <w:rFonts w:ascii="Times New Roman" w:eastAsia="SimSun" w:hAnsi="Times New Roman"/>
          <w:b/>
          <w:bCs/>
          <w:caps/>
          <w:kern w:val="32"/>
          <w:sz w:val="28"/>
          <w:szCs w:val="28"/>
          <w:lang w:bidi="hi-IN"/>
        </w:rPr>
      </w:pPr>
      <w:bookmarkStart w:id="48" w:name="_Toc420597636"/>
      <w:bookmarkStart w:id="49" w:name="_Toc420598550"/>
      <w:bookmarkStart w:id="50" w:name="_Toc422496192"/>
      <w:r w:rsidRPr="0049591C">
        <w:rPr>
          <w:rFonts w:ascii="Times New Roman" w:eastAsia="SimSun" w:hAnsi="Times New Roman"/>
          <w:b/>
          <w:bCs/>
          <w:caps/>
          <w:kern w:val="32"/>
          <w:sz w:val="28"/>
          <w:szCs w:val="28"/>
          <w:lang w:bidi="hi-IN"/>
        </w:rPr>
        <w:t>3. ОРГАНИЗАЦИОННЫЙ РАЗДЕЛ</w:t>
      </w:r>
      <w:bookmarkEnd w:id="48"/>
      <w:bookmarkEnd w:id="49"/>
      <w:bookmarkEnd w:id="50"/>
    </w:p>
    <w:p w:rsidR="0077428B" w:rsidRPr="00116E90" w:rsidRDefault="0077428B" w:rsidP="00CC6319">
      <w:pPr>
        <w:keepNext/>
        <w:widowControl w:val="0"/>
        <w:tabs>
          <w:tab w:val="left" w:pos="567"/>
        </w:tabs>
        <w:suppressAutoHyphens/>
        <w:spacing w:after="0" w:line="360" w:lineRule="auto"/>
        <w:jc w:val="center"/>
        <w:outlineLvl w:val="1"/>
        <w:rPr>
          <w:rFonts w:ascii="Times New Roman" w:eastAsia="SimSun" w:hAnsi="Times New Roman"/>
          <w:b/>
          <w:iCs/>
          <w:kern w:val="28"/>
          <w:sz w:val="28"/>
          <w:szCs w:val="28"/>
          <w:lang w:eastAsia="hi-IN" w:bidi="hi-IN"/>
        </w:rPr>
      </w:pPr>
      <w:bookmarkStart w:id="51" w:name="_Toc420597637"/>
      <w:bookmarkStart w:id="52" w:name="_Toc420598551"/>
      <w:bookmarkStart w:id="53" w:name="_Toc422496193"/>
      <w:r w:rsidRPr="0049591C">
        <w:rPr>
          <w:rFonts w:ascii="Times New Roman" w:eastAsia="SimSun" w:hAnsi="Times New Roman"/>
          <w:b/>
          <w:iCs/>
          <w:kern w:val="28"/>
          <w:sz w:val="28"/>
          <w:szCs w:val="28"/>
          <w:lang w:eastAsia="hi-IN" w:bidi="hi-IN"/>
        </w:rPr>
        <w:t>3.1</w:t>
      </w:r>
      <w:r w:rsidRPr="00116E90">
        <w:rPr>
          <w:rFonts w:ascii="Times New Roman" w:eastAsia="SimSun" w:hAnsi="Times New Roman"/>
          <w:b/>
          <w:iCs/>
          <w:kern w:val="28"/>
          <w:sz w:val="28"/>
          <w:szCs w:val="28"/>
          <w:lang w:eastAsia="hi-IN" w:bidi="hi-IN"/>
        </w:rPr>
        <w:t>. Психолого-педагогические условия, обеспечивающие развитие ребенка</w:t>
      </w:r>
      <w:bookmarkEnd w:id="51"/>
      <w:bookmarkEnd w:id="52"/>
      <w:bookmarkEnd w:id="53"/>
    </w:p>
    <w:p w:rsidR="0077428B" w:rsidRPr="00116E90"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116E90">
        <w:rPr>
          <w:rFonts w:ascii="Times New Roman" w:hAnsi="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7428B" w:rsidRPr="00116E90"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116E90">
        <w:rPr>
          <w:rFonts w:ascii="Times New Roman" w:hAnsi="Times New Roman"/>
          <w:b/>
          <w:bCs/>
          <w:i/>
          <w:color w:val="000000"/>
          <w:sz w:val="28"/>
          <w:szCs w:val="28"/>
          <w:lang w:eastAsia="ru-RU"/>
        </w:rPr>
        <w:t>1. Личностно-порождающее взаимодействие взрослых с детьми,</w:t>
      </w:r>
      <w:r w:rsidR="00D32066" w:rsidRPr="00116E90">
        <w:rPr>
          <w:rFonts w:ascii="Times New Roman" w:hAnsi="Times New Roman"/>
          <w:bCs/>
          <w:color w:val="000000"/>
          <w:sz w:val="28"/>
          <w:szCs w:val="28"/>
          <w:lang w:eastAsia="ru-RU"/>
        </w:rPr>
        <w:t xml:space="preserve"> </w:t>
      </w:r>
      <w:r w:rsidRPr="00116E90">
        <w:rPr>
          <w:rFonts w:ascii="Times New Roman" w:hAnsi="Times New Roman"/>
          <w:color w:val="000000"/>
          <w:sz w:val="28"/>
          <w:szCs w:val="28"/>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116E90">
        <w:rPr>
          <w:rFonts w:ascii="Times New Roman" w:hAnsi="Times New Roman"/>
          <w:sz w:val="28"/>
          <w:szCs w:val="28"/>
          <w:lang w:eastAsia="ru-RU"/>
        </w:rPr>
        <w:t>и жизненных навыков</w:t>
      </w:r>
      <w:r w:rsidRPr="00116E90">
        <w:rPr>
          <w:rFonts w:ascii="Times New Roman" w:hAnsi="Times New Roman"/>
          <w:color w:val="000000"/>
          <w:sz w:val="28"/>
          <w:szCs w:val="28"/>
          <w:lang w:eastAsia="ru-RU"/>
        </w:rPr>
        <w:t>.</w:t>
      </w:r>
    </w:p>
    <w:p w:rsidR="0077428B" w:rsidRPr="00116E90"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116E90">
        <w:rPr>
          <w:rFonts w:ascii="Times New Roman" w:hAnsi="Times New Roman"/>
          <w:b/>
          <w:bCs/>
          <w:i/>
          <w:color w:val="000000"/>
          <w:sz w:val="28"/>
          <w:szCs w:val="28"/>
          <w:lang w:eastAsia="ru-RU"/>
        </w:rPr>
        <w:t>2. Ориентированность педагогической оценки на относительные показатели детской успешности,</w:t>
      </w:r>
      <w:r w:rsidR="00D32066" w:rsidRPr="00116E90">
        <w:rPr>
          <w:rFonts w:ascii="Times New Roman" w:hAnsi="Times New Roman"/>
          <w:b/>
          <w:bCs/>
          <w:i/>
          <w:color w:val="000000"/>
          <w:sz w:val="28"/>
          <w:szCs w:val="28"/>
          <w:lang w:eastAsia="ru-RU"/>
        </w:rPr>
        <w:t xml:space="preserve"> </w:t>
      </w:r>
      <w:r w:rsidRPr="00116E90">
        <w:rPr>
          <w:rFonts w:ascii="Times New Roman" w:hAnsi="Times New Roman"/>
          <w:color w:val="000000"/>
          <w:sz w:val="28"/>
          <w:szCs w:val="28"/>
          <w:lang w:eastAsia="ru-RU"/>
        </w:rPr>
        <w:t>то есть сравнение нынешних и предыдущих достижений ребенка, стимулирование самооценки.</w:t>
      </w:r>
    </w:p>
    <w:p w:rsidR="0077428B" w:rsidRPr="00116E90"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116E90">
        <w:rPr>
          <w:rFonts w:ascii="Times New Roman" w:hAnsi="Times New Roman"/>
          <w:b/>
          <w:i/>
          <w:color w:val="000000"/>
          <w:sz w:val="28"/>
          <w:szCs w:val="28"/>
          <w:lang w:eastAsia="ru-RU"/>
        </w:rPr>
        <w:t>3. Ф</w:t>
      </w:r>
      <w:r w:rsidRPr="00116E90">
        <w:rPr>
          <w:rFonts w:ascii="Times New Roman" w:hAnsi="Times New Roman"/>
          <w:b/>
          <w:bCs/>
          <w:i/>
          <w:color w:val="000000"/>
          <w:sz w:val="28"/>
          <w:szCs w:val="28"/>
          <w:lang w:eastAsia="ru-RU"/>
        </w:rPr>
        <w:t>ормирование игры</w:t>
      </w:r>
      <w:r w:rsidR="00EF60E8" w:rsidRPr="00116E90">
        <w:rPr>
          <w:rFonts w:ascii="Times New Roman" w:hAnsi="Times New Roman"/>
          <w:b/>
          <w:bCs/>
          <w:i/>
          <w:color w:val="000000"/>
          <w:sz w:val="28"/>
          <w:szCs w:val="28"/>
          <w:lang w:eastAsia="ru-RU"/>
        </w:rPr>
        <w:t xml:space="preserve"> </w:t>
      </w:r>
      <w:r w:rsidRPr="00116E90">
        <w:rPr>
          <w:rFonts w:ascii="Times New Roman" w:hAnsi="Times New Roman"/>
          <w:color w:val="000000"/>
          <w:sz w:val="28"/>
          <w:szCs w:val="28"/>
          <w:lang w:eastAsia="ru-RU"/>
        </w:rPr>
        <w:t>как важнейшего фактора развития ребенка.</w:t>
      </w:r>
    </w:p>
    <w:p w:rsidR="0077428B" w:rsidRPr="00116E90"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116E90">
        <w:rPr>
          <w:rFonts w:ascii="Times New Roman" w:hAnsi="Times New Roman"/>
          <w:b/>
          <w:bCs/>
          <w:i/>
          <w:color w:val="000000"/>
          <w:sz w:val="28"/>
          <w:szCs w:val="28"/>
          <w:lang w:eastAsia="ru-RU"/>
        </w:rPr>
        <w:t>4. Создание</w:t>
      </w:r>
      <w:r w:rsidR="00D32066" w:rsidRPr="00116E90">
        <w:rPr>
          <w:rFonts w:ascii="Times New Roman" w:hAnsi="Times New Roman"/>
          <w:b/>
          <w:bCs/>
          <w:i/>
          <w:color w:val="000000"/>
          <w:sz w:val="28"/>
          <w:szCs w:val="28"/>
          <w:lang w:eastAsia="ru-RU"/>
        </w:rPr>
        <w:t xml:space="preserve"> </w:t>
      </w:r>
      <w:r w:rsidRPr="00116E90">
        <w:rPr>
          <w:rFonts w:ascii="Times New Roman" w:hAnsi="Times New Roman"/>
          <w:b/>
          <w:bCs/>
          <w:i/>
          <w:color w:val="000000"/>
          <w:sz w:val="28"/>
          <w:szCs w:val="28"/>
          <w:lang w:eastAsia="ru-RU"/>
        </w:rPr>
        <w:t>развивающей образовательной среды,</w:t>
      </w:r>
      <w:r w:rsidR="00D32066" w:rsidRPr="00116E90">
        <w:rPr>
          <w:rFonts w:ascii="Times New Roman" w:hAnsi="Times New Roman"/>
          <w:b/>
          <w:bCs/>
          <w:i/>
          <w:color w:val="000000"/>
          <w:sz w:val="28"/>
          <w:szCs w:val="28"/>
          <w:lang w:eastAsia="ru-RU"/>
        </w:rPr>
        <w:t xml:space="preserve"> </w:t>
      </w:r>
      <w:r w:rsidRPr="00116E90">
        <w:rPr>
          <w:rFonts w:ascii="Times New Roman" w:hAnsi="Times New Roman"/>
          <w:color w:val="000000"/>
          <w:sz w:val="28"/>
          <w:szCs w:val="28"/>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7428B" w:rsidRPr="00116E90" w:rsidRDefault="0077428B" w:rsidP="0077428B">
      <w:pPr>
        <w:tabs>
          <w:tab w:val="left" w:pos="567"/>
        </w:tabs>
        <w:autoSpaceDE w:val="0"/>
        <w:autoSpaceDN w:val="0"/>
        <w:adjustRightInd w:val="0"/>
        <w:spacing w:after="0" w:line="360" w:lineRule="auto"/>
        <w:ind w:firstLine="567"/>
        <w:jc w:val="both"/>
        <w:rPr>
          <w:rFonts w:ascii="Times New Roman" w:hAnsi="Times New Roman"/>
          <w:sz w:val="28"/>
          <w:szCs w:val="28"/>
          <w:lang w:eastAsia="ru-RU"/>
        </w:rPr>
      </w:pPr>
      <w:r w:rsidRPr="00116E90">
        <w:rPr>
          <w:rFonts w:ascii="Times New Roman" w:hAnsi="Times New Roman"/>
          <w:b/>
          <w:bCs/>
          <w:i/>
          <w:sz w:val="28"/>
          <w:szCs w:val="28"/>
          <w:lang w:eastAsia="ru-RU"/>
        </w:rPr>
        <w:t>5. Сбалансированность репродуктивной</w:t>
      </w:r>
      <w:r w:rsidR="00D32066" w:rsidRPr="00116E90">
        <w:rPr>
          <w:rFonts w:ascii="Times New Roman" w:hAnsi="Times New Roman"/>
          <w:bCs/>
          <w:sz w:val="28"/>
          <w:szCs w:val="28"/>
          <w:lang w:eastAsia="ru-RU"/>
        </w:rPr>
        <w:t xml:space="preserve"> </w:t>
      </w:r>
      <w:r w:rsidRPr="00116E90">
        <w:rPr>
          <w:rFonts w:ascii="Times New Roman" w:hAnsi="Times New Roman"/>
          <w:sz w:val="28"/>
          <w:szCs w:val="28"/>
          <w:lang w:eastAsia="ru-RU"/>
        </w:rPr>
        <w:t xml:space="preserve">(воспроизводящей готовый образец) </w:t>
      </w:r>
      <w:r w:rsidRPr="00116E90">
        <w:rPr>
          <w:rFonts w:ascii="Times New Roman" w:hAnsi="Times New Roman"/>
          <w:b/>
          <w:bCs/>
          <w:i/>
          <w:sz w:val="28"/>
          <w:szCs w:val="28"/>
          <w:lang w:eastAsia="ru-RU"/>
        </w:rPr>
        <w:t xml:space="preserve">и продуктивной </w:t>
      </w:r>
      <w:r w:rsidRPr="00116E90">
        <w:rPr>
          <w:rFonts w:ascii="Times New Roman" w:hAnsi="Times New Roman"/>
          <w:sz w:val="28"/>
          <w:szCs w:val="28"/>
          <w:lang w:eastAsia="ru-RU"/>
        </w:rPr>
        <w:t xml:space="preserve">(производящей субъективно новый продукт) </w:t>
      </w:r>
      <w:r w:rsidRPr="00116E90">
        <w:rPr>
          <w:rFonts w:ascii="Times New Roman" w:hAnsi="Times New Roman"/>
          <w:b/>
          <w:bCs/>
          <w:i/>
          <w:sz w:val="28"/>
          <w:szCs w:val="28"/>
          <w:lang w:eastAsia="ru-RU"/>
        </w:rPr>
        <w:t>деятельности,</w:t>
      </w:r>
      <w:r w:rsidR="00D32066" w:rsidRPr="00116E90">
        <w:rPr>
          <w:rFonts w:ascii="Times New Roman" w:hAnsi="Times New Roman"/>
          <w:b/>
          <w:bCs/>
          <w:i/>
          <w:sz w:val="28"/>
          <w:szCs w:val="28"/>
          <w:lang w:eastAsia="ru-RU"/>
        </w:rPr>
        <w:t xml:space="preserve"> </w:t>
      </w:r>
      <w:r w:rsidRPr="00116E90">
        <w:rPr>
          <w:rFonts w:ascii="Times New Roman" w:hAnsi="Times New Roman"/>
          <w:sz w:val="28"/>
          <w:szCs w:val="28"/>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116E90"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116E90">
        <w:rPr>
          <w:rFonts w:ascii="Times New Roman" w:hAnsi="Times New Roman"/>
          <w:b/>
          <w:bCs/>
          <w:i/>
          <w:color w:val="000000"/>
          <w:sz w:val="28"/>
          <w:szCs w:val="28"/>
          <w:lang w:eastAsia="ru-RU"/>
        </w:rPr>
        <w:t>6. Участие семьи</w:t>
      </w:r>
      <w:r w:rsidR="00D32066" w:rsidRPr="00116E90">
        <w:rPr>
          <w:rFonts w:ascii="Times New Roman" w:hAnsi="Times New Roman"/>
          <w:b/>
          <w:bCs/>
          <w:i/>
          <w:color w:val="000000"/>
          <w:sz w:val="28"/>
          <w:szCs w:val="28"/>
          <w:lang w:eastAsia="ru-RU"/>
        </w:rPr>
        <w:t xml:space="preserve"> </w:t>
      </w:r>
      <w:r w:rsidRPr="00116E90">
        <w:rPr>
          <w:rFonts w:ascii="Times New Roman" w:hAnsi="Times New Roman"/>
          <w:color w:val="000000"/>
          <w:sz w:val="28"/>
          <w:szCs w:val="28"/>
          <w:lang w:eastAsia="ru-RU"/>
        </w:rPr>
        <w:t>как необходимое условие для полноценного развития ребенка дошкольного возраста.</w:t>
      </w:r>
    </w:p>
    <w:p w:rsidR="0077428B" w:rsidRPr="00116E90" w:rsidRDefault="0077428B" w:rsidP="0077428B">
      <w:pPr>
        <w:tabs>
          <w:tab w:val="left" w:pos="567"/>
        </w:tabs>
        <w:autoSpaceDE w:val="0"/>
        <w:autoSpaceDN w:val="0"/>
        <w:adjustRightInd w:val="0"/>
        <w:spacing w:after="0" w:line="360" w:lineRule="auto"/>
        <w:ind w:firstLine="567"/>
        <w:jc w:val="both"/>
        <w:rPr>
          <w:rFonts w:ascii="Times New Roman" w:hAnsi="Times New Roman"/>
          <w:b/>
          <w:sz w:val="28"/>
          <w:szCs w:val="28"/>
        </w:rPr>
      </w:pPr>
      <w:r w:rsidRPr="00116E90">
        <w:rPr>
          <w:rFonts w:ascii="Times New Roman" w:hAnsi="Times New Roman"/>
          <w:b/>
          <w:bCs/>
          <w:i/>
          <w:color w:val="000000"/>
          <w:sz w:val="28"/>
          <w:szCs w:val="28"/>
          <w:lang w:eastAsia="ru-RU"/>
        </w:rPr>
        <w:t>7. Профессиональное развитие педагогов,</w:t>
      </w:r>
      <w:r w:rsidR="00D32066" w:rsidRPr="00116E90">
        <w:rPr>
          <w:rFonts w:ascii="Times New Roman" w:hAnsi="Times New Roman"/>
          <w:b/>
          <w:bCs/>
          <w:i/>
          <w:color w:val="000000"/>
          <w:sz w:val="28"/>
          <w:szCs w:val="28"/>
          <w:lang w:eastAsia="ru-RU"/>
        </w:rPr>
        <w:t xml:space="preserve"> </w:t>
      </w:r>
      <w:r w:rsidRPr="00116E90">
        <w:rPr>
          <w:rFonts w:ascii="Times New Roman" w:hAnsi="Times New Roman"/>
          <w:color w:val="000000"/>
          <w:sz w:val="28"/>
          <w:szCs w:val="28"/>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116E90">
        <w:rPr>
          <w:rFonts w:ascii="Times New Roman" w:hAnsi="Times New Roman"/>
          <w:bCs/>
          <w:color w:val="000000"/>
          <w:sz w:val="28"/>
          <w:szCs w:val="28"/>
          <w:lang w:eastAsia="ru-RU"/>
        </w:rPr>
        <w:t>создание сетевого взаимодействия</w:t>
      </w:r>
      <w:r w:rsidR="008F0F1A" w:rsidRPr="00116E90">
        <w:rPr>
          <w:rFonts w:ascii="Times New Roman" w:hAnsi="Times New Roman"/>
          <w:bCs/>
          <w:color w:val="000000"/>
          <w:sz w:val="28"/>
          <w:szCs w:val="28"/>
          <w:lang w:eastAsia="ru-RU"/>
        </w:rPr>
        <w:t xml:space="preserve"> </w:t>
      </w:r>
      <w:r w:rsidRPr="00116E90">
        <w:rPr>
          <w:rFonts w:ascii="Times New Roman" w:hAnsi="Times New Roman"/>
          <w:color w:val="000000"/>
          <w:sz w:val="28"/>
          <w:szCs w:val="28"/>
          <w:lang w:eastAsia="ru-RU"/>
        </w:rPr>
        <w:t>педагогов и управленцев, работающих по Программе.</w:t>
      </w:r>
    </w:p>
    <w:p w:rsidR="0077428B" w:rsidRPr="00116E90" w:rsidRDefault="0077428B" w:rsidP="0077428B">
      <w:pPr>
        <w:tabs>
          <w:tab w:val="left" w:pos="567"/>
        </w:tabs>
        <w:autoSpaceDE w:val="0"/>
        <w:autoSpaceDN w:val="0"/>
        <w:adjustRightInd w:val="0"/>
        <w:spacing w:after="0" w:line="360" w:lineRule="auto"/>
        <w:ind w:firstLine="567"/>
        <w:jc w:val="both"/>
        <w:rPr>
          <w:rFonts w:ascii="Times New Roman" w:hAnsi="Times New Roman"/>
          <w:b/>
          <w:sz w:val="28"/>
          <w:szCs w:val="28"/>
        </w:rPr>
      </w:pPr>
    </w:p>
    <w:p w:rsidR="0077428B" w:rsidRPr="00116E90"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54" w:name="_Toc420597638"/>
      <w:bookmarkStart w:id="55" w:name="_Toc420598552"/>
      <w:bookmarkStart w:id="56" w:name="_Toc422496194"/>
      <w:r w:rsidRPr="00116E90">
        <w:rPr>
          <w:rFonts w:ascii="Times New Roman" w:eastAsia="SimSun" w:hAnsi="Times New Roman"/>
          <w:b/>
          <w:iCs/>
          <w:kern w:val="28"/>
          <w:sz w:val="28"/>
          <w:szCs w:val="28"/>
          <w:lang w:eastAsia="hi-IN" w:bidi="hi-IN"/>
        </w:rPr>
        <w:t>3.2. Организация развивающей предметно-пространственной среды</w:t>
      </w:r>
      <w:bookmarkEnd w:id="54"/>
      <w:bookmarkEnd w:id="55"/>
      <w:bookmarkEnd w:id="56"/>
    </w:p>
    <w:p w:rsidR="003866AC" w:rsidRPr="00116E90" w:rsidRDefault="003866AC" w:rsidP="003866AC">
      <w:pPr>
        <w:spacing w:after="62" w:line="259" w:lineRule="auto"/>
        <w:ind w:left="860" w:hanging="10"/>
        <w:jc w:val="center"/>
        <w:rPr>
          <w:rFonts w:ascii="Times New Roman" w:eastAsia="Times New Roman" w:hAnsi="Times New Roman"/>
          <w:color w:val="000000"/>
          <w:sz w:val="28"/>
          <w:szCs w:val="28"/>
          <w:lang w:eastAsia="ru-RU"/>
        </w:rPr>
      </w:pPr>
    </w:p>
    <w:p w:rsidR="003866AC" w:rsidRPr="00116E90" w:rsidRDefault="003866AC" w:rsidP="003866AC">
      <w:pPr>
        <w:numPr>
          <w:ilvl w:val="0"/>
          <w:numId w:val="40"/>
        </w:numPr>
        <w:spacing w:after="13" w:line="305" w:lineRule="auto"/>
        <w:ind w:right="20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3866AC" w:rsidRPr="00116E90" w:rsidRDefault="003866AC" w:rsidP="003866AC">
      <w:pPr>
        <w:numPr>
          <w:ilvl w:val="0"/>
          <w:numId w:val="40"/>
        </w:numPr>
        <w:spacing w:after="13" w:line="305" w:lineRule="auto"/>
        <w:ind w:right="20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Развивающая предмет</w:t>
      </w:r>
      <w:r w:rsidR="00087CCC">
        <w:rPr>
          <w:rFonts w:ascii="Times New Roman" w:eastAsia="Times New Roman" w:hAnsi="Times New Roman"/>
          <w:color w:val="000000"/>
          <w:sz w:val="28"/>
          <w:szCs w:val="28"/>
          <w:lang w:eastAsia="ru-RU"/>
        </w:rPr>
        <w:t xml:space="preserve">но-пространственная среда </w:t>
      </w:r>
      <w:r w:rsidRPr="00116E90">
        <w:rPr>
          <w:rFonts w:ascii="Times New Roman" w:eastAsia="Times New Roman" w:hAnsi="Times New Roman"/>
          <w:color w:val="000000"/>
          <w:sz w:val="28"/>
          <w:szCs w:val="28"/>
          <w:lang w:eastAsia="ru-RU"/>
        </w:rPr>
        <w:t xml:space="preserve">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3866AC" w:rsidRPr="00116E90" w:rsidRDefault="003866AC" w:rsidP="003866AC">
      <w:pPr>
        <w:numPr>
          <w:ilvl w:val="0"/>
          <w:numId w:val="40"/>
        </w:numPr>
        <w:spacing w:after="13" w:line="305" w:lineRule="auto"/>
        <w:ind w:right="20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Развивающая предмет</w:t>
      </w:r>
      <w:r w:rsidR="00087CCC">
        <w:rPr>
          <w:rFonts w:ascii="Times New Roman" w:eastAsia="Times New Roman" w:hAnsi="Times New Roman"/>
          <w:color w:val="000000"/>
          <w:sz w:val="28"/>
          <w:szCs w:val="28"/>
          <w:lang w:eastAsia="ru-RU"/>
        </w:rPr>
        <w:t>но-пространственная среда  обеспечивает</w:t>
      </w:r>
      <w:r w:rsidRPr="00116E90">
        <w:rPr>
          <w:rFonts w:ascii="Times New Roman" w:eastAsia="Times New Roman" w:hAnsi="Times New Roman"/>
          <w:color w:val="000000"/>
          <w:sz w:val="28"/>
          <w:szCs w:val="28"/>
          <w:lang w:eastAsia="ru-RU"/>
        </w:rPr>
        <w:t xml:space="preserve">: реализацию различных образовательных программ; </w:t>
      </w:r>
    </w:p>
    <w:p w:rsidR="003866AC" w:rsidRPr="00116E90" w:rsidRDefault="003866AC" w:rsidP="00087CCC">
      <w:pPr>
        <w:spacing w:after="13" w:line="305" w:lineRule="auto"/>
        <w:ind w:left="850"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3866AC" w:rsidRPr="00116E90" w:rsidRDefault="003866AC" w:rsidP="003866AC">
      <w:pPr>
        <w:numPr>
          <w:ilvl w:val="0"/>
          <w:numId w:val="40"/>
        </w:numPr>
        <w:spacing w:after="271" w:line="305" w:lineRule="auto"/>
        <w:ind w:right="20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Развивающая предметно-пр</w:t>
      </w:r>
      <w:r w:rsidR="00087CCC">
        <w:rPr>
          <w:rFonts w:ascii="Times New Roman" w:eastAsia="Times New Roman" w:hAnsi="Times New Roman"/>
          <w:color w:val="000000"/>
          <w:sz w:val="28"/>
          <w:szCs w:val="28"/>
          <w:lang w:eastAsia="ru-RU"/>
        </w:rPr>
        <w:t>остранственная среда является</w:t>
      </w:r>
      <w:r w:rsidRPr="00116E90">
        <w:rPr>
          <w:rFonts w:ascii="Times New Roman" w:eastAsia="Times New Roman" w:hAnsi="Times New Roman"/>
          <w:color w:val="000000"/>
          <w:sz w:val="28"/>
          <w:szCs w:val="28"/>
          <w:lang w:eastAsia="ru-RU"/>
        </w:rPr>
        <w:t xml:space="preserve"> содержательнонасыщенной, трансформируемой, полифункциональной, вариативной, доступной и безопасной. </w:t>
      </w:r>
    </w:p>
    <w:p w:rsidR="003866AC" w:rsidRPr="00116E90" w:rsidRDefault="003866AC" w:rsidP="003866AC">
      <w:pPr>
        <w:spacing w:after="264" w:line="305" w:lineRule="auto"/>
        <w:ind w:left="146" w:right="202" w:firstLine="712"/>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При любом</w:t>
      </w:r>
      <w:r w:rsidR="00087CCC">
        <w:rPr>
          <w:rFonts w:ascii="Times New Roman" w:eastAsia="Times New Roman" w:hAnsi="Times New Roman"/>
          <w:color w:val="000000"/>
          <w:sz w:val="28"/>
          <w:szCs w:val="28"/>
          <w:lang w:eastAsia="ru-RU"/>
        </w:rPr>
        <w:t xml:space="preserve"> уровне материально-техническое обеспечение содержание развивающе</w:t>
      </w:r>
      <w:r w:rsidRPr="00116E90">
        <w:rPr>
          <w:rFonts w:ascii="Times New Roman" w:eastAsia="Times New Roman" w:hAnsi="Times New Roman"/>
          <w:color w:val="000000"/>
          <w:sz w:val="28"/>
          <w:szCs w:val="28"/>
          <w:lang w:eastAsia="ru-RU"/>
        </w:rPr>
        <w:t xml:space="preserve"> </w:t>
      </w:r>
      <w:r w:rsidR="00087CCC">
        <w:rPr>
          <w:rFonts w:ascii="Times New Roman" w:eastAsia="Times New Roman" w:hAnsi="Times New Roman"/>
          <w:color w:val="000000"/>
          <w:sz w:val="28"/>
          <w:szCs w:val="28"/>
          <w:lang w:eastAsia="ru-RU"/>
        </w:rPr>
        <w:t xml:space="preserve">- предметной среды  удовлетворяет </w:t>
      </w:r>
      <w:r w:rsidRPr="00116E90">
        <w:rPr>
          <w:rFonts w:ascii="Times New Roman" w:eastAsia="Times New Roman" w:hAnsi="Times New Roman"/>
          <w:color w:val="000000"/>
          <w:sz w:val="28"/>
          <w:szCs w:val="28"/>
          <w:lang w:eastAsia="ru-RU"/>
        </w:rPr>
        <w:t xml:space="preserve"> потребностям актуального и перспективного развития детей. В связи с этим Программа «Радуга» представляет единый для всех уровней перечень оборудования, обеспечивающий реализацию ФГОС дошкольного образ</w:t>
      </w:r>
      <w:r w:rsidR="00087CCC">
        <w:rPr>
          <w:rFonts w:ascii="Times New Roman" w:eastAsia="Times New Roman" w:hAnsi="Times New Roman"/>
          <w:color w:val="000000"/>
          <w:sz w:val="28"/>
          <w:szCs w:val="28"/>
          <w:lang w:eastAsia="ru-RU"/>
        </w:rPr>
        <w:t>ования для детей  раннего возраста и дошкольного.</w:t>
      </w:r>
    </w:p>
    <w:p w:rsidR="003866AC" w:rsidRPr="00116E90" w:rsidRDefault="003866AC" w:rsidP="003866AC">
      <w:pPr>
        <w:spacing w:after="13" w:line="305" w:lineRule="auto"/>
        <w:ind w:left="146" w:right="203" w:firstLine="712"/>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Жизнен</w:t>
      </w:r>
      <w:r w:rsidR="00087CCC">
        <w:rPr>
          <w:rFonts w:ascii="Times New Roman" w:eastAsia="Times New Roman" w:hAnsi="Times New Roman"/>
          <w:color w:val="000000"/>
          <w:sz w:val="28"/>
          <w:szCs w:val="28"/>
          <w:lang w:eastAsia="ru-RU"/>
        </w:rPr>
        <w:t>ное пространство в группе  давает</w:t>
      </w:r>
      <w:r w:rsidRPr="00116E90">
        <w:rPr>
          <w:rFonts w:ascii="Times New Roman" w:eastAsia="Times New Roman" w:hAnsi="Times New Roman"/>
          <w:color w:val="000000"/>
          <w:sz w:val="28"/>
          <w:szCs w:val="28"/>
          <w:lang w:eastAsia="ru-RU"/>
        </w:rPr>
        <w:t xml:space="preserve"> детям возможность одновременно свободно заниматься разными видами деятельности, не мешая друг другу. Этому способствует зонирование групповой комнаты и спальни. </w:t>
      </w:r>
      <w:r w:rsidR="00087CCC">
        <w:rPr>
          <w:rFonts w:ascii="Times New Roman" w:eastAsia="Times New Roman" w:hAnsi="Times New Roman"/>
          <w:color w:val="000000"/>
          <w:sz w:val="28"/>
          <w:szCs w:val="28"/>
          <w:lang w:eastAsia="ru-RU"/>
        </w:rPr>
        <w:t xml:space="preserve">Некоторые зоны </w:t>
      </w:r>
      <w:r w:rsidRPr="00116E90">
        <w:rPr>
          <w:rFonts w:ascii="Times New Roman" w:eastAsia="Times New Roman" w:hAnsi="Times New Roman"/>
          <w:color w:val="000000"/>
          <w:sz w:val="28"/>
          <w:szCs w:val="28"/>
          <w:lang w:eastAsia="ru-RU"/>
        </w:rPr>
        <w:t xml:space="preserve">отделены одна от другой </w:t>
      </w:r>
      <w:r w:rsidR="00087CCC">
        <w:rPr>
          <w:rFonts w:ascii="Times New Roman" w:eastAsia="Times New Roman" w:hAnsi="Times New Roman"/>
          <w:color w:val="000000"/>
          <w:sz w:val="28"/>
          <w:szCs w:val="28"/>
          <w:lang w:eastAsia="ru-RU"/>
        </w:rPr>
        <w:t xml:space="preserve">перегородками </w:t>
      </w:r>
      <w:r w:rsidRPr="00116E90">
        <w:rPr>
          <w:rFonts w:ascii="Times New Roman" w:eastAsia="Times New Roman" w:hAnsi="Times New Roman"/>
          <w:color w:val="000000"/>
          <w:sz w:val="28"/>
          <w:szCs w:val="28"/>
          <w:lang w:eastAsia="ru-RU"/>
        </w:rPr>
        <w:t xml:space="preserve"> например, зона сюжетных игр отделяется от зоны для подвижных игр для того, чтобы дети не отвлекались и не мешали друг другу. П</w:t>
      </w:r>
      <w:r w:rsidR="00087CCC">
        <w:rPr>
          <w:rFonts w:ascii="Times New Roman" w:eastAsia="Times New Roman" w:hAnsi="Times New Roman"/>
          <w:color w:val="000000"/>
          <w:sz w:val="28"/>
          <w:szCs w:val="28"/>
          <w:lang w:eastAsia="ru-RU"/>
        </w:rPr>
        <w:t xml:space="preserve">ри этом каждая зона </w:t>
      </w:r>
      <w:r w:rsidRPr="00116E90">
        <w:rPr>
          <w:rFonts w:ascii="Times New Roman" w:eastAsia="Times New Roman" w:hAnsi="Times New Roman"/>
          <w:color w:val="000000"/>
          <w:sz w:val="28"/>
          <w:szCs w:val="28"/>
          <w:lang w:eastAsia="ru-RU"/>
        </w:rPr>
        <w:t>хорошо освещена. Зон</w:t>
      </w:r>
      <w:r w:rsidR="00087CCC">
        <w:rPr>
          <w:rFonts w:ascii="Times New Roman" w:eastAsia="Times New Roman" w:hAnsi="Times New Roman"/>
          <w:color w:val="000000"/>
          <w:sz w:val="28"/>
          <w:szCs w:val="28"/>
          <w:lang w:eastAsia="ru-RU"/>
        </w:rPr>
        <w:t>ирование помещения помогает ребёнк</w:t>
      </w:r>
      <w:r w:rsidRPr="00116E90">
        <w:rPr>
          <w:rFonts w:ascii="Times New Roman" w:eastAsia="Times New Roman" w:hAnsi="Times New Roman"/>
          <w:color w:val="000000"/>
          <w:sz w:val="28"/>
          <w:szCs w:val="28"/>
          <w:lang w:eastAsia="ru-RU"/>
        </w:rPr>
        <w:t xml:space="preserve">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 </w:t>
      </w:r>
    </w:p>
    <w:p w:rsidR="003866AC" w:rsidRPr="00116E90" w:rsidRDefault="00087CCC" w:rsidP="003866AC">
      <w:pPr>
        <w:spacing w:after="73" w:line="305" w:lineRule="auto"/>
        <w:ind w:left="850" w:right="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групповом помещении </w:t>
      </w:r>
      <w:r w:rsidR="003866AC" w:rsidRPr="00116E90">
        <w:rPr>
          <w:rFonts w:ascii="Times New Roman" w:eastAsia="Times New Roman" w:hAnsi="Times New Roman"/>
          <w:color w:val="000000"/>
          <w:sz w:val="28"/>
          <w:szCs w:val="28"/>
          <w:lang w:eastAsia="ru-RU"/>
        </w:rPr>
        <w:t xml:space="preserve"> организованы зоны для: </w:t>
      </w:r>
    </w:p>
    <w:p w:rsidR="003866AC" w:rsidRPr="00116E90" w:rsidRDefault="00087CCC" w:rsidP="003866AC">
      <w:pPr>
        <w:numPr>
          <w:ilvl w:val="0"/>
          <w:numId w:val="41"/>
        </w:numPr>
        <w:spacing w:after="13" w:line="305" w:lineRule="auto"/>
        <w:ind w:right="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приё</w:t>
      </w:r>
      <w:r w:rsidR="003866AC" w:rsidRPr="00116E90">
        <w:rPr>
          <w:rFonts w:ascii="Times New Roman" w:eastAsia="Times New Roman" w:hAnsi="Times New Roman"/>
          <w:color w:val="000000"/>
          <w:sz w:val="28"/>
          <w:szCs w:val="28"/>
          <w:lang w:eastAsia="ru-RU"/>
        </w:rPr>
        <w:t>ма пищи и занятий (столики со стульчиками); развития движений;</w:t>
      </w:r>
      <w:r w:rsidR="003866AC"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1"/>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сюжетных игр;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1"/>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игр со строительным материалом;</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1"/>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игр с машинками;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1"/>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изобразительной деятельности;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1"/>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музыкальных занятий;</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1"/>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чтения и рассматривания иллюстраций;</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1"/>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игр с песком и водой;</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1"/>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отдыха (уголок уединения);</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1"/>
        </w:numPr>
        <w:spacing w:after="212"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уголка природы (аквариум, фонтанчик, растения).</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keepNext/>
        <w:keepLines/>
        <w:spacing w:after="164" w:line="259" w:lineRule="auto"/>
        <w:ind w:left="860" w:hanging="10"/>
        <w:jc w:val="both"/>
        <w:outlineLvl w:val="4"/>
        <w:rPr>
          <w:rFonts w:ascii="Times New Roman" w:eastAsia="Times New Roman" w:hAnsi="Times New Roman"/>
          <w:b/>
          <w:color w:val="000000"/>
          <w:sz w:val="28"/>
          <w:szCs w:val="28"/>
          <w:lang w:eastAsia="ru-RU"/>
        </w:rPr>
      </w:pPr>
      <w:r w:rsidRPr="00116E90">
        <w:rPr>
          <w:rFonts w:ascii="Times New Roman" w:eastAsia="Times New Roman" w:hAnsi="Times New Roman"/>
          <w:b/>
          <w:color w:val="000000"/>
          <w:sz w:val="28"/>
          <w:szCs w:val="28"/>
          <w:lang w:eastAsia="ru-RU"/>
        </w:rPr>
        <w:t>Материалы и игрушки для социально-коммуникативного развития детей</w:t>
      </w:r>
      <w:r w:rsidRPr="00116E90">
        <w:rPr>
          <w:rFonts w:ascii="Times New Roman" w:eastAsia="Times New Roman" w:hAnsi="Times New Roman"/>
          <w:color w:val="000000"/>
          <w:sz w:val="28"/>
          <w:szCs w:val="28"/>
          <w:lang w:eastAsia="ru-RU"/>
        </w:rPr>
        <w:t xml:space="preserve"> </w:t>
      </w:r>
    </w:p>
    <w:p w:rsidR="003866AC" w:rsidRPr="00116E90" w:rsidRDefault="00087CCC" w:rsidP="003866AC">
      <w:pPr>
        <w:spacing w:after="75" w:line="305" w:lineRule="auto"/>
        <w:ind w:left="850" w:right="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группе  находят</w:t>
      </w:r>
      <w:r w:rsidR="003866AC" w:rsidRPr="00116E90">
        <w:rPr>
          <w:rFonts w:ascii="Times New Roman" w:eastAsia="Times New Roman" w:hAnsi="Times New Roman"/>
          <w:color w:val="000000"/>
          <w:sz w:val="28"/>
          <w:szCs w:val="28"/>
          <w:lang w:eastAsia="ru-RU"/>
        </w:rPr>
        <w:t xml:space="preserve">ся: </w:t>
      </w:r>
    </w:p>
    <w:p w:rsidR="003866AC" w:rsidRPr="00116E90" w:rsidRDefault="003866AC" w:rsidP="003866AC">
      <w:pPr>
        <w:numPr>
          <w:ilvl w:val="0"/>
          <w:numId w:val="42"/>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фотографии детей, семейные альбомы;</w:t>
      </w:r>
      <w:r w:rsidRPr="00116E90">
        <w:rPr>
          <w:rFonts w:ascii="Times New Roman" w:eastAsia="Times New Roman" w:hAnsi="Times New Roman"/>
          <w:b/>
          <w:color w:val="000000"/>
          <w:sz w:val="28"/>
          <w:szCs w:val="28"/>
          <w:lang w:eastAsia="ru-RU"/>
        </w:rPr>
        <w:t xml:space="preserve"> </w:t>
      </w:r>
    </w:p>
    <w:p w:rsidR="003866AC" w:rsidRPr="00116E90" w:rsidRDefault="003866AC" w:rsidP="00DA7AED">
      <w:pPr>
        <w:numPr>
          <w:ilvl w:val="0"/>
          <w:numId w:val="42"/>
        </w:numPr>
        <w:spacing w:after="13" w:line="305" w:lineRule="auto"/>
        <w:ind w:right="4"/>
        <w:jc w:val="both"/>
        <w:rPr>
          <w:rFonts w:ascii="Times New Roman" w:eastAsia="Times New Roman" w:hAnsi="Times New Roman"/>
          <w:color w:val="000000"/>
          <w:sz w:val="28"/>
          <w:szCs w:val="28"/>
          <w:lang w:eastAsia="ru-RU"/>
        </w:rPr>
        <w:sectPr w:rsidR="003866AC" w:rsidRPr="00116E90">
          <w:headerReference w:type="even" r:id="rId11"/>
          <w:headerReference w:type="default" r:id="rId12"/>
          <w:footerReference w:type="even" r:id="rId13"/>
          <w:footerReference w:type="default" r:id="rId14"/>
          <w:headerReference w:type="first" r:id="rId15"/>
          <w:footerReference w:type="first" r:id="rId16"/>
          <w:pgSz w:w="11906" w:h="16838"/>
          <w:pgMar w:top="1138" w:right="644" w:bottom="1296" w:left="1560" w:header="720" w:footer="716" w:gutter="0"/>
          <w:cols w:space="720"/>
        </w:sectPr>
      </w:pPr>
      <w:r w:rsidRPr="00116E90">
        <w:rPr>
          <w:rFonts w:ascii="Times New Roman" w:eastAsia="Times New Roman" w:hAnsi="Times New Roman"/>
          <w:color w:val="000000"/>
          <w:sz w:val="28"/>
          <w:szCs w:val="28"/>
          <w:lang w:eastAsia="ru-RU"/>
        </w:rPr>
        <w:t>фотографии, альбомы, отражающие жизнь группы и дошкольной организации;</w:t>
      </w:r>
    </w:p>
    <w:p w:rsidR="003866AC" w:rsidRPr="00116E90" w:rsidRDefault="003866AC" w:rsidP="003866AC">
      <w:pPr>
        <w:spacing w:after="67" w:line="259" w:lineRule="auto"/>
        <w:ind w:right="9"/>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наглядные пособия (книги, иллюстрации), отражающие разнообразные занятия </w:t>
      </w:r>
    </w:p>
    <w:p w:rsidR="003866AC" w:rsidRPr="00116E90" w:rsidRDefault="003866AC" w:rsidP="003866AC">
      <w:pPr>
        <w:spacing w:after="13" w:line="305" w:lineRule="auto"/>
        <w:ind w:left="7"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детей и взрослых;</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2"/>
        </w:numPr>
        <w:spacing w:after="229"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картинки и фотографии, отражающие разные эмоциональные состояния людей (весѐлый, грустный, смеющийся, плачущий, сердитый, удивлѐнный, испуганный и др.), их действия, различные житейские ситуации.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keepNext/>
        <w:keepLines/>
        <w:spacing w:after="163" w:line="259" w:lineRule="auto"/>
        <w:ind w:left="717" w:hanging="10"/>
        <w:jc w:val="both"/>
        <w:outlineLvl w:val="4"/>
        <w:rPr>
          <w:rFonts w:ascii="Times New Roman" w:eastAsia="Times New Roman" w:hAnsi="Times New Roman"/>
          <w:b/>
          <w:color w:val="000000"/>
          <w:sz w:val="28"/>
          <w:szCs w:val="28"/>
          <w:lang w:eastAsia="ru-RU"/>
        </w:rPr>
      </w:pPr>
      <w:r w:rsidRPr="00116E90">
        <w:rPr>
          <w:rFonts w:ascii="Times New Roman" w:eastAsia="Times New Roman" w:hAnsi="Times New Roman"/>
          <w:b/>
          <w:color w:val="000000"/>
          <w:sz w:val="28"/>
          <w:szCs w:val="28"/>
          <w:lang w:eastAsia="ru-RU"/>
        </w:rPr>
        <w:t>Материалы и игрушки для процессуальных и сюжетных игр</w:t>
      </w:r>
      <w:r w:rsidRPr="00116E90">
        <w:rPr>
          <w:rFonts w:ascii="Times New Roman" w:eastAsia="Times New Roman" w:hAnsi="Times New Roman"/>
          <w:color w:val="000000"/>
          <w:sz w:val="28"/>
          <w:szCs w:val="28"/>
          <w:lang w:eastAsia="ru-RU"/>
        </w:rPr>
        <w:t xml:space="preserve"> </w:t>
      </w:r>
    </w:p>
    <w:p w:rsidR="003866AC" w:rsidRPr="00116E90" w:rsidRDefault="00087CCC" w:rsidP="003866AC">
      <w:pPr>
        <w:spacing w:after="73" w:line="305" w:lineRule="auto"/>
        <w:ind w:left="708" w:right="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группе  находят</w:t>
      </w:r>
      <w:r w:rsidR="003866AC" w:rsidRPr="00116E90">
        <w:rPr>
          <w:rFonts w:ascii="Times New Roman" w:eastAsia="Times New Roman" w:hAnsi="Times New Roman"/>
          <w:color w:val="000000"/>
          <w:sz w:val="28"/>
          <w:szCs w:val="28"/>
          <w:lang w:eastAsia="ru-RU"/>
        </w:rPr>
        <w:t xml:space="preserve">ся: </w:t>
      </w:r>
    </w:p>
    <w:p w:rsidR="003866AC" w:rsidRPr="00116E90" w:rsidRDefault="003866AC" w:rsidP="003866AC">
      <w:pPr>
        <w:numPr>
          <w:ilvl w:val="0"/>
          <w:numId w:val="43"/>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3"/>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стационарная и настольная кукольная мебель (столики, стульчики, скамеечки, шкаф, кроватки и пр.);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3"/>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стационарные и настольные наборы «кухня» (плита, стол, холодильник, буфет, дощечки для нарезания продуктов и пр.);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3"/>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расчѐска,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3"/>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строительные наборы для изготовления мебели, домов, дорожек и пр.;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3"/>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машины разных размеров, цветов и назначения («скорая помощь», пожарная машина, грузовики, легковые и гоночные машины, подъѐмный кран, самолѐты, кораблики, поезд, трамвай, троллейбус и пр.);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3"/>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детские телефоны;</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3"/>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предметы-заместители в коробках (кубики, палочки, шишки, жѐлуди, шарики, детали пирамидок и конструкторов, фигурные катушки и пр.);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3"/>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крупные модули для строительства машин, поездов, домов и пр.;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3"/>
        </w:numPr>
        <w:spacing w:after="250"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большие и маленькие коробки с прорезями в виде окон, из которых можно делать поезда, туннели, дома и пр.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keepNext/>
        <w:keepLines/>
        <w:spacing w:after="212" w:line="259" w:lineRule="auto"/>
        <w:ind w:left="717" w:hanging="10"/>
        <w:jc w:val="both"/>
        <w:outlineLvl w:val="4"/>
        <w:rPr>
          <w:rFonts w:ascii="Times New Roman" w:eastAsia="Times New Roman" w:hAnsi="Times New Roman"/>
          <w:b/>
          <w:color w:val="000000"/>
          <w:sz w:val="28"/>
          <w:szCs w:val="28"/>
          <w:lang w:eastAsia="ru-RU"/>
        </w:rPr>
      </w:pPr>
      <w:r w:rsidRPr="00116E90">
        <w:rPr>
          <w:rFonts w:ascii="Times New Roman" w:eastAsia="Times New Roman" w:hAnsi="Times New Roman"/>
          <w:b/>
          <w:color w:val="000000"/>
          <w:sz w:val="28"/>
          <w:szCs w:val="28"/>
          <w:lang w:eastAsia="ru-RU"/>
        </w:rPr>
        <w:t>Материалы и игрушки для познавательного и речевого развития детей</w:t>
      </w:r>
      <w:r w:rsidRPr="00116E90">
        <w:rPr>
          <w:rFonts w:ascii="Times New Roman" w:eastAsia="Times New Roman" w:hAnsi="Times New Roman"/>
          <w:color w:val="000000"/>
          <w:sz w:val="28"/>
          <w:szCs w:val="28"/>
          <w:lang w:eastAsia="ru-RU"/>
        </w:rPr>
        <w:t xml:space="preserve"> </w:t>
      </w:r>
    </w:p>
    <w:p w:rsidR="003866AC" w:rsidRPr="00116E90" w:rsidRDefault="00087CCC" w:rsidP="003866AC">
      <w:pPr>
        <w:spacing w:after="13" w:line="305" w:lineRule="auto"/>
        <w:ind w:left="7" w:right="4" w:firstLine="71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группе  находя</w:t>
      </w:r>
      <w:r w:rsidR="007538EE">
        <w:rPr>
          <w:rFonts w:ascii="Times New Roman" w:eastAsia="Times New Roman" w:hAnsi="Times New Roman"/>
          <w:color w:val="000000"/>
          <w:sz w:val="28"/>
          <w:szCs w:val="28"/>
          <w:lang w:eastAsia="ru-RU"/>
        </w:rPr>
        <w:t>т</w:t>
      </w:r>
      <w:r w:rsidR="003866AC" w:rsidRPr="00116E90">
        <w:rPr>
          <w:rFonts w:ascii="Times New Roman" w:eastAsia="Times New Roman" w:hAnsi="Times New Roman"/>
          <w:color w:val="000000"/>
          <w:sz w:val="28"/>
          <w:szCs w:val="28"/>
          <w:lang w:eastAsia="ru-RU"/>
        </w:rPr>
        <w:t>ся бытовые предметы и игрушки, стимулирующие развитие предметн</w:t>
      </w:r>
      <w:r w:rsidR="007538EE">
        <w:rPr>
          <w:rFonts w:ascii="Times New Roman" w:eastAsia="Times New Roman" w:hAnsi="Times New Roman"/>
          <w:color w:val="000000"/>
          <w:sz w:val="28"/>
          <w:szCs w:val="28"/>
          <w:lang w:eastAsia="ru-RU"/>
        </w:rPr>
        <w:t xml:space="preserve">ой деятельности. Они </w:t>
      </w:r>
      <w:r w:rsidR="003866AC" w:rsidRPr="00116E90">
        <w:rPr>
          <w:rFonts w:ascii="Times New Roman" w:eastAsia="Times New Roman" w:hAnsi="Times New Roman"/>
          <w:color w:val="000000"/>
          <w:sz w:val="28"/>
          <w:szCs w:val="28"/>
          <w:lang w:eastAsia="ru-RU"/>
        </w:rPr>
        <w:t xml:space="preserve"> выполнены из различных материалов, иметь разные размеры, цвета, фактуру, стимулировать выполнение разнообразных действи</w:t>
      </w:r>
      <w:r w:rsidR="007538EE">
        <w:rPr>
          <w:rFonts w:ascii="Times New Roman" w:eastAsia="Times New Roman" w:hAnsi="Times New Roman"/>
          <w:color w:val="000000"/>
          <w:sz w:val="28"/>
          <w:szCs w:val="28"/>
          <w:lang w:eastAsia="ru-RU"/>
        </w:rPr>
        <w:t>й.  В группе  находятся одинаковые наборы</w:t>
      </w:r>
      <w:r w:rsidR="003866AC" w:rsidRPr="00116E90">
        <w:rPr>
          <w:rFonts w:ascii="Times New Roman" w:eastAsia="Times New Roman" w:hAnsi="Times New Roman"/>
          <w:color w:val="000000"/>
          <w:sz w:val="28"/>
          <w:szCs w:val="28"/>
          <w:lang w:eastAsia="ru-RU"/>
        </w:rPr>
        <w:t xml:space="preserve"> игрушек, чтобы дети могли подражать друг другу в действиях с предметами и не ссорились из-за них. </w:t>
      </w:r>
    </w:p>
    <w:p w:rsidR="003866AC" w:rsidRPr="00116E90" w:rsidRDefault="003866AC" w:rsidP="003866AC">
      <w:pPr>
        <w:spacing w:after="67" w:line="305" w:lineRule="auto"/>
        <w:ind w:left="7" w:right="4" w:firstLine="712"/>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Среди игрушек и материалов, способствующих развитию пред</w:t>
      </w:r>
      <w:r w:rsidR="007538EE">
        <w:rPr>
          <w:rFonts w:ascii="Times New Roman" w:eastAsia="Times New Roman" w:hAnsi="Times New Roman"/>
          <w:color w:val="000000"/>
          <w:sz w:val="28"/>
          <w:szCs w:val="28"/>
          <w:lang w:eastAsia="ru-RU"/>
        </w:rPr>
        <w:t>метной деятельности находятся</w:t>
      </w:r>
      <w:r w:rsidRPr="00116E90">
        <w:rPr>
          <w:rFonts w:ascii="Times New Roman" w:eastAsia="Times New Roman" w:hAnsi="Times New Roman"/>
          <w:color w:val="000000"/>
          <w:sz w:val="28"/>
          <w:szCs w:val="28"/>
          <w:lang w:eastAsia="ru-RU"/>
        </w:rPr>
        <w:t xml:space="preserve">: </w:t>
      </w:r>
    </w:p>
    <w:p w:rsidR="003866AC" w:rsidRPr="00116E90" w:rsidRDefault="003866AC"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пирамидки и стержни для нанизывания с цветными элементами разнообразных форм для индивидуальных з</w:t>
      </w:r>
      <w:r w:rsidR="007538EE">
        <w:rPr>
          <w:rFonts w:ascii="Times New Roman" w:eastAsia="Times New Roman" w:hAnsi="Times New Roman"/>
          <w:color w:val="000000"/>
          <w:sz w:val="28"/>
          <w:szCs w:val="28"/>
          <w:lang w:eastAsia="ru-RU"/>
        </w:rPr>
        <w:t xml:space="preserve">анятий; </w:t>
      </w:r>
    </w:p>
    <w:p w:rsidR="003866AC" w:rsidRPr="00116E90" w:rsidRDefault="003866AC"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матрѐшки;</w:t>
      </w:r>
      <w:r w:rsidRPr="00116E90">
        <w:rPr>
          <w:rFonts w:ascii="Times New Roman" w:eastAsia="Times New Roman" w:hAnsi="Times New Roman"/>
          <w:b/>
          <w:color w:val="000000"/>
          <w:sz w:val="28"/>
          <w:szCs w:val="28"/>
          <w:lang w:eastAsia="ru-RU"/>
        </w:rPr>
        <w:t xml:space="preserve"> </w:t>
      </w:r>
    </w:p>
    <w:p w:rsidR="003866AC" w:rsidRPr="00116E90" w:rsidRDefault="007538EE"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наборы кубиков и объё</w:t>
      </w:r>
      <w:r w:rsidR="003866AC" w:rsidRPr="00116E90">
        <w:rPr>
          <w:rFonts w:ascii="Times New Roman" w:eastAsia="Times New Roman" w:hAnsi="Times New Roman"/>
          <w:color w:val="000000"/>
          <w:sz w:val="28"/>
          <w:szCs w:val="28"/>
          <w:lang w:eastAsia="ru-RU"/>
        </w:rPr>
        <w:t>мных тел (цилиндры, бруски, шары, диски);</w:t>
      </w:r>
      <w:r w:rsidR="003866AC"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4"/>
        </w:numPr>
        <w:spacing w:after="4"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игрушки-орудия (совочки, лопатки с наборами формочек, удочки, сачки, черпачки, грабельки, молоточки, веера и др.);</w:t>
      </w:r>
      <w:r w:rsidRPr="00116E90">
        <w:rPr>
          <w:rFonts w:ascii="Times New Roman" w:eastAsia="Times New Roman" w:hAnsi="Times New Roman"/>
          <w:b/>
          <w:color w:val="000000"/>
          <w:sz w:val="28"/>
          <w:szCs w:val="28"/>
          <w:lang w:eastAsia="ru-RU"/>
        </w:rPr>
        <w:t xml:space="preserve"> </w:t>
      </w:r>
      <w:r w:rsidRPr="00116E90">
        <w:rPr>
          <w:rFonts w:ascii="Times New Roman" w:eastAsia="Times New Roman" w:hAnsi="Times New Roman"/>
          <w:color w:val="000000"/>
          <w:sz w:val="28"/>
          <w:szCs w:val="28"/>
          <w:lang w:eastAsia="ru-RU"/>
        </w:rPr>
        <w:t xml:space="preserve">наборы разнообразных объѐмных вкладышей; </w:t>
      </w:r>
    </w:p>
    <w:p w:rsidR="003866AC" w:rsidRPr="00116E90" w:rsidRDefault="003866AC"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мозаики, рамки-вкладыши с различными геометрическими формами, пазлы;</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конструкторы;</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игрушки-забавы (звучащие, двигающиеся: неваляшки, </w:t>
      </w:r>
      <w:r w:rsidR="007538EE">
        <w:rPr>
          <w:rFonts w:ascii="Times New Roman" w:eastAsia="Times New Roman" w:hAnsi="Times New Roman"/>
          <w:color w:val="000000"/>
          <w:sz w:val="28"/>
          <w:szCs w:val="28"/>
          <w:lang w:eastAsia="ru-RU"/>
        </w:rPr>
        <w:t>пищалки, колокольчики)</w:t>
      </w:r>
      <w:r w:rsidRPr="00116E90">
        <w:rPr>
          <w:rFonts w:ascii="Times New Roman" w:eastAsia="Times New Roman" w:hAnsi="Times New Roman"/>
          <w:color w:val="000000"/>
          <w:sz w:val="28"/>
          <w:szCs w:val="28"/>
          <w:lang w:eastAsia="ru-RU"/>
        </w:rPr>
        <w:t>;</w:t>
      </w:r>
      <w:r w:rsidRPr="00116E90">
        <w:rPr>
          <w:rFonts w:ascii="Times New Roman" w:eastAsia="Times New Roman" w:hAnsi="Times New Roman"/>
          <w:b/>
          <w:color w:val="000000"/>
          <w:sz w:val="28"/>
          <w:szCs w:val="28"/>
          <w:lang w:eastAsia="ru-RU"/>
        </w:rPr>
        <w:t xml:space="preserve"> </w:t>
      </w:r>
    </w:p>
    <w:p w:rsidR="003866AC" w:rsidRPr="00116E90" w:rsidRDefault="003866AC" w:rsidP="007538EE">
      <w:pPr>
        <w:spacing w:after="110" w:line="305" w:lineRule="auto"/>
        <w:ind w:left="648" w:right="4"/>
        <w:jc w:val="both"/>
        <w:rPr>
          <w:rFonts w:ascii="Times New Roman" w:eastAsia="Times New Roman" w:hAnsi="Times New Roman"/>
          <w:color w:val="000000"/>
          <w:sz w:val="28"/>
          <w:szCs w:val="28"/>
          <w:lang w:eastAsia="ru-RU"/>
        </w:rPr>
      </w:pPr>
    </w:p>
    <w:p w:rsidR="003866AC" w:rsidRPr="00116E90" w:rsidRDefault="003866AC" w:rsidP="00DA7AED">
      <w:pPr>
        <w:spacing w:after="106" w:line="259" w:lineRule="auto"/>
        <w:ind w:left="5" w:firstLine="703"/>
        <w:jc w:val="center"/>
        <w:rPr>
          <w:rFonts w:ascii="Times New Roman" w:eastAsia="Times New Roman" w:hAnsi="Times New Roman"/>
          <w:color w:val="000000"/>
          <w:sz w:val="28"/>
          <w:szCs w:val="28"/>
          <w:lang w:eastAsia="ru-RU"/>
        </w:rPr>
      </w:pPr>
      <w:r w:rsidRPr="00116E90">
        <w:rPr>
          <w:rFonts w:ascii="Times New Roman" w:eastAsia="Times New Roman" w:hAnsi="Times New Roman"/>
          <w:b/>
          <w:color w:val="000000"/>
          <w:sz w:val="28"/>
          <w:szCs w:val="28"/>
          <w:lang w:eastAsia="ru-RU"/>
        </w:rPr>
        <w:t>Материалы и игрушки для развития познавательной активности, экспериментирования:</w:t>
      </w:r>
    </w:p>
    <w:p w:rsidR="003866AC" w:rsidRPr="00116E90" w:rsidRDefault="003866AC"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столы-поддоны с песком и водой;</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плавающие и тонущие предметы (губки, дощечки, металлические предметы, предметы из резины, пластмассы и пр.);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разнообразные бытовые предметы для исследования (часы, неработающая кофемолка, телефон и пр.);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приборы, в том числе детские (лупы, бинокли, калейдоскопы, зеркальца, электрические фонарики, метроном, магнитные игрушки);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игрушки из материалов разного качества и разной плотности (из тканей, резины, дерева, пластика и др.; мягконабивные игрушки из разных тканей, заполненные различными материалами (крупами, бумагой, лоскутками и пр.);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пластические материалы (глина, тесто);</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материалы для пересыпания и переливания (пустые пластиковые бутылки, банки, фасоль, горох, макароны и пр.);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трубочки для продувания, просовывания;</w:t>
      </w:r>
      <w:r w:rsidRPr="00116E90">
        <w:rPr>
          <w:rFonts w:ascii="Arial" w:eastAsia="Arial" w:hAnsi="Arial" w:cs="Arial"/>
          <w:color w:val="000000"/>
          <w:sz w:val="28"/>
          <w:szCs w:val="28"/>
          <w:lang w:eastAsia="ru-RU"/>
        </w:rPr>
        <w:t xml:space="preserve"> </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игрушки с секретами и сюрпризами (коробочки и пеналы с подвижной крышкой, </w:t>
      </w:r>
    </w:p>
    <w:p w:rsidR="003866AC" w:rsidRPr="00116E90" w:rsidRDefault="003866AC" w:rsidP="003866AC">
      <w:pPr>
        <w:spacing w:after="13" w:line="305" w:lineRule="auto"/>
        <w:ind w:left="7"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шкатулки с разными застѐжками, головоломки, наборы для игр, направленных на ре шение проблемных ситуаций);</w:t>
      </w:r>
      <w:r w:rsidRPr="00116E90">
        <w:rPr>
          <w:rFonts w:ascii="Times New Roman" w:eastAsia="Times New Roman" w:hAnsi="Times New Roman"/>
          <w:b/>
          <w:color w:val="000000"/>
          <w:sz w:val="28"/>
          <w:szCs w:val="28"/>
          <w:lang w:eastAsia="ru-RU"/>
        </w:rPr>
        <w:t xml:space="preserve"> </w:t>
      </w:r>
      <w:r w:rsidRPr="00116E90">
        <w:rPr>
          <w:rFonts w:ascii="Times New Roman" w:eastAsia="Times New Roman" w:hAnsi="Times New Roman"/>
          <w:color w:val="000000"/>
          <w:sz w:val="28"/>
          <w:szCs w:val="28"/>
          <w:lang w:eastAsia="ru-RU"/>
        </w:rPr>
        <w:t xml:space="preserve">игрушки со светозвуковым эффектом; </w:t>
      </w:r>
    </w:p>
    <w:p w:rsidR="003866AC" w:rsidRPr="00116E90" w:rsidRDefault="003866AC" w:rsidP="003866AC">
      <w:pPr>
        <w:numPr>
          <w:ilvl w:val="0"/>
          <w:numId w:val="44"/>
        </w:numPr>
        <w:spacing w:after="65" w:line="259"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«волшебный мешочек», наполняемый мелкими предметами и игрушками;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4"/>
        </w:numPr>
        <w:spacing w:after="4"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игрушки и предметы для наблюдения (электрическая железная дорога, серпантинная дорога, эстакады с движущимися игрушками, мыльные пузыри и др.);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4"/>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w:t>
      </w:r>
    </w:p>
    <w:p w:rsidR="003866AC" w:rsidRPr="00116E90" w:rsidRDefault="003866AC" w:rsidP="003866AC">
      <w:pPr>
        <w:spacing w:after="13" w:line="305" w:lineRule="auto"/>
        <w:ind w:left="1008"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природе» и т. д.);</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4"/>
        </w:numPr>
        <w:spacing w:after="107"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книги, открытки, альбомы, аудио-, видеоматериалы, знакомящие детей с явлениями природы, жизнью животных и растений.</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spacing w:after="62" w:line="259" w:lineRule="auto"/>
        <w:ind w:left="717" w:hanging="10"/>
        <w:jc w:val="center"/>
        <w:rPr>
          <w:rFonts w:ascii="Times New Roman" w:eastAsia="Times New Roman" w:hAnsi="Times New Roman"/>
          <w:color w:val="000000"/>
          <w:sz w:val="28"/>
          <w:szCs w:val="28"/>
          <w:lang w:eastAsia="ru-RU"/>
        </w:rPr>
      </w:pPr>
      <w:r w:rsidRPr="00116E90">
        <w:rPr>
          <w:rFonts w:ascii="Times New Roman" w:eastAsia="Times New Roman" w:hAnsi="Times New Roman"/>
          <w:b/>
          <w:color w:val="000000"/>
          <w:sz w:val="28"/>
          <w:szCs w:val="28"/>
          <w:lang w:eastAsia="ru-RU"/>
        </w:rPr>
        <w:t>Материалы для развития речи:</w:t>
      </w:r>
    </w:p>
    <w:p w:rsidR="003866AC" w:rsidRPr="00116E90" w:rsidRDefault="003866AC" w:rsidP="003866AC">
      <w:pPr>
        <w:spacing w:after="13" w:line="305" w:lineRule="auto"/>
        <w:ind w:left="1008"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книжки с картинками (сборники потешек, стишков, прибауток, песен, сказок, рассказов);</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4"/>
        </w:numPr>
        <w:spacing w:after="257"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предметные и сюжетные картинки, наборы картинок для группировки (одежда, посуда, мебель, животные, транспорт, профессии, игрушки и др.).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keepNext/>
        <w:keepLines/>
        <w:spacing w:after="157" w:line="259" w:lineRule="auto"/>
        <w:ind w:left="717" w:hanging="10"/>
        <w:jc w:val="center"/>
        <w:outlineLvl w:val="4"/>
        <w:rPr>
          <w:rFonts w:ascii="Times New Roman" w:eastAsia="Times New Roman" w:hAnsi="Times New Roman"/>
          <w:b/>
          <w:color w:val="000000"/>
          <w:sz w:val="28"/>
          <w:szCs w:val="28"/>
          <w:lang w:eastAsia="ru-RU"/>
        </w:rPr>
      </w:pPr>
      <w:r w:rsidRPr="00116E90">
        <w:rPr>
          <w:rFonts w:ascii="Times New Roman" w:eastAsia="Times New Roman" w:hAnsi="Times New Roman"/>
          <w:b/>
          <w:color w:val="000000"/>
          <w:sz w:val="28"/>
          <w:szCs w:val="28"/>
          <w:lang w:eastAsia="ru-RU"/>
        </w:rPr>
        <w:t>Материалы и оборудование для художественно-эстетического развития детей</w:t>
      </w:r>
    </w:p>
    <w:p w:rsidR="003866AC" w:rsidRPr="00116E90" w:rsidRDefault="007538EE" w:rsidP="003866AC">
      <w:pPr>
        <w:spacing w:after="73" w:line="305" w:lineRule="auto"/>
        <w:ind w:left="708" w:right="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группе находится </w:t>
      </w:r>
      <w:r w:rsidR="003866AC" w:rsidRPr="00116E90">
        <w:rPr>
          <w:rFonts w:ascii="Times New Roman" w:eastAsia="Times New Roman" w:hAnsi="Times New Roman"/>
          <w:color w:val="000000"/>
          <w:sz w:val="28"/>
          <w:szCs w:val="28"/>
          <w:lang w:eastAsia="ru-RU"/>
        </w:rPr>
        <w:t xml:space="preserve"> материалы и оборудование общего назначения: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книги с красочными иллюстрациями, репродукции;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альбомы с цветными фотографиями произведений декоративно-прикладного искусства;</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альбомы с рисунками или фотографиями музыкальных инструментов;</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музыкальные инструменты (пианино, баян, аккордеон, гитара);</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фланелеграф;</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стенд для демонстрации детских рисунков и поделок;</w:t>
      </w:r>
      <w:r w:rsidRPr="00116E90">
        <w:rPr>
          <w:rFonts w:ascii="Times New Roman" w:eastAsia="Times New Roman" w:hAnsi="Times New Roman"/>
          <w:b/>
          <w:color w:val="000000"/>
          <w:sz w:val="28"/>
          <w:szCs w:val="28"/>
          <w:lang w:eastAsia="ru-RU"/>
        </w:rPr>
        <w:t xml:space="preserve"> </w:t>
      </w:r>
    </w:p>
    <w:p w:rsidR="003866AC" w:rsidRPr="00116E90" w:rsidRDefault="007538EE" w:rsidP="003866AC">
      <w:pPr>
        <w:numPr>
          <w:ilvl w:val="0"/>
          <w:numId w:val="45"/>
        </w:numPr>
        <w:spacing w:after="121" w:line="305" w:lineRule="auto"/>
        <w:ind w:right="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ё</w:t>
      </w:r>
      <w:r w:rsidR="003866AC" w:rsidRPr="00116E90">
        <w:rPr>
          <w:rFonts w:ascii="Times New Roman" w:eastAsia="Times New Roman" w:hAnsi="Times New Roman"/>
          <w:color w:val="000000"/>
          <w:sz w:val="28"/>
          <w:szCs w:val="28"/>
          <w:lang w:eastAsia="ru-RU"/>
        </w:rPr>
        <w:t>мкости для хранения материалов для изобразительной деятельности.</w:t>
      </w:r>
      <w:r w:rsidR="003866AC" w:rsidRPr="00116E90">
        <w:rPr>
          <w:rFonts w:ascii="Times New Roman" w:eastAsia="Times New Roman" w:hAnsi="Times New Roman"/>
          <w:b/>
          <w:color w:val="000000"/>
          <w:sz w:val="28"/>
          <w:szCs w:val="28"/>
          <w:lang w:eastAsia="ru-RU"/>
        </w:rPr>
        <w:t xml:space="preserve"> </w:t>
      </w:r>
    </w:p>
    <w:p w:rsidR="003866AC" w:rsidRPr="00116E90" w:rsidRDefault="003866AC" w:rsidP="003866AC">
      <w:pPr>
        <w:spacing w:after="114" w:line="259" w:lineRule="auto"/>
        <w:ind w:left="717" w:hanging="10"/>
        <w:jc w:val="center"/>
        <w:rPr>
          <w:rFonts w:ascii="Times New Roman" w:eastAsia="Times New Roman" w:hAnsi="Times New Roman"/>
          <w:color w:val="000000"/>
          <w:sz w:val="28"/>
          <w:szCs w:val="28"/>
          <w:lang w:eastAsia="ru-RU"/>
        </w:rPr>
      </w:pPr>
      <w:r w:rsidRPr="00116E90">
        <w:rPr>
          <w:rFonts w:ascii="Times New Roman" w:eastAsia="Times New Roman" w:hAnsi="Times New Roman"/>
          <w:b/>
          <w:color w:val="000000"/>
          <w:sz w:val="28"/>
          <w:szCs w:val="28"/>
          <w:lang w:eastAsia="ru-RU"/>
        </w:rPr>
        <w:t>Материалы для изобразительной деятельности:</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наборы цветных карандашей, фломастеров, разноцветных мелков;</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краски (гуашь, акварель, пищевые красители);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кисти для рисования, клея;</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палитра, ѐмкости для воды, красок, клея;</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салфетки для вытирания рук и красок;</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бумага разных форматов, цветов и фактуры, картон для рисования и аппликации;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глина, пластилин (не липнущий к рукам);</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печатки, губки, ватные тампоны для нанесения узоров;</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трафареты для закрашивания;</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доски для рисования мелками, подставки для работы с пластилином, глиной, тестом; мольберты;</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26"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фартуки и нарукавники для детей.</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spacing w:after="115" w:line="259" w:lineRule="auto"/>
        <w:ind w:left="717" w:hanging="10"/>
        <w:jc w:val="center"/>
        <w:rPr>
          <w:rFonts w:ascii="Times New Roman" w:eastAsia="Times New Roman" w:hAnsi="Times New Roman"/>
          <w:color w:val="000000"/>
          <w:sz w:val="28"/>
          <w:szCs w:val="28"/>
          <w:lang w:eastAsia="ru-RU"/>
        </w:rPr>
      </w:pPr>
      <w:r w:rsidRPr="00116E90">
        <w:rPr>
          <w:rFonts w:ascii="Times New Roman" w:eastAsia="Times New Roman" w:hAnsi="Times New Roman"/>
          <w:b/>
          <w:color w:val="000000"/>
          <w:sz w:val="28"/>
          <w:szCs w:val="28"/>
          <w:lang w:eastAsia="ru-RU"/>
        </w:rPr>
        <w:t>Материалы для музыкального развития детей:</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игрушки с фиксированной мелодией (музыкальные шкатулки, шарманки, электромузыкальные игрушки с наборами мелодий, звуковые книжки, </w:t>
      </w:r>
    </w:p>
    <w:p w:rsidR="003866AC" w:rsidRPr="00116E90" w:rsidRDefault="003866AC" w:rsidP="003866AC">
      <w:pPr>
        <w:spacing w:after="13" w:line="305" w:lineRule="auto"/>
        <w:ind w:left="1008"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открытки);</w:t>
      </w:r>
      <w:r w:rsidRPr="00116E90">
        <w:rPr>
          <w:rFonts w:ascii="Times New Roman" w:eastAsia="Times New Roman" w:hAnsi="Times New Roman"/>
          <w:b/>
          <w:color w:val="000000"/>
          <w:sz w:val="28"/>
          <w:szCs w:val="28"/>
          <w:lang w:eastAsia="ru-RU"/>
        </w:rPr>
        <w:t xml:space="preserve"> </w:t>
      </w:r>
    </w:p>
    <w:p w:rsidR="003866AC" w:rsidRPr="00D87161"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аудиосредства (магнитофон, музыкальный центр; аудиоматериалы с записями музыкальных произведений).</w:t>
      </w:r>
      <w:r w:rsidRPr="00116E90">
        <w:rPr>
          <w:rFonts w:ascii="Times New Roman" w:eastAsia="Times New Roman" w:hAnsi="Times New Roman"/>
          <w:b/>
          <w:color w:val="000000"/>
          <w:sz w:val="28"/>
          <w:szCs w:val="28"/>
          <w:lang w:eastAsia="ru-RU"/>
        </w:rPr>
        <w:t xml:space="preserve"> </w:t>
      </w:r>
    </w:p>
    <w:p w:rsidR="00D87161" w:rsidRPr="00116E90" w:rsidRDefault="00D87161" w:rsidP="00D87161">
      <w:pPr>
        <w:spacing w:after="13" w:line="305" w:lineRule="auto"/>
        <w:ind w:left="1008" w:right="4"/>
        <w:jc w:val="both"/>
        <w:rPr>
          <w:rFonts w:ascii="Times New Roman" w:eastAsia="Times New Roman" w:hAnsi="Times New Roman"/>
          <w:color w:val="000000"/>
          <w:sz w:val="28"/>
          <w:szCs w:val="28"/>
          <w:lang w:eastAsia="ru-RU"/>
        </w:rPr>
      </w:pPr>
    </w:p>
    <w:p w:rsidR="003866AC" w:rsidRPr="00116E90" w:rsidRDefault="003866AC" w:rsidP="003866AC">
      <w:pPr>
        <w:spacing w:after="117" w:line="259" w:lineRule="auto"/>
        <w:ind w:left="717" w:hanging="10"/>
        <w:jc w:val="center"/>
        <w:rPr>
          <w:rFonts w:ascii="Times New Roman" w:eastAsia="Times New Roman" w:hAnsi="Times New Roman"/>
          <w:color w:val="000000"/>
          <w:sz w:val="28"/>
          <w:szCs w:val="28"/>
          <w:lang w:eastAsia="ru-RU"/>
        </w:rPr>
      </w:pPr>
      <w:r w:rsidRPr="00116E90">
        <w:rPr>
          <w:rFonts w:ascii="Times New Roman" w:eastAsia="Times New Roman" w:hAnsi="Times New Roman"/>
          <w:b/>
          <w:color w:val="000000"/>
          <w:sz w:val="28"/>
          <w:szCs w:val="28"/>
          <w:lang w:eastAsia="ru-RU"/>
        </w:rPr>
        <w:t>Материалы для театрализованной деятельности:</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карнавальные костюмы, маски;</w:t>
      </w:r>
      <w:r w:rsidRPr="00116E90">
        <w:rPr>
          <w:rFonts w:ascii="Times New Roman" w:eastAsia="Times New Roman" w:hAnsi="Times New Roman"/>
          <w:b/>
          <w:color w:val="000000"/>
          <w:sz w:val="28"/>
          <w:szCs w:val="28"/>
          <w:lang w:eastAsia="ru-RU"/>
        </w:rPr>
        <w:t xml:space="preserve"> </w:t>
      </w:r>
    </w:p>
    <w:p w:rsidR="003866AC" w:rsidRPr="00116E90" w:rsidRDefault="007538EE"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фланелеграф (</w:t>
      </w:r>
      <w:r w:rsidR="003866AC" w:rsidRPr="00116E90">
        <w:rPr>
          <w:rFonts w:ascii="Times New Roman" w:eastAsia="Times New Roman" w:hAnsi="Times New Roman"/>
          <w:color w:val="000000"/>
          <w:sz w:val="28"/>
          <w:szCs w:val="28"/>
          <w:lang w:eastAsia="ru-RU"/>
        </w:rPr>
        <w:t xml:space="preserve"> магнитная доска) с набором персонажей</w:t>
      </w:r>
      <w:r w:rsidR="00D87161">
        <w:rPr>
          <w:rFonts w:ascii="Times New Roman" w:eastAsia="Times New Roman" w:hAnsi="Times New Roman"/>
          <w:color w:val="000000"/>
          <w:sz w:val="28"/>
          <w:szCs w:val="28"/>
          <w:lang w:eastAsia="ru-RU"/>
        </w:rPr>
        <w:t xml:space="preserve"> и декораций. </w:t>
      </w:r>
    </w:p>
    <w:p w:rsidR="003866AC" w:rsidRPr="00116E90" w:rsidRDefault="003866AC" w:rsidP="003866AC">
      <w:pPr>
        <w:numPr>
          <w:ilvl w:val="0"/>
          <w:numId w:val="45"/>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различные виды театров (бибабо, настольный плоскостной, магнитный, теневой);</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5"/>
        </w:numPr>
        <w:spacing w:after="215"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аудио-, видеосредства для демонстрации детских спектаклей, мультфильмов.</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keepNext/>
        <w:keepLines/>
        <w:spacing w:after="155" w:line="259" w:lineRule="auto"/>
        <w:ind w:left="717" w:hanging="10"/>
        <w:jc w:val="center"/>
        <w:outlineLvl w:val="4"/>
        <w:rPr>
          <w:rFonts w:ascii="Times New Roman" w:eastAsia="Times New Roman" w:hAnsi="Times New Roman"/>
          <w:b/>
          <w:color w:val="000000"/>
          <w:sz w:val="28"/>
          <w:szCs w:val="28"/>
          <w:lang w:eastAsia="ru-RU"/>
        </w:rPr>
      </w:pPr>
      <w:r w:rsidRPr="00116E90">
        <w:rPr>
          <w:rFonts w:ascii="Times New Roman" w:eastAsia="Times New Roman" w:hAnsi="Times New Roman"/>
          <w:b/>
          <w:color w:val="000000"/>
          <w:sz w:val="28"/>
          <w:szCs w:val="28"/>
          <w:lang w:eastAsia="ru-RU"/>
        </w:rPr>
        <w:t>Материалы и оборудование для физического развития детей</w:t>
      </w:r>
    </w:p>
    <w:p w:rsidR="003866AC" w:rsidRPr="00116E90" w:rsidRDefault="00D87161" w:rsidP="003866AC">
      <w:pPr>
        <w:spacing w:after="57" w:line="305" w:lineRule="auto"/>
        <w:ind w:left="7" w:right="4" w:firstLine="71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группе находятся </w:t>
      </w:r>
      <w:r w:rsidR="003866AC" w:rsidRPr="00116E90">
        <w:rPr>
          <w:rFonts w:ascii="Times New Roman" w:eastAsia="Times New Roman" w:hAnsi="Times New Roman"/>
          <w:color w:val="000000"/>
          <w:sz w:val="28"/>
          <w:szCs w:val="28"/>
          <w:lang w:eastAsia="ru-RU"/>
        </w:rPr>
        <w:t xml:space="preserve"> различные приспособления, способствующие развитию двигательной активности детей (ползание, лазанье, ходьба, бег, прыжки). К ним относятся: </w:t>
      </w:r>
    </w:p>
    <w:p w:rsidR="003866AC" w:rsidRPr="00116E90" w:rsidRDefault="003866AC" w:rsidP="003866AC">
      <w:p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лесенки;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скамеечки;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туннели;</w:t>
      </w:r>
      <w:r w:rsidRPr="00116E90">
        <w:rPr>
          <w:rFonts w:ascii="Times New Roman" w:eastAsia="Times New Roman" w:hAnsi="Times New Roman"/>
          <w:b/>
          <w:color w:val="000000"/>
          <w:sz w:val="28"/>
          <w:szCs w:val="28"/>
          <w:lang w:eastAsia="ru-RU"/>
        </w:rPr>
        <w:t xml:space="preserve"> </w:t>
      </w:r>
    </w:p>
    <w:p w:rsidR="00D87161" w:rsidRDefault="003866AC" w:rsidP="00D87161">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домики;</w:t>
      </w:r>
      <w:r w:rsidRPr="00116E90">
        <w:rPr>
          <w:rFonts w:ascii="Times New Roman" w:eastAsia="Times New Roman" w:hAnsi="Times New Roman"/>
          <w:b/>
          <w:color w:val="000000"/>
          <w:sz w:val="28"/>
          <w:szCs w:val="28"/>
          <w:lang w:eastAsia="ru-RU"/>
        </w:rPr>
        <w:t xml:space="preserve"> </w:t>
      </w:r>
    </w:p>
    <w:p w:rsidR="003866AC" w:rsidRPr="00D87161" w:rsidRDefault="003866AC" w:rsidP="00D87161">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D87161">
        <w:rPr>
          <w:rFonts w:ascii="Times New Roman" w:eastAsia="Times New Roman" w:hAnsi="Times New Roman"/>
          <w:color w:val="000000"/>
          <w:sz w:val="28"/>
          <w:szCs w:val="28"/>
          <w:lang w:eastAsia="ru-RU"/>
        </w:rPr>
        <w:t>модульные сооружения различных форм, изготовленные из разнообразных материалов;</w:t>
      </w:r>
      <w:r w:rsidRPr="00D87161">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верѐвки;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дорожки для ходьбы, задающие изменение направления движения;</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массажные дорожки и коврики с разным покрытием;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мини-стадионы.</w:t>
      </w:r>
      <w:r w:rsidRPr="00116E90">
        <w:rPr>
          <w:rFonts w:ascii="Times New Roman" w:eastAsia="Times New Roman" w:hAnsi="Times New Roman"/>
          <w:b/>
          <w:color w:val="000000"/>
          <w:sz w:val="28"/>
          <w:szCs w:val="28"/>
          <w:lang w:eastAsia="ru-RU"/>
        </w:rPr>
        <w:t xml:space="preserve"> </w:t>
      </w:r>
    </w:p>
    <w:p w:rsidR="003866AC" w:rsidRPr="00116E90" w:rsidRDefault="00D87161" w:rsidP="003866AC">
      <w:pPr>
        <w:spacing w:after="59" w:line="305" w:lineRule="auto"/>
        <w:ind w:left="7" w:right="4" w:firstLine="71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группе находятся </w:t>
      </w:r>
      <w:r w:rsidR="003866AC" w:rsidRPr="00116E90">
        <w:rPr>
          <w:rFonts w:ascii="Times New Roman" w:eastAsia="Times New Roman" w:hAnsi="Times New Roman"/>
          <w:color w:val="000000"/>
          <w:sz w:val="28"/>
          <w:szCs w:val="28"/>
          <w:lang w:eastAsia="ru-RU"/>
        </w:rPr>
        <w:t xml:space="preserve"> игрушки и материалы, развивающие мелкую и крупную моторику, в том числе: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мячи разных размеров, в том числе массажные;</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кегли;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обручи, кольца;</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игрушки, которые можно катать, толкать;</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разноцветные предметы различной формы для нанизывания;</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доски с пазами, крючочками, стержнями и молоточками;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97"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коробки с разными крышками и прорезями, копилки.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spacing w:after="110" w:line="259" w:lineRule="auto"/>
        <w:ind w:left="717" w:hanging="10"/>
        <w:jc w:val="both"/>
        <w:rPr>
          <w:rFonts w:ascii="Times New Roman" w:eastAsia="Times New Roman" w:hAnsi="Times New Roman"/>
          <w:color w:val="000000"/>
          <w:sz w:val="28"/>
          <w:szCs w:val="28"/>
          <w:lang w:eastAsia="ru-RU"/>
        </w:rPr>
      </w:pPr>
      <w:r w:rsidRPr="00116E90">
        <w:rPr>
          <w:rFonts w:ascii="Times New Roman" w:eastAsia="Times New Roman" w:hAnsi="Times New Roman"/>
          <w:b/>
          <w:color w:val="000000"/>
          <w:sz w:val="28"/>
          <w:szCs w:val="28"/>
          <w:lang w:eastAsia="ru-RU"/>
        </w:rPr>
        <w:t>Оборудование и игрушки для детской площадки:</w:t>
      </w:r>
      <w:r w:rsidRPr="00116E90">
        <w:rPr>
          <w:rFonts w:ascii="Times New Roman" w:eastAsia="Times New Roman" w:hAnsi="Times New Roman"/>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песочница;</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скамейки;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качели;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велосипеды;</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санки;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игрушки для двигательной активности (мячи, тележки, игрушки для толкания);</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numPr>
          <w:ilvl w:val="0"/>
          <w:numId w:val="46"/>
        </w:numPr>
        <w:spacing w:after="13" w:line="305" w:lineRule="auto"/>
        <w:ind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игрушки для игр в песочнице (ведѐрки, формочки, лопатки, совочки);</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spacing w:after="65" w:line="259" w:lineRule="auto"/>
        <w:ind w:left="118" w:hanging="10"/>
        <w:jc w:val="center"/>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оборудование и игрушки для игр с водой в летнее время года (надувной </w:t>
      </w:r>
    </w:p>
    <w:p w:rsidR="003866AC" w:rsidRPr="00116E90" w:rsidRDefault="003866AC" w:rsidP="003866AC">
      <w:pPr>
        <w:spacing w:after="289" w:line="305" w:lineRule="auto"/>
        <w:ind w:left="7"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бассейн, тазики для воды, плавающие игрушки, сачки и др.).</w:t>
      </w:r>
      <w:r w:rsidRPr="00116E90">
        <w:rPr>
          <w:rFonts w:ascii="Times New Roman" w:eastAsia="Times New Roman" w:hAnsi="Times New Roman"/>
          <w:b/>
          <w:color w:val="000000"/>
          <w:sz w:val="28"/>
          <w:szCs w:val="28"/>
          <w:lang w:eastAsia="ru-RU"/>
        </w:rPr>
        <w:t xml:space="preserve"> </w:t>
      </w:r>
    </w:p>
    <w:p w:rsidR="003866AC" w:rsidRPr="00116E90" w:rsidRDefault="003866AC" w:rsidP="003866AC">
      <w:pPr>
        <w:keepNext/>
        <w:keepLines/>
        <w:spacing w:after="62" w:line="259" w:lineRule="auto"/>
        <w:ind w:left="10" w:hanging="10"/>
        <w:jc w:val="center"/>
        <w:outlineLvl w:val="4"/>
        <w:rPr>
          <w:rFonts w:ascii="Times New Roman" w:eastAsia="Times New Roman" w:hAnsi="Times New Roman"/>
          <w:b/>
          <w:color w:val="000000"/>
          <w:sz w:val="28"/>
          <w:szCs w:val="28"/>
          <w:lang w:eastAsia="ru-RU"/>
        </w:rPr>
      </w:pPr>
      <w:r w:rsidRPr="00116E90">
        <w:rPr>
          <w:rFonts w:ascii="Times New Roman" w:eastAsia="Times New Roman" w:hAnsi="Times New Roman"/>
          <w:b/>
          <w:color w:val="000000"/>
          <w:sz w:val="28"/>
          <w:szCs w:val="28"/>
          <w:lang w:eastAsia="ru-RU"/>
        </w:rPr>
        <w:t>Стиль «радужной» группы</w:t>
      </w:r>
    </w:p>
    <w:p w:rsidR="003866AC" w:rsidRPr="00116E90" w:rsidRDefault="003866AC" w:rsidP="003866AC">
      <w:pPr>
        <w:spacing w:after="13" w:line="305" w:lineRule="auto"/>
        <w:ind w:left="7" w:right="4" w:firstLine="712"/>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Развивающую предметно-пространственную образовательную среду «радужных» дошкольной группы отличает обилие детских работ, для каждой из которых характерна яркая индивидуальность замысла и средств его реализации. </w:t>
      </w:r>
    </w:p>
    <w:p w:rsidR="003866AC" w:rsidRPr="00116E90" w:rsidRDefault="003866AC" w:rsidP="003866AC">
      <w:pPr>
        <w:spacing w:after="13" w:line="305" w:lineRule="auto"/>
        <w:ind w:left="708" w:right="4"/>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Богата зона познавательного развития, зона математики и грамоты. </w:t>
      </w:r>
    </w:p>
    <w:p w:rsidR="00D87161" w:rsidRDefault="003866AC" w:rsidP="00D87161">
      <w:pPr>
        <w:spacing w:after="13" w:line="305" w:lineRule="auto"/>
        <w:ind w:left="7" w:right="4" w:firstLine="712"/>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В свободном дост</w:t>
      </w:r>
      <w:r w:rsidR="00D87161">
        <w:rPr>
          <w:rFonts w:ascii="Times New Roman" w:eastAsia="Times New Roman" w:hAnsi="Times New Roman"/>
          <w:color w:val="000000"/>
          <w:sz w:val="28"/>
          <w:szCs w:val="28"/>
          <w:lang w:eastAsia="ru-RU"/>
        </w:rPr>
        <w:t xml:space="preserve">упе для детей находятся </w:t>
      </w:r>
      <w:r w:rsidRPr="00116E90">
        <w:rPr>
          <w:rFonts w:ascii="Times New Roman" w:eastAsia="Times New Roman" w:hAnsi="Times New Roman"/>
          <w:color w:val="000000"/>
          <w:sz w:val="28"/>
          <w:szCs w:val="28"/>
          <w:lang w:eastAsia="ru-RU"/>
        </w:rPr>
        <w:t xml:space="preserve"> разнообраз</w:t>
      </w:r>
      <w:r w:rsidR="00D87161">
        <w:rPr>
          <w:rFonts w:ascii="Times New Roman" w:eastAsia="Times New Roman" w:hAnsi="Times New Roman"/>
          <w:color w:val="000000"/>
          <w:sz w:val="28"/>
          <w:szCs w:val="28"/>
          <w:lang w:eastAsia="ru-RU"/>
        </w:rPr>
        <w:t xml:space="preserve">ные изобразительные материалы. </w:t>
      </w:r>
    </w:p>
    <w:p w:rsidR="003866AC" w:rsidRPr="00116E90" w:rsidRDefault="003866AC" w:rsidP="00D87161">
      <w:pPr>
        <w:spacing w:after="13" w:line="305" w:lineRule="auto"/>
        <w:ind w:left="7" w:right="4" w:firstLine="712"/>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 xml:space="preserve"> </w:t>
      </w:r>
    </w:p>
    <w:p w:rsidR="0077428B" w:rsidRPr="00116E90" w:rsidRDefault="003866AC" w:rsidP="008713B6">
      <w:pPr>
        <w:spacing w:after="0" w:line="259" w:lineRule="auto"/>
        <w:ind w:left="62"/>
        <w:jc w:val="center"/>
        <w:rPr>
          <w:rFonts w:ascii="Times New Roman" w:eastAsia="SimSun" w:hAnsi="Times New Roman"/>
          <w:b/>
          <w:iCs/>
          <w:kern w:val="28"/>
          <w:sz w:val="28"/>
          <w:szCs w:val="28"/>
          <w:lang w:eastAsia="hi-IN" w:bidi="hi-IN"/>
        </w:rPr>
      </w:pPr>
      <w:r w:rsidRPr="00116E90">
        <w:rPr>
          <w:rFonts w:ascii="Times New Roman" w:eastAsia="Times New Roman" w:hAnsi="Times New Roman"/>
          <w:b/>
          <w:color w:val="000000"/>
          <w:sz w:val="28"/>
          <w:szCs w:val="28"/>
          <w:lang w:eastAsia="ru-RU"/>
        </w:rPr>
        <w:t xml:space="preserve"> </w:t>
      </w:r>
      <w:bookmarkStart w:id="57" w:name="_Toc422496195"/>
      <w:r w:rsidR="0077428B" w:rsidRPr="00116E90">
        <w:rPr>
          <w:rFonts w:ascii="Times New Roman" w:eastAsia="SimSun" w:hAnsi="Times New Roman"/>
          <w:b/>
          <w:iCs/>
          <w:kern w:val="28"/>
          <w:sz w:val="28"/>
          <w:szCs w:val="28"/>
          <w:lang w:eastAsia="hi-IN" w:bidi="hi-IN"/>
        </w:rPr>
        <w:t>3.3. Кадровые условия реализации Программы</w:t>
      </w:r>
      <w:bookmarkEnd w:id="57"/>
    </w:p>
    <w:p w:rsidR="00BF2D0C" w:rsidRPr="00116E90" w:rsidRDefault="00BF2D0C" w:rsidP="008713B6">
      <w:pPr>
        <w:spacing w:after="0" w:line="259" w:lineRule="auto"/>
        <w:ind w:left="62"/>
        <w:jc w:val="center"/>
        <w:rPr>
          <w:rFonts w:ascii="Times New Roman" w:eastAsia="Times New Roman" w:hAnsi="Times New Roman"/>
          <w:color w:val="000000"/>
          <w:sz w:val="28"/>
          <w:szCs w:val="28"/>
          <w:lang w:eastAsia="ru-RU"/>
        </w:rPr>
      </w:pPr>
    </w:p>
    <w:p w:rsidR="00B71B4E" w:rsidRPr="00116E90" w:rsidRDefault="00B71B4E" w:rsidP="00B71B4E">
      <w:pPr>
        <w:spacing w:before="100" w:beforeAutospacing="1" w:after="100" w:afterAutospacing="1" w:line="240" w:lineRule="auto"/>
        <w:contextualSpacing/>
        <w:jc w:val="both"/>
        <w:rPr>
          <w:rFonts w:ascii="Times New Roman" w:eastAsia="Times New Roman" w:hAnsi="Times New Roman"/>
          <w:bCs/>
          <w:sz w:val="28"/>
          <w:szCs w:val="28"/>
        </w:rPr>
      </w:pPr>
      <w:bookmarkStart w:id="58" w:name="_Toc420597640"/>
      <w:bookmarkStart w:id="59" w:name="_Toc420598554"/>
      <w:r w:rsidRPr="00116E90">
        <w:rPr>
          <w:rFonts w:ascii="Times New Roman" w:eastAsia="Times New Roman" w:hAnsi="Times New Roman"/>
          <w:sz w:val="28"/>
          <w:szCs w:val="28"/>
        </w:rPr>
        <w:t>Педагогическим и обслуживающим персоналом ДОУ укомплектовано в соответствии со штатным расписанием полностью.</w:t>
      </w:r>
      <w:r w:rsidRPr="00116E90">
        <w:rPr>
          <w:rFonts w:ascii="Times New Roman" w:eastAsia="Times New Roman" w:hAnsi="Times New Roman"/>
          <w:bCs/>
          <w:sz w:val="28"/>
          <w:szCs w:val="28"/>
        </w:rPr>
        <w:t xml:space="preserve"> </w:t>
      </w:r>
    </w:p>
    <w:p w:rsidR="00B71B4E" w:rsidRPr="00116E90" w:rsidRDefault="00B71B4E" w:rsidP="00B71B4E">
      <w:pPr>
        <w:autoSpaceDE w:val="0"/>
        <w:autoSpaceDN w:val="0"/>
        <w:adjustRightInd w:val="0"/>
        <w:spacing w:after="0" w:line="240" w:lineRule="auto"/>
        <w:jc w:val="both"/>
        <w:rPr>
          <w:rFonts w:ascii="Times New Roman" w:hAnsi="Times New Roman"/>
          <w:bCs/>
          <w:iCs/>
          <w:color w:val="000000"/>
          <w:sz w:val="28"/>
          <w:szCs w:val="28"/>
        </w:rPr>
      </w:pPr>
      <w:r w:rsidRPr="00116E90">
        <w:rPr>
          <w:rFonts w:ascii="Times New Roman" w:hAnsi="Times New Roman"/>
          <w:bCs/>
          <w:iCs/>
          <w:color w:val="000000"/>
          <w:sz w:val="28"/>
          <w:szCs w:val="28"/>
        </w:rPr>
        <w:t xml:space="preserve">    Для осуществления управления образовательной деятельностью учреждения,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дошкольного учреждения, и заключаются договоры с организациями, предоставляющими соответствующие услуги.</w:t>
      </w:r>
    </w:p>
    <w:p w:rsidR="00B71B4E" w:rsidRPr="00116E90" w:rsidRDefault="00B71B4E" w:rsidP="00B71B4E">
      <w:pPr>
        <w:autoSpaceDE w:val="0"/>
        <w:autoSpaceDN w:val="0"/>
        <w:adjustRightInd w:val="0"/>
        <w:spacing w:after="0" w:line="240" w:lineRule="auto"/>
        <w:jc w:val="both"/>
        <w:rPr>
          <w:rFonts w:ascii="Times New Roman" w:hAnsi="Times New Roman"/>
          <w:bCs/>
          <w:iCs/>
          <w:color w:val="000000"/>
          <w:sz w:val="28"/>
          <w:szCs w:val="28"/>
        </w:rPr>
      </w:pPr>
      <w:r w:rsidRPr="00116E90">
        <w:rPr>
          <w:rFonts w:ascii="Times New Roman" w:hAnsi="Times New Roman"/>
          <w:bCs/>
          <w:iCs/>
          <w:color w:val="000000"/>
          <w:sz w:val="28"/>
          <w:szCs w:val="28"/>
        </w:rPr>
        <w:t xml:space="preserve">   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B71B4E" w:rsidRPr="00116E90" w:rsidRDefault="00B71B4E" w:rsidP="00B71B4E">
      <w:pPr>
        <w:autoSpaceDE w:val="0"/>
        <w:autoSpaceDN w:val="0"/>
        <w:adjustRightInd w:val="0"/>
        <w:spacing w:after="0" w:line="240" w:lineRule="auto"/>
        <w:jc w:val="both"/>
        <w:rPr>
          <w:rFonts w:ascii="Times New Roman" w:hAnsi="Times New Roman"/>
          <w:bCs/>
          <w:iCs/>
          <w:color w:val="000000"/>
          <w:sz w:val="28"/>
          <w:szCs w:val="28"/>
        </w:rPr>
      </w:pPr>
      <w:r w:rsidRPr="00116E90">
        <w:rPr>
          <w:rFonts w:ascii="Times New Roman" w:hAnsi="Times New Roman"/>
          <w:bCs/>
          <w:iCs/>
          <w:color w:val="000000"/>
          <w:sz w:val="28"/>
          <w:szCs w:val="28"/>
        </w:rPr>
        <w:t xml:space="preserve">   Уровень квалификации заведующего, и педагогических работников ДОУ, реализующей Программу,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квалификационной категории.</w:t>
      </w:r>
    </w:p>
    <w:p w:rsidR="00B71B4E" w:rsidRPr="00116E90" w:rsidRDefault="00B71B4E" w:rsidP="00B71B4E">
      <w:pPr>
        <w:spacing w:after="0" w:line="240" w:lineRule="auto"/>
        <w:rPr>
          <w:rFonts w:ascii="Times New Roman" w:eastAsia="Times New Roman" w:hAnsi="Times New Roman"/>
          <w:b/>
          <w:bCs/>
          <w:sz w:val="28"/>
          <w:szCs w:val="28"/>
        </w:rPr>
      </w:pPr>
      <w:r w:rsidRPr="00116E90">
        <w:rPr>
          <w:rFonts w:ascii="Times New Roman" w:eastAsia="Times New Roman" w:hAnsi="Times New Roman"/>
          <w:b/>
          <w:bCs/>
          <w:sz w:val="28"/>
          <w:szCs w:val="28"/>
        </w:rPr>
        <w:t>Характеристика педагогических кадров</w:t>
      </w:r>
    </w:p>
    <w:p w:rsidR="00B71B4E" w:rsidRPr="00116E90" w:rsidRDefault="00B71B4E" w:rsidP="00B71B4E">
      <w:pPr>
        <w:spacing w:after="0" w:line="240" w:lineRule="auto"/>
        <w:contextualSpacing/>
        <w:rPr>
          <w:rFonts w:ascii="Times New Roman" w:eastAsia="Times New Roman" w:hAnsi="Times New Roman"/>
          <w:sz w:val="28"/>
          <w:szCs w:val="28"/>
        </w:rPr>
      </w:pPr>
      <w:r w:rsidRPr="00116E90">
        <w:rPr>
          <w:rFonts w:ascii="Times New Roman" w:eastAsia="Times New Roman" w:hAnsi="Times New Roman"/>
          <w:b/>
          <w:bCs/>
          <w:sz w:val="28"/>
          <w:szCs w:val="28"/>
        </w:rPr>
        <w:t xml:space="preserve"> По уровню образования</w:t>
      </w:r>
      <w:r w:rsidRPr="00116E90">
        <w:rPr>
          <w:rFonts w:ascii="Times New Roman" w:eastAsia="Times New Roman" w:hAnsi="Times New Roman"/>
          <w:sz w:val="28"/>
          <w:szCs w:val="28"/>
        </w:rPr>
        <w:t xml:space="preserve"> </w:t>
      </w:r>
    </w:p>
    <w:p w:rsidR="00B71B4E" w:rsidRPr="00116E90" w:rsidRDefault="0049591C" w:rsidP="00B71B4E">
      <w:pPr>
        <w:spacing w:after="0" w:line="240" w:lineRule="auto"/>
        <w:contextualSpacing/>
        <w:rPr>
          <w:rFonts w:ascii="Times New Roman" w:eastAsia="Times New Roman" w:hAnsi="Times New Roman"/>
          <w:sz w:val="28"/>
          <w:szCs w:val="28"/>
        </w:rPr>
      </w:pPr>
      <w:r w:rsidRPr="00116E90">
        <w:rPr>
          <w:rFonts w:ascii="Times New Roman" w:eastAsia="Times New Roman" w:hAnsi="Times New Roman"/>
          <w:sz w:val="28"/>
          <w:szCs w:val="28"/>
        </w:rPr>
        <w:t>Заведующий -  средне</w:t>
      </w:r>
      <w:r w:rsidR="00B71B4E" w:rsidRPr="00116E90">
        <w:rPr>
          <w:rFonts w:ascii="Times New Roman" w:eastAsia="Times New Roman" w:hAnsi="Times New Roman"/>
          <w:sz w:val="28"/>
          <w:szCs w:val="28"/>
        </w:rPr>
        <w:t xml:space="preserve">  пед</w:t>
      </w:r>
      <w:r w:rsidR="00BF2D0C" w:rsidRPr="00116E90">
        <w:rPr>
          <w:rFonts w:ascii="Times New Roman" w:eastAsia="Times New Roman" w:hAnsi="Times New Roman"/>
          <w:sz w:val="28"/>
          <w:szCs w:val="28"/>
        </w:rPr>
        <w:t>агогическое.</w:t>
      </w:r>
    </w:p>
    <w:p w:rsidR="00B71B4E" w:rsidRPr="00116E90" w:rsidRDefault="0049591C" w:rsidP="00B71B4E">
      <w:pPr>
        <w:spacing w:after="0" w:line="240" w:lineRule="auto"/>
        <w:rPr>
          <w:rFonts w:ascii="Times New Roman" w:eastAsia="Times New Roman" w:hAnsi="Times New Roman"/>
          <w:sz w:val="28"/>
          <w:szCs w:val="28"/>
        </w:rPr>
      </w:pPr>
      <w:r w:rsidRPr="00116E90">
        <w:rPr>
          <w:rFonts w:ascii="Times New Roman" w:eastAsia="Times New Roman" w:hAnsi="Times New Roman"/>
          <w:sz w:val="28"/>
          <w:szCs w:val="28"/>
        </w:rPr>
        <w:t>всего педагогов: 3</w:t>
      </w:r>
    </w:p>
    <w:p w:rsidR="00B71B4E" w:rsidRPr="00116E90" w:rsidRDefault="0049591C" w:rsidP="00B71B4E">
      <w:pPr>
        <w:spacing w:after="0" w:line="240" w:lineRule="auto"/>
        <w:rPr>
          <w:rFonts w:ascii="Times New Roman" w:eastAsia="Times New Roman" w:hAnsi="Times New Roman"/>
          <w:sz w:val="28"/>
          <w:szCs w:val="28"/>
        </w:rPr>
      </w:pPr>
      <w:r w:rsidRPr="00116E90">
        <w:rPr>
          <w:rFonts w:ascii="Times New Roman" w:eastAsia="Times New Roman" w:hAnsi="Times New Roman"/>
          <w:sz w:val="28"/>
          <w:szCs w:val="28"/>
        </w:rPr>
        <w:t xml:space="preserve">высшее образование: 0 </w:t>
      </w:r>
    </w:p>
    <w:p w:rsidR="00B71B4E" w:rsidRPr="00116E90" w:rsidRDefault="00B71B4E" w:rsidP="00B71B4E">
      <w:pPr>
        <w:spacing w:after="0" w:line="240" w:lineRule="auto"/>
        <w:rPr>
          <w:rFonts w:ascii="Times New Roman" w:eastAsia="Times New Roman" w:hAnsi="Times New Roman"/>
          <w:sz w:val="28"/>
          <w:szCs w:val="28"/>
        </w:rPr>
      </w:pPr>
      <w:r w:rsidRPr="00116E90">
        <w:rPr>
          <w:rFonts w:ascii="Times New Roman" w:eastAsia="Times New Roman" w:hAnsi="Times New Roman"/>
          <w:sz w:val="28"/>
          <w:szCs w:val="28"/>
        </w:rPr>
        <w:t>среднее сп</w:t>
      </w:r>
      <w:r w:rsidR="0049591C" w:rsidRPr="00116E90">
        <w:rPr>
          <w:rFonts w:ascii="Times New Roman" w:eastAsia="Times New Roman" w:hAnsi="Times New Roman"/>
          <w:sz w:val="28"/>
          <w:szCs w:val="28"/>
        </w:rPr>
        <w:t>ециальное: 3 – 10</w:t>
      </w:r>
      <w:r w:rsidRPr="00116E90">
        <w:rPr>
          <w:rFonts w:ascii="Times New Roman" w:eastAsia="Times New Roman" w:hAnsi="Times New Roman"/>
          <w:sz w:val="28"/>
          <w:szCs w:val="28"/>
        </w:rPr>
        <w:t>0 %</w:t>
      </w:r>
    </w:p>
    <w:p w:rsidR="00B71B4E" w:rsidRPr="00116E90" w:rsidRDefault="00B71B4E" w:rsidP="00B71B4E">
      <w:pPr>
        <w:spacing w:after="0" w:line="240" w:lineRule="auto"/>
        <w:rPr>
          <w:rFonts w:ascii="Times New Roman" w:eastAsia="Times New Roman" w:hAnsi="Times New Roman"/>
          <w:sz w:val="28"/>
          <w:szCs w:val="28"/>
        </w:rPr>
      </w:pPr>
      <w:r w:rsidRPr="00116E90">
        <w:rPr>
          <w:rFonts w:ascii="Times New Roman" w:eastAsia="Times New Roman" w:hAnsi="Times New Roman"/>
          <w:b/>
          <w:bCs/>
          <w:sz w:val="28"/>
          <w:szCs w:val="28"/>
        </w:rPr>
        <w:t> По стажу работы</w:t>
      </w:r>
      <w:r w:rsidRPr="00116E90">
        <w:rPr>
          <w:rFonts w:ascii="Times New Roman" w:eastAsia="Times New Roman" w:hAnsi="Times New Roman"/>
          <w:sz w:val="28"/>
          <w:szCs w:val="28"/>
        </w:rPr>
        <w:t xml:space="preserve"> </w:t>
      </w:r>
    </w:p>
    <w:p w:rsidR="00B71B4E" w:rsidRPr="00116E90" w:rsidRDefault="0049591C" w:rsidP="00B71B4E">
      <w:pPr>
        <w:spacing w:after="0" w:line="240" w:lineRule="auto"/>
        <w:rPr>
          <w:rFonts w:ascii="Times New Roman" w:eastAsia="Times New Roman" w:hAnsi="Times New Roman"/>
          <w:sz w:val="28"/>
          <w:szCs w:val="28"/>
        </w:rPr>
      </w:pPr>
      <w:r w:rsidRPr="00116E90">
        <w:rPr>
          <w:rFonts w:ascii="Times New Roman" w:eastAsia="Times New Roman" w:hAnsi="Times New Roman"/>
          <w:sz w:val="28"/>
          <w:szCs w:val="28"/>
        </w:rPr>
        <w:t xml:space="preserve">Заведующий – </w:t>
      </w:r>
      <w:r w:rsidR="00BF2D0C" w:rsidRPr="00116E90">
        <w:rPr>
          <w:rFonts w:ascii="Times New Roman" w:eastAsia="Times New Roman" w:hAnsi="Times New Roman"/>
          <w:sz w:val="28"/>
          <w:szCs w:val="28"/>
        </w:rPr>
        <w:t>34 года</w:t>
      </w:r>
    </w:p>
    <w:p w:rsidR="00B71B4E" w:rsidRPr="00116E90" w:rsidRDefault="0049591C" w:rsidP="00B71B4E">
      <w:pPr>
        <w:spacing w:after="0" w:line="240" w:lineRule="auto"/>
        <w:rPr>
          <w:rFonts w:ascii="Times New Roman" w:eastAsia="Times New Roman" w:hAnsi="Times New Roman"/>
          <w:sz w:val="28"/>
          <w:szCs w:val="28"/>
        </w:rPr>
      </w:pPr>
      <w:r w:rsidRPr="00116E90">
        <w:rPr>
          <w:rFonts w:ascii="Times New Roman" w:eastAsia="Times New Roman" w:hAnsi="Times New Roman"/>
          <w:sz w:val="28"/>
          <w:szCs w:val="28"/>
        </w:rPr>
        <w:t>всего педагогов: 3</w:t>
      </w:r>
      <w:r w:rsidR="00B71B4E" w:rsidRPr="00116E90">
        <w:rPr>
          <w:rFonts w:ascii="Times New Roman" w:eastAsia="Times New Roman" w:hAnsi="Times New Roman"/>
          <w:sz w:val="28"/>
          <w:szCs w:val="28"/>
        </w:rPr>
        <w:t xml:space="preserve"> </w:t>
      </w:r>
    </w:p>
    <w:p w:rsidR="00B71B4E" w:rsidRPr="00116E90" w:rsidRDefault="00B71B4E" w:rsidP="00B71B4E">
      <w:pPr>
        <w:spacing w:after="0" w:line="240" w:lineRule="auto"/>
        <w:rPr>
          <w:rFonts w:ascii="Times New Roman" w:eastAsia="Times New Roman" w:hAnsi="Times New Roman"/>
          <w:sz w:val="28"/>
          <w:szCs w:val="28"/>
        </w:rPr>
      </w:pPr>
      <w:r w:rsidRPr="00116E90">
        <w:rPr>
          <w:rFonts w:ascii="Times New Roman" w:eastAsia="Times New Roman" w:hAnsi="Times New Roman"/>
          <w:sz w:val="28"/>
          <w:szCs w:val="28"/>
        </w:rPr>
        <w:t>3-5 года: 0</w:t>
      </w:r>
    </w:p>
    <w:p w:rsidR="00B71B4E" w:rsidRPr="00116E90" w:rsidRDefault="0049591C" w:rsidP="00B71B4E">
      <w:pPr>
        <w:spacing w:after="0" w:line="240" w:lineRule="auto"/>
        <w:rPr>
          <w:rFonts w:ascii="Times New Roman" w:eastAsia="Times New Roman" w:hAnsi="Times New Roman"/>
          <w:sz w:val="28"/>
          <w:szCs w:val="28"/>
        </w:rPr>
      </w:pPr>
      <w:r w:rsidRPr="00116E90">
        <w:rPr>
          <w:rFonts w:ascii="Times New Roman" w:eastAsia="Times New Roman" w:hAnsi="Times New Roman"/>
          <w:sz w:val="28"/>
          <w:szCs w:val="28"/>
        </w:rPr>
        <w:t xml:space="preserve">5-10 лет: 0 </w:t>
      </w:r>
    </w:p>
    <w:p w:rsidR="00B71B4E" w:rsidRPr="00116E90" w:rsidRDefault="00FD2099" w:rsidP="00B71B4E">
      <w:pPr>
        <w:spacing w:after="0" w:line="240" w:lineRule="auto"/>
        <w:rPr>
          <w:rFonts w:ascii="Times New Roman" w:eastAsia="Times New Roman" w:hAnsi="Times New Roman"/>
          <w:sz w:val="28"/>
          <w:szCs w:val="28"/>
        </w:rPr>
      </w:pPr>
      <w:r w:rsidRPr="00116E90">
        <w:rPr>
          <w:rFonts w:ascii="Times New Roman" w:eastAsia="Times New Roman" w:hAnsi="Times New Roman"/>
          <w:sz w:val="28"/>
          <w:szCs w:val="28"/>
        </w:rPr>
        <w:t>10-15 лет: 1 – 33</w:t>
      </w:r>
      <w:r w:rsidR="00B71B4E" w:rsidRPr="00116E90">
        <w:rPr>
          <w:rFonts w:ascii="Times New Roman" w:eastAsia="Times New Roman" w:hAnsi="Times New Roman"/>
          <w:sz w:val="28"/>
          <w:szCs w:val="28"/>
        </w:rPr>
        <w:t xml:space="preserve"> %</w:t>
      </w:r>
    </w:p>
    <w:p w:rsidR="00B71B4E" w:rsidRPr="00116E90" w:rsidRDefault="00FD2099" w:rsidP="00B71B4E">
      <w:pPr>
        <w:spacing w:after="0" w:line="240" w:lineRule="auto"/>
        <w:rPr>
          <w:rFonts w:ascii="Times New Roman" w:eastAsia="Times New Roman" w:hAnsi="Times New Roman"/>
          <w:sz w:val="28"/>
          <w:szCs w:val="28"/>
        </w:rPr>
      </w:pPr>
      <w:r w:rsidRPr="00116E90">
        <w:rPr>
          <w:rFonts w:ascii="Times New Roman" w:eastAsia="Times New Roman" w:hAnsi="Times New Roman"/>
          <w:sz w:val="28"/>
          <w:szCs w:val="28"/>
        </w:rPr>
        <w:t xml:space="preserve">15-20 лет: 0 </w:t>
      </w:r>
    </w:p>
    <w:p w:rsidR="00B71B4E" w:rsidRPr="00116E90" w:rsidRDefault="00FD2099" w:rsidP="00B71B4E">
      <w:pPr>
        <w:spacing w:after="0" w:line="240" w:lineRule="auto"/>
        <w:rPr>
          <w:rFonts w:ascii="Times New Roman" w:eastAsia="Times New Roman" w:hAnsi="Times New Roman"/>
          <w:sz w:val="28"/>
          <w:szCs w:val="28"/>
        </w:rPr>
      </w:pPr>
      <w:r w:rsidRPr="00116E90">
        <w:rPr>
          <w:rFonts w:ascii="Times New Roman" w:eastAsia="Times New Roman" w:hAnsi="Times New Roman"/>
          <w:sz w:val="28"/>
          <w:szCs w:val="28"/>
        </w:rPr>
        <w:t>20 и более лет: 2 - 67</w:t>
      </w:r>
      <w:r w:rsidR="00B71B4E" w:rsidRPr="00116E90">
        <w:rPr>
          <w:rFonts w:ascii="Times New Roman" w:eastAsia="Times New Roman" w:hAnsi="Times New Roman"/>
          <w:sz w:val="28"/>
          <w:szCs w:val="28"/>
        </w:rPr>
        <w:t xml:space="preserve">  %</w:t>
      </w:r>
    </w:p>
    <w:p w:rsidR="00B71B4E" w:rsidRPr="00116E90" w:rsidRDefault="00B71B4E" w:rsidP="00B71B4E">
      <w:pPr>
        <w:spacing w:after="0" w:line="240" w:lineRule="auto"/>
        <w:rPr>
          <w:rFonts w:ascii="Times New Roman" w:eastAsia="Times New Roman" w:hAnsi="Times New Roman"/>
          <w:b/>
          <w:bCs/>
          <w:sz w:val="28"/>
          <w:szCs w:val="28"/>
        </w:rPr>
      </w:pPr>
      <w:r w:rsidRPr="00116E90">
        <w:rPr>
          <w:rFonts w:ascii="Times New Roman" w:eastAsia="Times New Roman" w:hAnsi="Times New Roman"/>
          <w:b/>
          <w:bCs/>
          <w:sz w:val="28"/>
          <w:szCs w:val="28"/>
        </w:rPr>
        <w:t>По квалификационным категориям</w:t>
      </w:r>
    </w:p>
    <w:p w:rsidR="00B71B4E" w:rsidRPr="00116E90" w:rsidRDefault="00FD2099" w:rsidP="00B71B4E">
      <w:pPr>
        <w:spacing w:after="0" w:line="240" w:lineRule="auto"/>
        <w:rPr>
          <w:rFonts w:ascii="Times New Roman" w:eastAsia="Times New Roman" w:hAnsi="Times New Roman"/>
          <w:sz w:val="28"/>
          <w:szCs w:val="28"/>
        </w:rPr>
      </w:pPr>
      <w:r w:rsidRPr="00116E90">
        <w:rPr>
          <w:rFonts w:ascii="Times New Roman" w:eastAsia="Times New Roman" w:hAnsi="Times New Roman"/>
          <w:sz w:val="28"/>
          <w:szCs w:val="28"/>
        </w:rPr>
        <w:t>с высшей: 0</w:t>
      </w:r>
    </w:p>
    <w:p w:rsidR="00B71B4E" w:rsidRPr="00116E90" w:rsidRDefault="00FD2099" w:rsidP="00B71B4E">
      <w:pPr>
        <w:spacing w:after="0" w:line="240" w:lineRule="auto"/>
        <w:rPr>
          <w:rFonts w:ascii="Times New Roman" w:eastAsia="Times New Roman" w:hAnsi="Times New Roman"/>
          <w:sz w:val="28"/>
          <w:szCs w:val="28"/>
        </w:rPr>
      </w:pPr>
      <w:r w:rsidRPr="00116E90">
        <w:rPr>
          <w:rFonts w:ascii="Times New Roman" w:eastAsia="Times New Roman" w:hAnsi="Times New Roman"/>
          <w:sz w:val="28"/>
          <w:szCs w:val="28"/>
        </w:rPr>
        <w:t>с первой:  2 – 67</w:t>
      </w:r>
      <w:r w:rsidR="00B71B4E" w:rsidRPr="00116E90">
        <w:rPr>
          <w:rFonts w:ascii="Times New Roman" w:eastAsia="Times New Roman" w:hAnsi="Times New Roman"/>
          <w:sz w:val="28"/>
          <w:szCs w:val="28"/>
        </w:rPr>
        <w:t xml:space="preserve"> %</w:t>
      </w:r>
    </w:p>
    <w:p w:rsidR="00FD2099" w:rsidRPr="00116E90" w:rsidRDefault="00FD2099" w:rsidP="00B71B4E">
      <w:pPr>
        <w:spacing w:after="0" w:line="240" w:lineRule="auto"/>
        <w:rPr>
          <w:rFonts w:ascii="Times New Roman" w:eastAsia="Times New Roman" w:hAnsi="Times New Roman"/>
          <w:sz w:val="28"/>
          <w:szCs w:val="28"/>
        </w:rPr>
      </w:pPr>
      <w:r w:rsidRPr="00116E90">
        <w:rPr>
          <w:rFonts w:ascii="Times New Roman" w:eastAsia="Times New Roman" w:hAnsi="Times New Roman"/>
          <w:sz w:val="28"/>
          <w:szCs w:val="28"/>
        </w:rPr>
        <w:t>СЗД:  1- 33%</w:t>
      </w:r>
    </w:p>
    <w:p w:rsidR="00B71B4E" w:rsidRPr="00116E90" w:rsidRDefault="00B71B4E" w:rsidP="00B71B4E">
      <w:pPr>
        <w:tabs>
          <w:tab w:val="left" w:pos="1335"/>
        </w:tabs>
        <w:spacing w:line="240" w:lineRule="auto"/>
        <w:contextualSpacing/>
        <w:jc w:val="both"/>
        <w:rPr>
          <w:rFonts w:ascii="Times New Roman" w:hAnsi="Times New Roman"/>
          <w:sz w:val="28"/>
          <w:szCs w:val="28"/>
        </w:rPr>
      </w:pPr>
      <w:r w:rsidRPr="00116E90">
        <w:rPr>
          <w:rFonts w:ascii="Times New Roman" w:hAnsi="Times New Roman"/>
          <w:sz w:val="28"/>
          <w:szCs w:val="28"/>
        </w:rPr>
        <w:t xml:space="preserve">    Важным направлением в  своей деятельности коллектив считает постоянное повышение и совершенствование педагогического мастерства.  </w:t>
      </w:r>
    </w:p>
    <w:p w:rsidR="00B71B4E" w:rsidRPr="00116E90" w:rsidRDefault="00B71B4E" w:rsidP="00B71B4E">
      <w:pPr>
        <w:tabs>
          <w:tab w:val="left" w:pos="1335"/>
        </w:tabs>
        <w:spacing w:line="240" w:lineRule="auto"/>
        <w:contextualSpacing/>
        <w:jc w:val="both"/>
        <w:rPr>
          <w:rFonts w:ascii="Times New Roman" w:hAnsi="Times New Roman"/>
          <w:sz w:val="28"/>
          <w:szCs w:val="28"/>
        </w:rPr>
      </w:pPr>
      <w:r w:rsidRPr="00116E90">
        <w:rPr>
          <w:rFonts w:ascii="Times New Roman" w:hAnsi="Times New Roman"/>
          <w:sz w:val="28"/>
          <w:szCs w:val="28"/>
        </w:rPr>
        <w:t xml:space="preserve">   Для этого организуются курсы, вебинары, семинары, деловые игры, к</w:t>
      </w:r>
      <w:r w:rsidR="00FD2099" w:rsidRPr="00116E90">
        <w:rPr>
          <w:rFonts w:ascii="Times New Roman" w:hAnsi="Times New Roman"/>
          <w:sz w:val="28"/>
          <w:szCs w:val="28"/>
        </w:rPr>
        <w:t>онсультации, тренинги, районные</w:t>
      </w:r>
      <w:r w:rsidRPr="00116E90">
        <w:rPr>
          <w:rFonts w:ascii="Times New Roman" w:hAnsi="Times New Roman"/>
          <w:sz w:val="28"/>
          <w:szCs w:val="28"/>
        </w:rPr>
        <w:t xml:space="preserve"> методические объединения, открытые мероприяти</w:t>
      </w:r>
      <w:r w:rsidR="00FD2099" w:rsidRPr="00116E90">
        <w:rPr>
          <w:rFonts w:ascii="Times New Roman" w:hAnsi="Times New Roman"/>
          <w:sz w:val="28"/>
          <w:szCs w:val="28"/>
        </w:rPr>
        <w:t>я внутри ДОУ.</w:t>
      </w:r>
      <w:r w:rsidRPr="00116E90">
        <w:rPr>
          <w:rFonts w:ascii="Times New Roman" w:hAnsi="Times New Roman"/>
          <w:sz w:val="28"/>
          <w:szCs w:val="28"/>
        </w:rPr>
        <w:t xml:space="preserve"> </w:t>
      </w:r>
    </w:p>
    <w:p w:rsidR="00B71B4E" w:rsidRPr="00116E90" w:rsidRDefault="00B71B4E" w:rsidP="00B71B4E">
      <w:pPr>
        <w:tabs>
          <w:tab w:val="left" w:pos="1335"/>
        </w:tabs>
        <w:spacing w:line="240" w:lineRule="auto"/>
        <w:contextualSpacing/>
        <w:jc w:val="both"/>
        <w:rPr>
          <w:rFonts w:ascii="Times New Roman" w:hAnsi="Times New Roman"/>
          <w:sz w:val="28"/>
          <w:szCs w:val="28"/>
        </w:rPr>
      </w:pPr>
      <w:r w:rsidRPr="00116E90">
        <w:rPr>
          <w:rFonts w:ascii="Times New Roman" w:hAnsi="Times New Roman"/>
          <w:sz w:val="28"/>
          <w:szCs w:val="28"/>
        </w:rPr>
        <w:t xml:space="preserve">  Педагогические работники систематически повышают свой профессиональный уровень, проходят аттестацию на соответствие занимаемой должности в порядке, установленном законодательством об образовании.</w:t>
      </w:r>
    </w:p>
    <w:p w:rsidR="00B71B4E" w:rsidRPr="00116E90" w:rsidRDefault="00B71B4E" w:rsidP="00B71B4E">
      <w:pPr>
        <w:tabs>
          <w:tab w:val="left" w:pos="1335"/>
        </w:tabs>
        <w:spacing w:line="240" w:lineRule="auto"/>
        <w:contextualSpacing/>
        <w:jc w:val="both"/>
        <w:rPr>
          <w:rFonts w:ascii="Times New Roman" w:hAnsi="Times New Roman"/>
          <w:sz w:val="28"/>
          <w:szCs w:val="28"/>
        </w:rPr>
      </w:pPr>
      <w:r w:rsidRPr="00116E90">
        <w:rPr>
          <w:rFonts w:ascii="Times New Roman" w:hAnsi="Times New Roman"/>
          <w:sz w:val="28"/>
          <w:szCs w:val="28"/>
        </w:rPr>
        <w:t xml:space="preserve">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w:t>
      </w:r>
      <w:r w:rsidR="00FD2099" w:rsidRPr="00116E90">
        <w:rPr>
          <w:rFonts w:ascii="Times New Roman" w:hAnsi="Times New Roman"/>
          <w:sz w:val="28"/>
          <w:szCs w:val="28"/>
        </w:rPr>
        <w:t>еме, не реже чем каждые каждые три года</w:t>
      </w:r>
      <w:r w:rsidRPr="00116E90">
        <w:rPr>
          <w:rFonts w:ascii="Times New Roman" w:hAnsi="Times New Roman"/>
          <w:sz w:val="28"/>
          <w:szCs w:val="28"/>
        </w:rPr>
        <w:t>.</w:t>
      </w:r>
    </w:p>
    <w:p w:rsidR="0077428B" w:rsidRPr="00116E90" w:rsidRDefault="0077428B" w:rsidP="00B71B4E">
      <w:pPr>
        <w:keepNext/>
        <w:widowControl w:val="0"/>
        <w:tabs>
          <w:tab w:val="left" w:pos="567"/>
        </w:tabs>
        <w:suppressAutoHyphens/>
        <w:spacing w:after="0" w:line="360" w:lineRule="auto"/>
        <w:ind w:firstLine="567"/>
        <w:outlineLvl w:val="1"/>
        <w:rPr>
          <w:rFonts w:ascii="Times New Roman" w:eastAsia="SimSun" w:hAnsi="Times New Roman"/>
          <w:b/>
          <w:iCs/>
          <w:kern w:val="28"/>
          <w:sz w:val="28"/>
          <w:szCs w:val="28"/>
          <w:lang w:eastAsia="hi-IN" w:bidi="hi-IN"/>
        </w:rPr>
      </w:pPr>
    </w:p>
    <w:p w:rsidR="0077428B" w:rsidRPr="00116E90"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60" w:name="_Toc422496196"/>
      <w:r w:rsidRPr="00116E90">
        <w:rPr>
          <w:rFonts w:ascii="Times New Roman" w:eastAsia="SimSun" w:hAnsi="Times New Roman"/>
          <w:b/>
          <w:iCs/>
          <w:kern w:val="28"/>
          <w:sz w:val="28"/>
          <w:szCs w:val="28"/>
          <w:lang w:eastAsia="hi-IN" w:bidi="hi-IN"/>
        </w:rPr>
        <w:t>3.4. Материально-техническое обеспечение Программы</w:t>
      </w:r>
      <w:bookmarkEnd w:id="58"/>
      <w:bookmarkEnd w:id="59"/>
      <w:bookmarkEnd w:id="60"/>
    </w:p>
    <w:p w:rsidR="00B71B4E" w:rsidRPr="00116E90" w:rsidRDefault="00B71B4E" w:rsidP="00B71B4E">
      <w:pPr>
        <w:spacing w:after="13" w:line="305" w:lineRule="auto"/>
        <w:ind w:left="146" w:right="219" w:firstLine="712"/>
        <w:jc w:val="both"/>
        <w:rPr>
          <w:rFonts w:ascii="Times New Roman" w:eastAsia="Times New Roman" w:hAnsi="Times New Roman"/>
          <w:color w:val="000000"/>
          <w:sz w:val="28"/>
          <w:szCs w:val="28"/>
          <w:lang w:eastAsia="ru-RU"/>
        </w:rPr>
      </w:pPr>
      <w:r w:rsidRPr="00116E90">
        <w:rPr>
          <w:rFonts w:ascii="Times New Roman" w:eastAsia="Times New Roman" w:hAnsi="Times New Roman"/>
          <w:color w:val="000000"/>
          <w:sz w:val="28"/>
          <w:szCs w:val="28"/>
          <w:lang w:eastAsia="ru-RU"/>
        </w:rPr>
        <w:t>На основании Основной образовательной программы дошкольного образования «Радуга» (Авторы: С. Г. Якобсон, Т. И. Гризик, Т. Н. Доронова, Е. В. Соловьѐва, Е. А. Екжанова</w:t>
      </w:r>
      <w:r w:rsidRPr="00116E90">
        <w:rPr>
          <w:rFonts w:ascii="Arial" w:eastAsia="Arial" w:hAnsi="Arial" w:cs="Arial"/>
          <w:color w:val="000000"/>
          <w:sz w:val="28"/>
          <w:szCs w:val="28"/>
          <w:lang w:eastAsia="ru-RU"/>
        </w:rPr>
        <w:t xml:space="preserve"> </w:t>
      </w:r>
      <w:r w:rsidRPr="00116E90">
        <w:rPr>
          <w:rFonts w:ascii="Times New Roman" w:eastAsia="Times New Roman" w:hAnsi="Times New Roman"/>
          <w:color w:val="000000"/>
          <w:sz w:val="28"/>
          <w:szCs w:val="28"/>
          <w:lang w:eastAsia="ru-RU"/>
        </w:rPr>
        <w:t xml:space="preserve">М, «Просвещение», 2014) </w:t>
      </w:r>
      <w:r w:rsidRPr="00116E90">
        <w:rPr>
          <w:rFonts w:ascii="Times New Roman" w:eastAsia="Times New Roman" w:hAnsi="Times New Roman"/>
          <w:b/>
          <w:color w:val="000000"/>
          <w:sz w:val="28"/>
          <w:szCs w:val="28"/>
          <w:lang w:eastAsia="ru-RU"/>
        </w:rPr>
        <w:t xml:space="preserve">минимальный уровень </w:t>
      </w:r>
      <w:r w:rsidRPr="00116E90">
        <w:rPr>
          <w:rFonts w:ascii="Times New Roman" w:eastAsia="Times New Roman" w:hAnsi="Times New Roman"/>
          <w:color w:val="000000"/>
          <w:sz w:val="28"/>
          <w:szCs w:val="28"/>
          <w:lang w:eastAsia="ru-RU"/>
        </w:rPr>
        <w:t xml:space="preserve">материально-технического обеспечения позволяет успешно реализовать ФГОС дошкольного образования в массовом детском саду. Он подразумевает сотворчество педагогов и родителей в создании развивающей предметно-пространственной среды, многие элементы которой создаются их руками с посильным участием детей. Такие элементы предметно-развивающей среды не менее привлекательны для детей, чем современное оборудование промышленного производства. </w:t>
      </w:r>
    </w:p>
    <w:p w:rsidR="00B71B4E" w:rsidRPr="00116E90" w:rsidRDefault="00B71B4E" w:rsidP="000F7A26">
      <w:pPr>
        <w:spacing w:after="13" w:line="305" w:lineRule="auto"/>
        <w:ind w:left="142" w:right="209" w:firstLine="712"/>
        <w:jc w:val="both"/>
        <w:rPr>
          <w:rFonts w:ascii="Times New Roman" w:eastAsia="Times New Roman" w:hAnsi="Times New Roman"/>
          <w:color w:val="000000"/>
          <w:sz w:val="28"/>
          <w:szCs w:val="28"/>
          <w:lang w:eastAsia="ru-RU"/>
        </w:rPr>
      </w:pPr>
    </w:p>
    <w:p w:rsidR="00B71B4E" w:rsidRPr="00116E90" w:rsidRDefault="00B71B4E" w:rsidP="00B71B4E">
      <w:pPr>
        <w:spacing w:after="0" w:line="259" w:lineRule="auto"/>
        <w:ind w:left="850"/>
        <w:rPr>
          <w:rFonts w:ascii="Times New Roman" w:eastAsia="Times New Roman" w:hAnsi="Times New Roman"/>
          <w:color w:val="000000"/>
          <w:sz w:val="28"/>
          <w:szCs w:val="28"/>
          <w:lang w:eastAsia="ru-RU"/>
        </w:rPr>
      </w:pPr>
    </w:p>
    <w:p w:rsidR="00B71B4E" w:rsidRPr="00116E90" w:rsidRDefault="00B71B4E" w:rsidP="00B71B4E">
      <w:pPr>
        <w:spacing w:after="0" w:line="259" w:lineRule="auto"/>
        <w:ind w:left="850"/>
        <w:rPr>
          <w:rFonts w:ascii="Times New Roman" w:eastAsia="Times New Roman" w:hAnsi="Times New Roman"/>
          <w:color w:val="000000"/>
          <w:sz w:val="28"/>
          <w:szCs w:val="28"/>
          <w:lang w:eastAsia="ru-RU"/>
        </w:rPr>
      </w:pPr>
    </w:p>
    <w:tbl>
      <w:tblPr>
        <w:tblStyle w:val="TableGrid2"/>
        <w:tblW w:w="9569" w:type="dxa"/>
        <w:tblInd w:w="35" w:type="dxa"/>
        <w:tblCellMar>
          <w:top w:w="51" w:type="dxa"/>
          <w:left w:w="107" w:type="dxa"/>
          <w:right w:w="68" w:type="dxa"/>
        </w:tblCellMar>
        <w:tblLook w:val="04A0" w:firstRow="1" w:lastRow="0" w:firstColumn="1" w:lastColumn="0" w:noHBand="0" w:noVBand="1"/>
      </w:tblPr>
      <w:tblGrid>
        <w:gridCol w:w="5025"/>
        <w:gridCol w:w="4544"/>
      </w:tblGrid>
      <w:tr w:rsidR="00B71B4E" w:rsidRPr="00116E90" w:rsidTr="000F7A26">
        <w:trPr>
          <w:trHeight w:val="1389"/>
        </w:trPr>
        <w:tc>
          <w:tcPr>
            <w:tcW w:w="9569" w:type="dxa"/>
            <w:gridSpan w:val="2"/>
            <w:tcBorders>
              <w:top w:val="single" w:sz="4" w:space="0" w:color="000000"/>
              <w:left w:val="single" w:sz="4" w:space="0" w:color="000000"/>
              <w:bottom w:val="single" w:sz="4" w:space="0" w:color="000000"/>
              <w:right w:val="single" w:sz="4" w:space="0" w:color="000000"/>
            </w:tcBorders>
            <w:shd w:val="clear" w:color="auto" w:fill="DBE5F1"/>
          </w:tcPr>
          <w:p w:rsidR="00B71B4E" w:rsidRPr="00116E90" w:rsidRDefault="00B71B4E" w:rsidP="00B71B4E">
            <w:pPr>
              <w:spacing w:after="2" w:line="280" w:lineRule="auto"/>
              <w:ind w:left="4191" w:hanging="3197"/>
              <w:rPr>
                <w:rFonts w:ascii="Times New Roman" w:eastAsia="Times New Roman" w:hAnsi="Times New Roman"/>
                <w:color w:val="000000"/>
                <w:sz w:val="28"/>
                <w:szCs w:val="28"/>
              </w:rPr>
            </w:pPr>
            <w:r w:rsidRPr="00116E90">
              <w:rPr>
                <w:rFonts w:ascii="Times New Roman" w:eastAsia="Times New Roman" w:hAnsi="Times New Roman"/>
                <w:b/>
                <w:color w:val="000000"/>
                <w:sz w:val="28"/>
                <w:szCs w:val="28"/>
              </w:rPr>
              <w:t>Материально-техническое обеспечение и оснащенность образовательного процесса</w:t>
            </w:r>
            <w:r w:rsidRPr="00116E90">
              <w:rPr>
                <w:rFonts w:ascii="Times New Roman" w:eastAsia="Times New Roman" w:hAnsi="Times New Roman"/>
                <w:color w:val="000000"/>
                <w:sz w:val="28"/>
                <w:szCs w:val="28"/>
              </w:rPr>
              <w:t xml:space="preserve"> </w:t>
            </w:r>
          </w:p>
          <w:p w:rsidR="00B71B4E" w:rsidRPr="00116E90" w:rsidRDefault="00B71B4E" w:rsidP="00B71B4E">
            <w:pPr>
              <w:spacing w:line="282" w:lineRule="auto"/>
              <w:ind w:left="1300" w:right="571"/>
              <w:jc w:val="center"/>
              <w:rPr>
                <w:rFonts w:ascii="Times New Roman" w:eastAsia="Times New Roman" w:hAnsi="Times New Roman"/>
                <w:color w:val="000000"/>
                <w:sz w:val="28"/>
                <w:szCs w:val="28"/>
              </w:rPr>
            </w:pPr>
            <w:r w:rsidRPr="00116E90">
              <w:rPr>
                <w:rFonts w:ascii="Times New Roman" w:eastAsia="Times New Roman" w:hAnsi="Times New Roman"/>
                <w:b/>
                <w:color w:val="000000"/>
                <w:sz w:val="28"/>
                <w:szCs w:val="28"/>
              </w:rPr>
              <w:t>Соответствие здания, территории и оборудования ДОУ</w:t>
            </w:r>
            <w:r w:rsidRPr="00116E90">
              <w:rPr>
                <w:rFonts w:ascii="Times New Roman" w:eastAsia="Times New Roman" w:hAnsi="Times New Roman"/>
                <w:color w:val="000000"/>
                <w:sz w:val="28"/>
                <w:szCs w:val="28"/>
              </w:rPr>
              <w:t xml:space="preserve"> </w:t>
            </w:r>
            <w:r w:rsidRPr="00116E90">
              <w:rPr>
                <w:rFonts w:ascii="Times New Roman" w:eastAsia="Times New Roman" w:hAnsi="Times New Roman"/>
                <w:b/>
                <w:color w:val="000000"/>
                <w:sz w:val="28"/>
                <w:szCs w:val="28"/>
              </w:rPr>
              <w:t xml:space="preserve">требованиям безопасности </w:t>
            </w:r>
          </w:p>
          <w:p w:rsidR="00B71B4E" w:rsidRPr="00116E90" w:rsidRDefault="00B71B4E" w:rsidP="00B71B4E">
            <w:pPr>
              <w:spacing w:line="259" w:lineRule="auto"/>
              <w:ind w:left="708"/>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tc>
      </w:tr>
      <w:tr w:rsidR="00B71B4E" w:rsidRPr="00116E90" w:rsidTr="000F7A26">
        <w:trPr>
          <w:trHeight w:val="563"/>
        </w:trPr>
        <w:tc>
          <w:tcPr>
            <w:tcW w:w="5025"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Наличие автоматической системы пожарной сигнализации и еѐ работоспособности </w:t>
            </w:r>
          </w:p>
        </w:tc>
        <w:tc>
          <w:tcPr>
            <w:tcW w:w="4544"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Автоматическая пожарная система имеется в надлежащем состоянии.  </w:t>
            </w:r>
          </w:p>
        </w:tc>
      </w:tr>
      <w:tr w:rsidR="00B71B4E" w:rsidRPr="00116E90" w:rsidTr="000F7A26">
        <w:trPr>
          <w:trHeight w:val="838"/>
        </w:trPr>
        <w:tc>
          <w:tcPr>
            <w:tcW w:w="5025" w:type="dxa"/>
            <w:tcBorders>
              <w:top w:val="single" w:sz="4" w:space="0" w:color="000000"/>
              <w:left w:val="single" w:sz="4" w:space="0" w:color="000000"/>
              <w:bottom w:val="single" w:sz="4" w:space="0" w:color="000000"/>
              <w:right w:val="single" w:sz="4" w:space="0" w:color="000000"/>
            </w:tcBorders>
            <w:vAlign w:val="center"/>
          </w:tcPr>
          <w:p w:rsidR="00B71B4E" w:rsidRPr="00116E90" w:rsidRDefault="00B71B4E" w:rsidP="00B71B4E">
            <w:pPr>
              <w:spacing w:line="259" w:lineRule="auto"/>
              <w:ind w:right="256"/>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Организация охраны и пропускного режима   </w:t>
            </w:r>
          </w:p>
        </w:tc>
        <w:tc>
          <w:tcPr>
            <w:tcW w:w="4544"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В учреждении организован пропускной режим. В ночное время ДОУ находится под охраной сторожа. </w:t>
            </w:r>
          </w:p>
        </w:tc>
      </w:tr>
      <w:tr w:rsidR="00B71B4E" w:rsidRPr="00116E90" w:rsidTr="000F7A26">
        <w:trPr>
          <w:trHeight w:val="838"/>
        </w:trPr>
        <w:tc>
          <w:tcPr>
            <w:tcW w:w="5025" w:type="dxa"/>
            <w:tcBorders>
              <w:top w:val="single" w:sz="4" w:space="0" w:color="000000"/>
              <w:left w:val="single" w:sz="4" w:space="0" w:color="000000"/>
              <w:bottom w:val="single" w:sz="4" w:space="0" w:color="000000"/>
              <w:right w:val="single" w:sz="4" w:space="0" w:color="000000"/>
            </w:tcBorders>
            <w:vAlign w:val="center"/>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Наличие списков телефонов, обеспечивающих безопасность </w:t>
            </w:r>
          </w:p>
        </w:tc>
        <w:tc>
          <w:tcPr>
            <w:tcW w:w="4544"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ind w:left="26" w:right="7"/>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Списки телефонов служб, обеспечивающих безопасность.</w:t>
            </w:r>
          </w:p>
        </w:tc>
      </w:tr>
      <w:tr w:rsidR="00B71B4E" w:rsidRPr="00116E90" w:rsidTr="000F7A26">
        <w:trPr>
          <w:trHeight w:val="562"/>
        </w:trPr>
        <w:tc>
          <w:tcPr>
            <w:tcW w:w="5025" w:type="dxa"/>
            <w:tcBorders>
              <w:top w:val="single" w:sz="4" w:space="0" w:color="000000"/>
              <w:left w:val="single" w:sz="4" w:space="0" w:color="000000"/>
              <w:bottom w:val="single" w:sz="4" w:space="0" w:color="000000"/>
              <w:right w:val="single" w:sz="4" w:space="0" w:color="000000"/>
            </w:tcBorders>
            <w:vAlign w:val="center"/>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Наличие поэтажных планов эвакуации </w:t>
            </w:r>
          </w:p>
        </w:tc>
        <w:tc>
          <w:tcPr>
            <w:tcW w:w="4544"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Имеется 1 эвакуационных плана, отвечающих нормам и правилам ПБ </w:t>
            </w:r>
          </w:p>
        </w:tc>
      </w:tr>
      <w:tr w:rsidR="00B71B4E" w:rsidRPr="00116E90" w:rsidTr="000F7A26">
        <w:trPr>
          <w:trHeight w:val="562"/>
        </w:trPr>
        <w:tc>
          <w:tcPr>
            <w:tcW w:w="5025"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Наличие и состояние пожарных (эвакуационных) выходов </w:t>
            </w:r>
          </w:p>
        </w:tc>
        <w:tc>
          <w:tcPr>
            <w:tcW w:w="4544"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Пожарные (эвакуационные) выходы в хорошем состоянии, в количестве 1 шт. </w:t>
            </w:r>
          </w:p>
        </w:tc>
      </w:tr>
      <w:tr w:rsidR="00B71B4E" w:rsidRPr="00116E90" w:rsidTr="000F7A26">
        <w:trPr>
          <w:trHeight w:val="1114"/>
        </w:trPr>
        <w:tc>
          <w:tcPr>
            <w:tcW w:w="5025" w:type="dxa"/>
            <w:tcBorders>
              <w:top w:val="single" w:sz="4" w:space="0" w:color="000000"/>
              <w:left w:val="single" w:sz="4" w:space="0" w:color="000000"/>
              <w:bottom w:val="single" w:sz="4" w:space="0" w:color="000000"/>
              <w:right w:val="single" w:sz="4" w:space="0" w:color="000000"/>
            </w:tcBorders>
            <w:vAlign w:val="center"/>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Состояние территории, наличие ограждения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tc>
        <w:tc>
          <w:tcPr>
            <w:tcW w:w="4544"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78" w:lineRule="auto"/>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Территория в удовлетворительном состоянии. Ограждения – забор </w:t>
            </w:r>
          </w:p>
          <w:p w:rsidR="00B71B4E" w:rsidRPr="00116E90" w:rsidRDefault="00B71B4E" w:rsidP="00B71B4E">
            <w:pPr>
              <w:spacing w:line="259" w:lineRule="auto"/>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металлический, имеются металлические ворота и калитка. </w:t>
            </w:r>
          </w:p>
        </w:tc>
      </w:tr>
      <w:tr w:rsidR="00B71B4E" w:rsidRPr="00116E90" w:rsidTr="000F7A26">
        <w:trPr>
          <w:trHeight w:val="1116"/>
        </w:trPr>
        <w:tc>
          <w:tcPr>
            <w:tcW w:w="5025" w:type="dxa"/>
            <w:tcBorders>
              <w:top w:val="single" w:sz="4" w:space="0" w:color="000000"/>
              <w:left w:val="single" w:sz="4" w:space="0" w:color="000000"/>
              <w:bottom w:val="single" w:sz="4" w:space="0" w:color="000000"/>
              <w:right w:val="single" w:sz="4" w:space="0" w:color="000000"/>
            </w:tcBorders>
            <w:vAlign w:val="center"/>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Наличие ответственных лиц за обеспечение пожарной безопасности </w:t>
            </w:r>
          </w:p>
        </w:tc>
        <w:tc>
          <w:tcPr>
            <w:tcW w:w="4544"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1" w:line="277" w:lineRule="auto"/>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Ответственный по пожарной безопасности – заведующий Кузбит В.С. </w:t>
            </w:r>
          </w:p>
          <w:p w:rsidR="00B71B4E" w:rsidRPr="00116E90" w:rsidRDefault="00B71B4E" w:rsidP="00B71B4E">
            <w:pPr>
              <w:spacing w:line="259" w:lineRule="auto"/>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Ответственный за электрохозяйство – заведующий</w:t>
            </w:r>
          </w:p>
        </w:tc>
      </w:tr>
      <w:tr w:rsidR="00B71B4E" w:rsidRPr="00116E90" w:rsidTr="000F7A26">
        <w:trPr>
          <w:trHeight w:val="562"/>
        </w:trPr>
        <w:tc>
          <w:tcPr>
            <w:tcW w:w="5025"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Наличие ответственных лиц за обеспечение охраны труда </w:t>
            </w:r>
          </w:p>
        </w:tc>
        <w:tc>
          <w:tcPr>
            <w:tcW w:w="4544"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ind w:left="20"/>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Ответственный по охране труда – воспитатели и заведующий.</w:t>
            </w:r>
          </w:p>
        </w:tc>
      </w:tr>
    </w:tbl>
    <w:p w:rsidR="00B71B4E" w:rsidRPr="00116E90" w:rsidRDefault="00B71B4E" w:rsidP="00B71B4E">
      <w:pPr>
        <w:spacing w:after="0" w:line="259" w:lineRule="auto"/>
        <w:ind w:left="-1560" w:right="98"/>
        <w:rPr>
          <w:rFonts w:ascii="Times New Roman" w:eastAsia="Times New Roman" w:hAnsi="Times New Roman"/>
          <w:color w:val="000000"/>
          <w:sz w:val="28"/>
          <w:szCs w:val="28"/>
          <w:lang w:eastAsia="ru-RU"/>
        </w:rPr>
      </w:pPr>
    </w:p>
    <w:tbl>
      <w:tblPr>
        <w:tblStyle w:val="TableGrid2"/>
        <w:tblW w:w="9569" w:type="dxa"/>
        <w:tblInd w:w="35" w:type="dxa"/>
        <w:tblCellMar>
          <w:top w:w="7" w:type="dxa"/>
          <w:left w:w="107" w:type="dxa"/>
        </w:tblCellMar>
        <w:tblLook w:val="04A0" w:firstRow="1" w:lastRow="0" w:firstColumn="1" w:lastColumn="0" w:noHBand="0" w:noVBand="1"/>
      </w:tblPr>
      <w:tblGrid>
        <w:gridCol w:w="5024"/>
        <w:gridCol w:w="4545"/>
      </w:tblGrid>
      <w:tr w:rsidR="00B71B4E" w:rsidRPr="00116E90" w:rsidTr="000F7A26">
        <w:trPr>
          <w:trHeight w:val="1118"/>
        </w:trPr>
        <w:tc>
          <w:tcPr>
            <w:tcW w:w="5024"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7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Наличие ответственных лиц за обеспечение безопасности образовательного процесса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tc>
        <w:tc>
          <w:tcPr>
            <w:tcW w:w="4545"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1"/>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after="22" w:line="259" w:lineRule="auto"/>
              <w:ind w:right="108"/>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воспитатели  групп (10 ч.) </w:t>
            </w:r>
          </w:p>
          <w:p w:rsidR="00B71B4E" w:rsidRPr="00116E90" w:rsidRDefault="00B71B4E" w:rsidP="00B71B4E">
            <w:pPr>
              <w:spacing w:line="259" w:lineRule="auto"/>
              <w:ind w:right="105"/>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tc>
      </w:tr>
      <w:tr w:rsidR="00B71B4E" w:rsidRPr="00116E90" w:rsidTr="000F7A26">
        <w:trPr>
          <w:trHeight w:val="284"/>
        </w:trPr>
        <w:tc>
          <w:tcPr>
            <w:tcW w:w="9569" w:type="dxa"/>
            <w:gridSpan w:val="2"/>
            <w:tcBorders>
              <w:top w:val="single" w:sz="4" w:space="0" w:color="000000"/>
              <w:left w:val="single" w:sz="4" w:space="0" w:color="000000"/>
              <w:bottom w:val="single" w:sz="4" w:space="0" w:color="000000"/>
              <w:right w:val="single" w:sz="4" w:space="0" w:color="000000"/>
            </w:tcBorders>
            <w:shd w:val="clear" w:color="auto" w:fill="F2DBDB"/>
          </w:tcPr>
          <w:p w:rsidR="00B71B4E" w:rsidRPr="00116E90" w:rsidRDefault="00B71B4E" w:rsidP="00B71B4E">
            <w:pPr>
              <w:spacing w:line="259" w:lineRule="auto"/>
              <w:ind w:left="455"/>
              <w:jc w:val="center"/>
              <w:rPr>
                <w:rFonts w:ascii="Times New Roman" w:eastAsia="Times New Roman" w:hAnsi="Times New Roman"/>
                <w:color w:val="000000"/>
                <w:sz w:val="28"/>
                <w:szCs w:val="28"/>
              </w:rPr>
            </w:pPr>
            <w:r w:rsidRPr="00116E90">
              <w:rPr>
                <w:rFonts w:ascii="Times New Roman" w:eastAsia="Times New Roman" w:hAnsi="Times New Roman"/>
                <w:b/>
                <w:color w:val="000000"/>
                <w:sz w:val="28"/>
                <w:szCs w:val="28"/>
              </w:rPr>
              <w:t>Перечень об</w:t>
            </w:r>
            <w:r w:rsidR="00863A7A">
              <w:rPr>
                <w:rFonts w:ascii="Times New Roman" w:eastAsia="Times New Roman" w:hAnsi="Times New Roman"/>
                <w:b/>
                <w:color w:val="000000"/>
                <w:sz w:val="28"/>
                <w:szCs w:val="28"/>
              </w:rPr>
              <w:t>орудования</w:t>
            </w:r>
          </w:p>
        </w:tc>
      </w:tr>
      <w:tr w:rsidR="00B71B4E" w:rsidRPr="00116E90" w:rsidTr="000F7A26">
        <w:trPr>
          <w:trHeight w:val="284"/>
        </w:trPr>
        <w:tc>
          <w:tcPr>
            <w:tcW w:w="5024" w:type="dxa"/>
            <w:tcBorders>
              <w:top w:val="single" w:sz="4" w:space="0" w:color="000000"/>
              <w:left w:val="single" w:sz="4" w:space="0" w:color="000000"/>
              <w:bottom w:val="single" w:sz="4" w:space="0" w:color="000000"/>
              <w:right w:val="single" w:sz="4" w:space="0" w:color="000000"/>
            </w:tcBorders>
            <w:shd w:val="clear" w:color="auto" w:fill="F2DBDB"/>
          </w:tcPr>
          <w:p w:rsidR="00B71B4E" w:rsidRPr="00116E90" w:rsidRDefault="00B71B4E" w:rsidP="00B71B4E">
            <w:pPr>
              <w:spacing w:line="259" w:lineRule="auto"/>
              <w:ind w:left="520"/>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tc>
        <w:tc>
          <w:tcPr>
            <w:tcW w:w="4545" w:type="dxa"/>
            <w:tcBorders>
              <w:top w:val="single" w:sz="4" w:space="0" w:color="000000"/>
              <w:left w:val="single" w:sz="4" w:space="0" w:color="000000"/>
              <w:bottom w:val="single" w:sz="4" w:space="0" w:color="000000"/>
              <w:right w:val="single" w:sz="4" w:space="0" w:color="000000"/>
            </w:tcBorders>
            <w:shd w:val="clear" w:color="auto" w:fill="F2DBDB"/>
          </w:tcPr>
          <w:p w:rsidR="00B71B4E" w:rsidRPr="00116E90" w:rsidRDefault="00B71B4E" w:rsidP="00B71B4E">
            <w:pPr>
              <w:spacing w:line="259" w:lineRule="auto"/>
              <w:ind w:left="463"/>
              <w:jc w:val="center"/>
              <w:rPr>
                <w:rFonts w:ascii="Times New Roman" w:eastAsia="Times New Roman" w:hAnsi="Times New Roman"/>
                <w:color w:val="000000"/>
                <w:sz w:val="28"/>
                <w:szCs w:val="28"/>
              </w:rPr>
            </w:pPr>
            <w:r w:rsidRPr="00116E90">
              <w:rPr>
                <w:rFonts w:ascii="Times New Roman" w:eastAsia="Times New Roman" w:hAnsi="Times New Roman"/>
                <w:b/>
                <w:color w:val="000000"/>
                <w:sz w:val="28"/>
                <w:szCs w:val="28"/>
              </w:rPr>
              <w:t>Оснащение</w:t>
            </w:r>
            <w:r w:rsidRPr="00116E90">
              <w:rPr>
                <w:rFonts w:ascii="Times New Roman" w:eastAsia="Times New Roman" w:hAnsi="Times New Roman"/>
                <w:color w:val="000000"/>
                <w:sz w:val="28"/>
                <w:szCs w:val="28"/>
              </w:rPr>
              <w:t xml:space="preserve"> </w:t>
            </w:r>
          </w:p>
        </w:tc>
      </w:tr>
      <w:tr w:rsidR="00B71B4E" w:rsidRPr="00116E90" w:rsidTr="000F7A26">
        <w:trPr>
          <w:trHeight w:val="11328"/>
        </w:trPr>
        <w:tc>
          <w:tcPr>
            <w:tcW w:w="5024" w:type="dxa"/>
            <w:tcBorders>
              <w:top w:val="single" w:sz="4" w:space="0" w:color="000000"/>
              <w:left w:val="single" w:sz="4" w:space="0" w:color="000000"/>
              <w:bottom w:val="single" w:sz="4" w:space="0" w:color="000000"/>
              <w:right w:val="single" w:sz="4" w:space="0" w:color="000000"/>
            </w:tcBorders>
            <w:vAlign w:val="center"/>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Групповые комнаты</w:t>
            </w:r>
            <w:r w:rsidRPr="00116E90">
              <w:rPr>
                <w:rFonts w:ascii="Times New Roman" w:eastAsia="Times New Roman" w:hAnsi="Times New Roman"/>
                <w:color w:val="000000"/>
                <w:sz w:val="28"/>
                <w:szCs w:val="28"/>
              </w:rPr>
              <w:t xml:space="preserve"> </w:t>
            </w:r>
          </w:p>
          <w:p w:rsidR="00B71B4E" w:rsidRPr="00116E90" w:rsidRDefault="00B71B4E" w:rsidP="00B71B4E">
            <w:pPr>
              <w:spacing w:after="23" w:line="25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Образовательная деятельность, осуществляемая в процессе организации различных видов детской деятельности. </w:t>
            </w:r>
          </w:p>
          <w:p w:rsidR="00B71B4E" w:rsidRPr="00116E90" w:rsidRDefault="00B71B4E" w:rsidP="00B71B4E">
            <w:pPr>
              <w:spacing w:line="262" w:lineRule="auto"/>
              <w:ind w:right="287"/>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Самостоятельная деятельность детей. Образовательная деятельность, осуществляемая в ходе режимных моментов. Удовлетворение потребности детей в самовыражении. Индивидуальная работа. </w:t>
            </w:r>
          </w:p>
          <w:p w:rsidR="00B71B4E" w:rsidRPr="00116E90" w:rsidRDefault="00B71B4E" w:rsidP="00B71B4E">
            <w:pPr>
              <w:spacing w:after="27" w:line="255"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Совместные с родителями групповые мероприятия: досуги, конкурсы, развлечения и др.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Групповые родительские собрания </w:t>
            </w:r>
          </w:p>
        </w:tc>
        <w:tc>
          <w:tcPr>
            <w:tcW w:w="4545"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22" w:line="259"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Телевизор – 1, DVD-плеер – 1 </w:t>
            </w:r>
          </w:p>
          <w:p w:rsidR="00B71B4E" w:rsidRPr="00116E90" w:rsidRDefault="00B71B4E" w:rsidP="00B71B4E">
            <w:pPr>
              <w:spacing w:line="258"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Детская мебель: столы, стулья, шкафы Сюжетно-ролевые игры: в соответствии с возрастом детей (условно):  «Дом», </w:t>
            </w:r>
          </w:p>
          <w:p w:rsidR="00B71B4E" w:rsidRPr="00116E90" w:rsidRDefault="00B71B4E" w:rsidP="00B71B4E">
            <w:pPr>
              <w:spacing w:after="22" w:line="259"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«Магазин», «Больница», </w:t>
            </w:r>
          </w:p>
          <w:p w:rsidR="00B71B4E" w:rsidRPr="00116E90" w:rsidRDefault="00B71B4E" w:rsidP="00B71B4E">
            <w:pPr>
              <w:spacing w:after="21" w:line="259"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«Парикмахерская», «Мастерская» и др. </w:t>
            </w:r>
          </w:p>
          <w:p w:rsidR="00B71B4E" w:rsidRPr="00116E90" w:rsidRDefault="00B71B4E" w:rsidP="00B71B4E">
            <w:pPr>
              <w:spacing w:after="22" w:line="259"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Уголок искусства и творчества </w:t>
            </w:r>
          </w:p>
          <w:p w:rsidR="00B71B4E" w:rsidRPr="00116E90" w:rsidRDefault="00B71B4E" w:rsidP="00B71B4E">
            <w:pPr>
              <w:spacing w:line="278" w:lineRule="auto"/>
              <w:ind w:left="2" w:right="1856"/>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Уголок литературы Уголок строительства </w:t>
            </w:r>
          </w:p>
          <w:p w:rsidR="00B71B4E" w:rsidRPr="00116E90" w:rsidRDefault="00B71B4E" w:rsidP="00B71B4E">
            <w:pPr>
              <w:spacing w:line="259"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Уголок драматизации </w:t>
            </w:r>
          </w:p>
          <w:p w:rsidR="00B71B4E" w:rsidRPr="00116E90" w:rsidRDefault="00B71B4E" w:rsidP="00B71B4E">
            <w:pPr>
              <w:spacing w:after="21" w:line="259"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Уголок экологии и экспериментирования </w:t>
            </w:r>
          </w:p>
          <w:p w:rsidR="00B71B4E" w:rsidRPr="00116E90" w:rsidRDefault="00B71B4E" w:rsidP="00B71B4E">
            <w:pPr>
              <w:spacing w:after="22" w:line="259"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Игровой уголок</w:t>
            </w:r>
          </w:p>
          <w:p w:rsidR="00B71B4E" w:rsidRPr="00116E90" w:rsidRDefault="00B71B4E" w:rsidP="00B71B4E">
            <w:pPr>
              <w:spacing w:after="22" w:line="259"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Уголок музыкального развития </w:t>
            </w:r>
          </w:p>
          <w:p w:rsidR="00B71B4E" w:rsidRPr="00116E90" w:rsidRDefault="00B71B4E" w:rsidP="00B71B4E">
            <w:pPr>
              <w:spacing w:after="22" w:line="259"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Уголок патриотического воспитания </w:t>
            </w:r>
          </w:p>
          <w:p w:rsidR="00B71B4E" w:rsidRPr="00116E90" w:rsidRDefault="00B71B4E" w:rsidP="00B71B4E">
            <w:pPr>
              <w:spacing w:after="20" w:line="257"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Уголок физкультуры и оздоровления Игрушки, игры, пособия в соответствии возрастными особенностями детей.     </w:t>
            </w:r>
          </w:p>
          <w:p w:rsidR="00B71B4E" w:rsidRPr="00116E90" w:rsidRDefault="00B71B4E" w:rsidP="00B71B4E">
            <w:pPr>
              <w:spacing w:after="22" w:line="259"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Мебель согласно роста детей.      </w:t>
            </w:r>
          </w:p>
          <w:p w:rsidR="00B71B4E" w:rsidRPr="00116E90" w:rsidRDefault="00B71B4E" w:rsidP="00B71B4E">
            <w:pPr>
              <w:spacing w:after="23" w:line="255" w:lineRule="auto"/>
              <w:ind w:left="2" w:right="-3"/>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В буфетных установлены двойные мойки, сушилки для посуды, хозяйственный шкаф.  Паласы-2. Водонагреватели-1. </w:t>
            </w:r>
          </w:p>
          <w:p w:rsidR="00B71B4E" w:rsidRPr="00116E90" w:rsidRDefault="00B71B4E" w:rsidP="00B71B4E">
            <w:pPr>
              <w:spacing w:after="38" w:line="246"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Шкафы для уборочногоинвентаря-1. 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материал по изодеятельности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 календарь наблюдения.</w:t>
            </w:r>
          </w:p>
          <w:p w:rsidR="00B71B4E" w:rsidRPr="00116E90" w:rsidRDefault="00B71B4E" w:rsidP="00B71B4E">
            <w:pPr>
              <w:spacing w:after="9" w:line="278"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Учебно – методические комплексы воспитателей. </w:t>
            </w:r>
          </w:p>
          <w:p w:rsidR="00B71B4E" w:rsidRPr="00116E90" w:rsidRDefault="00B71B4E" w:rsidP="00B71B4E">
            <w:pPr>
              <w:spacing w:line="259" w:lineRule="auto"/>
              <w:ind w:left="2"/>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 xml:space="preserve">Более подробно – паспорт группы.  </w:t>
            </w:r>
          </w:p>
        </w:tc>
      </w:tr>
      <w:tr w:rsidR="00B71B4E" w:rsidRPr="00116E90" w:rsidTr="000F7A26">
        <w:trPr>
          <w:trHeight w:val="1390"/>
        </w:trPr>
        <w:tc>
          <w:tcPr>
            <w:tcW w:w="5024"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17"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Спальные помещения</w:t>
            </w:r>
            <w:r w:rsidRPr="00116E90">
              <w:rPr>
                <w:rFonts w:ascii="Times New Roman" w:eastAsia="Times New Roman" w:hAnsi="Times New Roman"/>
                <w:color w:val="000000"/>
                <w:sz w:val="28"/>
                <w:szCs w:val="28"/>
              </w:rPr>
              <w:t xml:space="preserve">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Дневной сон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Образовательная деятельность, </w:t>
            </w:r>
          </w:p>
          <w:p w:rsidR="00B71B4E" w:rsidRPr="00116E90" w:rsidRDefault="00B71B4E" w:rsidP="00B71B4E">
            <w:pPr>
              <w:spacing w:line="259" w:lineRule="auto"/>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осуществляемая в ходе режимных моментов Гимнастика пробуждения после сна </w:t>
            </w:r>
          </w:p>
        </w:tc>
        <w:tc>
          <w:tcPr>
            <w:tcW w:w="4545"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5" w:line="274"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В спальнях установлены односпальные кровати. </w:t>
            </w:r>
          </w:p>
          <w:p w:rsidR="00B71B4E" w:rsidRPr="00116E90" w:rsidRDefault="00B71B4E" w:rsidP="00B71B4E">
            <w:pPr>
              <w:spacing w:after="1" w:line="278"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Учебно – методические комплексы воспитателей. </w:t>
            </w:r>
          </w:p>
          <w:p w:rsidR="00B71B4E" w:rsidRPr="00116E90" w:rsidRDefault="00B71B4E" w:rsidP="00B71B4E">
            <w:pPr>
              <w:spacing w:line="259"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Стол взрослый, шкаф. </w:t>
            </w:r>
          </w:p>
        </w:tc>
      </w:tr>
    </w:tbl>
    <w:p w:rsidR="00B71B4E" w:rsidRPr="00116E90" w:rsidRDefault="00B71B4E" w:rsidP="00B71B4E">
      <w:pPr>
        <w:spacing w:after="0" w:line="259" w:lineRule="auto"/>
        <w:ind w:left="-1560" w:right="96"/>
        <w:rPr>
          <w:rFonts w:ascii="Times New Roman" w:eastAsia="Times New Roman" w:hAnsi="Times New Roman"/>
          <w:color w:val="000000"/>
          <w:sz w:val="28"/>
          <w:szCs w:val="28"/>
          <w:lang w:eastAsia="ru-RU"/>
        </w:rPr>
      </w:pPr>
    </w:p>
    <w:tbl>
      <w:tblPr>
        <w:tblStyle w:val="TableGrid2"/>
        <w:tblW w:w="9573" w:type="dxa"/>
        <w:tblInd w:w="34" w:type="dxa"/>
        <w:tblCellMar>
          <w:top w:w="9" w:type="dxa"/>
          <w:left w:w="108" w:type="dxa"/>
        </w:tblCellMar>
        <w:tblLook w:val="04A0" w:firstRow="1" w:lastRow="0" w:firstColumn="1" w:lastColumn="0" w:noHBand="0" w:noVBand="1"/>
      </w:tblPr>
      <w:tblGrid>
        <w:gridCol w:w="5027"/>
        <w:gridCol w:w="4546"/>
      </w:tblGrid>
      <w:tr w:rsidR="00B71B4E" w:rsidRPr="00116E90" w:rsidTr="000F7A26">
        <w:trPr>
          <w:trHeight w:val="288"/>
        </w:trPr>
        <w:tc>
          <w:tcPr>
            <w:tcW w:w="5027"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tc>
      </w:tr>
      <w:tr w:rsidR="00B71B4E" w:rsidRPr="00116E90" w:rsidTr="000F7A26">
        <w:trPr>
          <w:trHeight w:val="1942"/>
        </w:trPr>
        <w:tc>
          <w:tcPr>
            <w:tcW w:w="5027" w:type="dxa"/>
            <w:tcBorders>
              <w:top w:val="single" w:sz="4" w:space="0" w:color="000000"/>
              <w:left w:val="single" w:sz="4" w:space="0" w:color="000000"/>
              <w:bottom w:val="single" w:sz="4" w:space="0" w:color="000000"/>
              <w:right w:val="single" w:sz="4" w:space="0" w:color="000000"/>
            </w:tcBorders>
            <w:vAlign w:val="center"/>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Приемные групп</w:t>
            </w:r>
            <w:r w:rsidRPr="00116E90">
              <w:rPr>
                <w:rFonts w:ascii="Times New Roman" w:eastAsia="Times New Roman" w:hAnsi="Times New Roman"/>
                <w:color w:val="000000"/>
                <w:sz w:val="28"/>
                <w:szCs w:val="28"/>
              </w:rPr>
              <w:t xml:space="preserve"> </w:t>
            </w:r>
          </w:p>
          <w:p w:rsidR="00B71B4E" w:rsidRPr="00116E90" w:rsidRDefault="00B71B4E" w:rsidP="00B71B4E">
            <w:pPr>
              <w:spacing w:after="1" w:line="27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Образовательная деятельность, осуществляемая в ходе режимных моментов Информационно-просветительская работа с родителями.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Консультативная работа с родителями </w:t>
            </w:r>
          </w:p>
        </w:tc>
        <w:tc>
          <w:tcPr>
            <w:tcW w:w="4546"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В раздевалках установлены индивидуальные шкафчики, выставки для детских творческих работ,  стенды с информацией для родителей: папки передвижки для родителей, выставки детского творчества, выносной материал для прогулок. </w:t>
            </w:r>
          </w:p>
        </w:tc>
      </w:tr>
      <w:tr w:rsidR="00B71B4E" w:rsidRPr="00116E90" w:rsidTr="000F7A26">
        <w:trPr>
          <w:trHeight w:val="3322"/>
        </w:trPr>
        <w:tc>
          <w:tcPr>
            <w:tcW w:w="5027"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Умывальные комнаты</w:t>
            </w:r>
            <w:r w:rsidRPr="00116E90">
              <w:rPr>
                <w:rFonts w:ascii="Times New Roman" w:eastAsia="Times New Roman" w:hAnsi="Times New Roman"/>
                <w:color w:val="000000"/>
                <w:sz w:val="28"/>
                <w:szCs w:val="28"/>
              </w:rPr>
              <w:t xml:space="preserve"> </w:t>
            </w:r>
          </w:p>
          <w:p w:rsidR="00B71B4E" w:rsidRPr="00116E90" w:rsidRDefault="00B71B4E" w:rsidP="00B71B4E">
            <w:pPr>
              <w:spacing w:line="27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Образовательная деятельность, осуществляемая в ходе режимных моментов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Гигиенические процедуры </w:t>
            </w:r>
          </w:p>
          <w:p w:rsidR="00B71B4E" w:rsidRPr="00116E90" w:rsidRDefault="00B71B4E" w:rsidP="00B71B4E">
            <w:pPr>
              <w:spacing w:after="23"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Закаливание водой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Детский труд, связанный с водой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В дошкольных группах отдельные туалеты для мальчиков и девочек. В умывальной комнате отдельные раковины,  шкафчики с ячейками для полотенец на каждого ребенка.  Оборудование и материалы для детского хозяйственно-бытового труда (стирки, мытья) Оборудование для закаливания водой. </w:t>
            </w:r>
          </w:p>
        </w:tc>
      </w:tr>
      <w:tr w:rsidR="00B71B4E" w:rsidRPr="00116E90" w:rsidTr="000F7A26">
        <w:trPr>
          <w:trHeight w:val="6911"/>
        </w:trPr>
        <w:tc>
          <w:tcPr>
            <w:tcW w:w="5027" w:type="dxa"/>
            <w:tcBorders>
              <w:top w:val="single" w:sz="4" w:space="0" w:color="000000"/>
              <w:left w:val="single" w:sz="4" w:space="0" w:color="000000"/>
              <w:bottom w:val="single" w:sz="4" w:space="0" w:color="000000"/>
              <w:right w:val="single" w:sz="4" w:space="0" w:color="000000"/>
            </w:tcBorders>
            <w:vAlign w:val="center"/>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Физкультурный уголок</w:t>
            </w:r>
          </w:p>
          <w:p w:rsidR="00B71B4E" w:rsidRPr="00116E90" w:rsidRDefault="00B71B4E" w:rsidP="00B71B4E">
            <w:pPr>
              <w:spacing w:line="278" w:lineRule="auto"/>
              <w:ind w:right="241"/>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Совместная образовательная деятельность по физической культуре Утренняя гимнастика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Физкультурные досуги </w:t>
            </w:r>
          </w:p>
          <w:p w:rsidR="00B71B4E" w:rsidRPr="00116E90" w:rsidRDefault="00B71B4E" w:rsidP="00B71B4E">
            <w:pPr>
              <w:spacing w:line="278" w:lineRule="auto"/>
              <w:ind w:right="58"/>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Спортивные праздники, развлечения Индивидуальная работа по развитию основных видов движений </w:t>
            </w:r>
          </w:p>
          <w:p w:rsidR="00B71B4E" w:rsidRPr="00116E90" w:rsidRDefault="00B71B4E" w:rsidP="00B71B4E">
            <w:pPr>
              <w:spacing w:line="27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Удовлетворение потребности детей в самовыражении </w:t>
            </w:r>
          </w:p>
          <w:p w:rsidR="00B71B4E" w:rsidRPr="00116E90" w:rsidRDefault="00B71B4E" w:rsidP="00B71B4E">
            <w:pPr>
              <w:spacing w:line="257"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Частичное замещение прогулок в непогоду, мороз: организация двигательной активности детей </w:t>
            </w:r>
          </w:p>
          <w:p w:rsidR="00B71B4E" w:rsidRPr="00116E90" w:rsidRDefault="00B71B4E" w:rsidP="00B71B4E">
            <w:pPr>
              <w:spacing w:line="27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Консультативная работа с родителями и воспитателями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Совместные с родителями физкультурные праздники, досуги и развлечения</w:t>
            </w:r>
            <w:r w:rsidRPr="00116E90">
              <w:rPr>
                <w:rFonts w:ascii="Times New Roman" w:eastAsia="Times New Roman" w:hAnsi="Times New Roman"/>
                <w:b/>
                <w:i/>
                <w:color w:val="000000"/>
                <w:sz w:val="28"/>
                <w:szCs w:val="28"/>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5" w:lineRule="auto"/>
              <w:ind w:right="86"/>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Спортинвентарь, массажные дорожки, мячи, фитболы, кегли, скакалки, обручи, кольцебросы, 1 гимнастические стенки, спортивные стойки для подлезания, дуги, ленты, гимнастические палки, канат-1, ребристая доска, маты-1. Нестандартное </w:t>
            </w:r>
          </w:p>
          <w:p w:rsidR="00B71B4E" w:rsidRPr="00116E90" w:rsidRDefault="00B71B4E" w:rsidP="00B71B4E">
            <w:pPr>
              <w:spacing w:line="251"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оборудование: степы, бутылочки с песком, дорожки для коррекции плоскостопия, массажные дорожки, шар для подпрыгивания. </w:t>
            </w:r>
          </w:p>
          <w:p w:rsidR="00B71B4E" w:rsidRPr="00116E90" w:rsidRDefault="00B71B4E" w:rsidP="00B71B4E">
            <w:pPr>
              <w:spacing w:line="265" w:lineRule="auto"/>
              <w:ind w:right="217"/>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Спортивный игровой инвентарь: кегли, мячи, мешочки с песком, скакалки, обручи, кубики. Атрибуты и игрушки для подвижных игр </w:t>
            </w:r>
          </w:p>
          <w:p w:rsidR="00B71B4E" w:rsidRPr="00116E90" w:rsidRDefault="00B71B4E" w:rsidP="00B71B4E">
            <w:pPr>
              <w:spacing w:after="12" w:line="26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Оборудование для спортивных игр: баскетбола, волейбола, бадминтона. Подборка аудиозаписей с комплексами утренней гимнастики и музыкальными произведениями </w:t>
            </w:r>
          </w:p>
          <w:p w:rsidR="00B71B4E" w:rsidRPr="00116E90" w:rsidRDefault="00B71B4E" w:rsidP="00B71B4E">
            <w:pPr>
              <w:spacing w:after="20"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Подборка методической литературы и </w:t>
            </w:r>
          </w:p>
          <w:p w:rsidR="00B71B4E" w:rsidRPr="00116E90" w:rsidRDefault="00B71B4E" w:rsidP="00B71B4E">
            <w:pPr>
              <w:spacing w:after="30"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пособий .</w:t>
            </w:r>
          </w:p>
          <w:p w:rsidR="00B71B4E" w:rsidRPr="00116E90" w:rsidRDefault="00B71B4E" w:rsidP="00B71B4E">
            <w:pPr>
              <w:spacing w:line="259" w:lineRule="auto"/>
              <w:rPr>
                <w:rFonts w:ascii="Times New Roman" w:eastAsia="Times New Roman" w:hAnsi="Times New Roman"/>
                <w:color w:val="000000"/>
                <w:sz w:val="28"/>
                <w:szCs w:val="28"/>
              </w:rPr>
            </w:pPr>
          </w:p>
        </w:tc>
      </w:tr>
      <w:tr w:rsidR="00B71B4E" w:rsidRPr="00116E90" w:rsidTr="000F7A26">
        <w:trPr>
          <w:trHeight w:val="1942"/>
        </w:trPr>
        <w:tc>
          <w:tcPr>
            <w:tcW w:w="5027"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Музыкальный уголок</w:t>
            </w:r>
          </w:p>
          <w:p w:rsidR="00B71B4E" w:rsidRPr="00116E90" w:rsidRDefault="00B71B4E" w:rsidP="00B71B4E">
            <w:pPr>
              <w:spacing w:after="11" w:line="26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 Праздники, утренники, развлечения, досуги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Утренняя гимнастика </w:t>
            </w:r>
          </w:p>
        </w:tc>
        <w:tc>
          <w:tcPr>
            <w:tcW w:w="4546"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20"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Баян, </w:t>
            </w:r>
          </w:p>
          <w:p w:rsidR="00B71B4E" w:rsidRPr="00116E90" w:rsidRDefault="00B71B4E" w:rsidP="00B71B4E">
            <w:pPr>
              <w:spacing w:line="27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Музыкальный центр-1. </w:t>
            </w:r>
          </w:p>
          <w:p w:rsidR="00B71B4E" w:rsidRPr="00116E90" w:rsidRDefault="00B71B4E" w:rsidP="00B71B4E">
            <w:pPr>
              <w:spacing w:after="21"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Детские музыкальные инструменты: </w:t>
            </w:r>
          </w:p>
          <w:p w:rsidR="00B71B4E" w:rsidRPr="00116E90" w:rsidRDefault="00B71B4E" w:rsidP="00B71B4E">
            <w:pPr>
              <w:spacing w:after="20" w:line="259" w:lineRule="auto"/>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ударные, металлофоны, шумовой оркестр </w:t>
            </w:r>
          </w:p>
          <w:p w:rsidR="00B71B4E" w:rsidRPr="00116E90" w:rsidRDefault="00B71B4E" w:rsidP="00B71B4E">
            <w:pPr>
              <w:spacing w:after="22" w:line="259" w:lineRule="auto"/>
              <w:rPr>
                <w:rFonts w:ascii="Times New Roman" w:eastAsia="Times New Roman" w:hAnsi="Times New Roman"/>
                <w:color w:val="000000"/>
                <w:sz w:val="28"/>
                <w:szCs w:val="28"/>
              </w:rPr>
            </w:pP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Театральный занавес </w:t>
            </w:r>
          </w:p>
        </w:tc>
      </w:tr>
    </w:tbl>
    <w:p w:rsidR="00B71B4E" w:rsidRPr="00116E90" w:rsidRDefault="00B71B4E" w:rsidP="00B71B4E">
      <w:pPr>
        <w:spacing w:after="0" w:line="259" w:lineRule="auto"/>
        <w:ind w:left="-1560" w:right="96"/>
        <w:rPr>
          <w:rFonts w:ascii="Times New Roman" w:eastAsia="Times New Roman" w:hAnsi="Times New Roman"/>
          <w:color w:val="000000"/>
          <w:sz w:val="28"/>
          <w:szCs w:val="28"/>
          <w:lang w:eastAsia="ru-RU"/>
        </w:rPr>
      </w:pPr>
    </w:p>
    <w:tbl>
      <w:tblPr>
        <w:tblStyle w:val="TableGrid2"/>
        <w:tblW w:w="9573" w:type="dxa"/>
        <w:tblInd w:w="34" w:type="dxa"/>
        <w:tblCellMar>
          <w:top w:w="14" w:type="dxa"/>
          <w:left w:w="108" w:type="dxa"/>
          <w:right w:w="36" w:type="dxa"/>
        </w:tblCellMar>
        <w:tblLook w:val="04A0" w:firstRow="1" w:lastRow="0" w:firstColumn="1" w:lastColumn="0" w:noHBand="0" w:noVBand="1"/>
      </w:tblPr>
      <w:tblGrid>
        <w:gridCol w:w="5027"/>
        <w:gridCol w:w="4546"/>
      </w:tblGrid>
      <w:tr w:rsidR="00B71B4E" w:rsidRPr="00116E90" w:rsidTr="000F7A26">
        <w:trPr>
          <w:trHeight w:val="4979"/>
        </w:trPr>
        <w:tc>
          <w:tcPr>
            <w:tcW w:w="5027"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1" w:line="277" w:lineRule="auto"/>
              <w:ind w:right="19"/>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Интегрированные занятия  по синтезу искусств </w:t>
            </w:r>
          </w:p>
          <w:p w:rsidR="00B71B4E" w:rsidRPr="00116E90" w:rsidRDefault="00B71B4E" w:rsidP="00B71B4E">
            <w:pPr>
              <w:spacing w:line="25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Кружковая работа: вокальная,  танцевальная. Индивидуальная работа по развитию творческих способностей </w:t>
            </w:r>
          </w:p>
          <w:p w:rsidR="00B71B4E" w:rsidRPr="00116E90" w:rsidRDefault="00B71B4E" w:rsidP="00B71B4E">
            <w:pPr>
              <w:spacing w:line="27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Удовлетворение потребности детей в самовыражении </w:t>
            </w:r>
          </w:p>
          <w:p w:rsidR="00B71B4E" w:rsidRPr="00116E90" w:rsidRDefault="00B71B4E" w:rsidP="00B71B4E">
            <w:pPr>
              <w:spacing w:after="16" w:line="264" w:lineRule="auto"/>
              <w:ind w:right="28"/>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Частичное замещение прогулок в непогоду, мороз: организация двигательной активности, художественно-творческой деятельности детей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Музыкотерапия </w:t>
            </w:r>
          </w:p>
          <w:p w:rsidR="00B71B4E" w:rsidRPr="00116E90" w:rsidRDefault="00B71B4E" w:rsidP="00B71B4E">
            <w:pPr>
              <w:spacing w:line="25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Методические мероприятия с педагогами Консультативная работа с родителями и воспитателями </w:t>
            </w:r>
          </w:p>
          <w:p w:rsidR="00B71B4E" w:rsidRPr="00116E90" w:rsidRDefault="00B71B4E" w:rsidP="00B71B4E">
            <w:pPr>
              <w:spacing w:line="278" w:lineRule="auto"/>
              <w:ind w:right="49"/>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Совместные с родителями праздники, досуги и развлечения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Родительские собрания, концерты. </w:t>
            </w:r>
            <w:r w:rsidRPr="00116E90">
              <w:rPr>
                <w:rFonts w:ascii="Times New Roman" w:eastAsia="Times New Roman" w:hAnsi="Times New Roman"/>
                <w:b/>
                <w:i/>
                <w:color w:val="000000"/>
                <w:sz w:val="28"/>
                <w:szCs w:val="28"/>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Декорации, бутафория </w:t>
            </w:r>
          </w:p>
          <w:p w:rsidR="00B71B4E" w:rsidRPr="00116E90" w:rsidRDefault="00B71B4E" w:rsidP="00B71B4E">
            <w:pPr>
              <w:spacing w:after="20"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Различные виды театров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Ширмы </w:t>
            </w:r>
          </w:p>
          <w:p w:rsidR="00B71B4E" w:rsidRPr="00116E90" w:rsidRDefault="00B71B4E" w:rsidP="00B71B4E">
            <w:pPr>
              <w:spacing w:line="27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Игрушки, атрибуты, наглядные пособия стулья для детей </w:t>
            </w:r>
          </w:p>
          <w:p w:rsidR="00B71B4E" w:rsidRPr="00116E90" w:rsidRDefault="00B71B4E" w:rsidP="00B71B4E">
            <w:pPr>
              <w:spacing w:line="265"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Подборки аудиокассет, дисков с музыкальными произведениями Библиотека методической литературы и пособий, сборники нот.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 xml:space="preserve"> </w:t>
            </w:r>
          </w:p>
          <w:p w:rsidR="00B71B4E" w:rsidRPr="00116E90" w:rsidRDefault="00B71B4E" w:rsidP="00B71B4E">
            <w:pPr>
              <w:spacing w:after="26"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p>
        </w:tc>
      </w:tr>
      <w:tr w:rsidR="00B71B4E" w:rsidRPr="00116E90" w:rsidTr="000F7A26">
        <w:trPr>
          <w:trHeight w:val="1390"/>
        </w:trPr>
        <w:tc>
          <w:tcPr>
            <w:tcW w:w="5027" w:type="dxa"/>
            <w:tcBorders>
              <w:top w:val="single" w:sz="4" w:space="0" w:color="000000"/>
              <w:left w:val="single" w:sz="4" w:space="0" w:color="000000"/>
              <w:bottom w:val="single" w:sz="4" w:space="0" w:color="000000"/>
              <w:right w:val="single" w:sz="4" w:space="0" w:color="000000"/>
            </w:tcBorders>
            <w:vAlign w:val="center"/>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Костюмерная</w:t>
            </w: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ind w:right="56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Хранение детских и взрослых костюмов, элементов одежды, аксессуаров Хранение атрибутики</w:t>
            </w:r>
            <w:r w:rsidRPr="00116E90">
              <w:rPr>
                <w:rFonts w:ascii="Times New Roman" w:eastAsia="Times New Roman" w:hAnsi="Times New Roman"/>
                <w:b/>
                <w:i/>
                <w:color w:val="000000"/>
                <w:sz w:val="28"/>
                <w:szCs w:val="28"/>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23"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Детские и взрослые костюмы </w:t>
            </w:r>
          </w:p>
          <w:p w:rsidR="00B71B4E" w:rsidRPr="00116E90" w:rsidRDefault="00B71B4E" w:rsidP="00B71B4E">
            <w:pPr>
              <w:spacing w:after="21"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Элементы одежды, русского костюма </w:t>
            </w:r>
          </w:p>
          <w:p w:rsidR="00B71B4E" w:rsidRPr="00116E90" w:rsidRDefault="00B71B4E" w:rsidP="00B71B4E">
            <w:pPr>
              <w:spacing w:after="19"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Аксессуары </w:t>
            </w:r>
          </w:p>
          <w:p w:rsidR="00B71B4E" w:rsidRPr="00116E90" w:rsidRDefault="00B71B4E" w:rsidP="00B71B4E">
            <w:pPr>
              <w:spacing w:line="259" w:lineRule="auto"/>
              <w:rPr>
                <w:rFonts w:ascii="Times New Roman" w:eastAsia="Times New Roman" w:hAnsi="Times New Roman"/>
                <w:color w:val="000000"/>
                <w:sz w:val="28"/>
                <w:szCs w:val="28"/>
              </w:rPr>
            </w:pP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tc>
      </w:tr>
      <w:tr w:rsidR="00B71B4E" w:rsidRPr="00116E90" w:rsidTr="000F7A26">
        <w:trPr>
          <w:trHeight w:val="6359"/>
        </w:trPr>
        <w:tc>
          <w:tcPr>
            <w:tcW w:w="5027"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Методический уголок, кабинет заведующего.</w:t>
            </w:r>
          </w:p>
          <w:p w:rsidR="00B71B4E" w:rsidRPr="00116E90" w:rsidRDefault="00B71B4E" w:rsidP="00B71B4E">
            <w:pPr>
              <w:spacing w:after="12" w:line="268" w:lineRule="auto"/>
              <w:ind w:right="123"/>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Организация консультаций, семинаров, практикумов,  педагогических советов Удовлетворение информационных, учебно-методических, образовательных потребностей педагогов </w:t>
            </w:r>
          </w:p>
          <w:p w:rsidR="00B71B4E" w:rsidRPr="00116E90" w:rsidRDefault="00B71B4E" w:rsidP="00B71B4E">
            <w:pPr>
              <w:spacing w:after="1" w:line="27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Организация нормативно-правового обеспечения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Организация деятельности творческих групп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Самообразование педагогов </w:t>
            </w:r>
          </w:p>
          <w:p w:rsidR="00B71B4E" w:rsidRPr="00116E90" w:rsidRDefault="00B71B4E" w:rsidP="00B71B4E">
            <w:pPr>
              <w:spacing w:line="278" w:lineRule="auto"/>
              <w:ind w:right="51"/>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Подготовка педагогов к выступлениям разного уровня </w:t>
            </w:r>
          </w:p>
          <w:p w:rsidR="00B71B4E" w:rsidRPr="00116E90" w:rsidRDefault="00B71B4E" w:rsidP="00B71B4E">
            <w:pPr>
              <w:spacing w:line="265"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Выставки педагогической литературы, методических разработок и материалов Индивидуальная работа с педагогами, консультации, оказание помощи, обучение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Осуществление электронного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документооборота </w:t>
            </w:r>
          </w:p>
          <w:p w:rsidR="00B71B4E" w:rsidRPr="00116E90" w:rsidRDefault="00B71B4E" w:rsidP="00B71B4E">
            <w:pPr>
              <w:spacing w:line="27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Разработка необходимой документации: планов, положений, проектов, программ и т.п. Создание мультимедийных презентаций, слайд-программ, видеофильмов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Редакционно-издательская деятельность: </w:t>
            </w:r>
          </w:p>
        </w:tc>
        <w:tc>
          <w:tcPr>
            <w:tcW w:w="4546"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23" w:line="25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Библиотека педагогической, психологической, методической литературы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Библиотека периодических изданий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Библиотека детской литературы </w:t>
            </w:r>
          </w:p>
          <w:p w:rsidR="00B71B4E" w:rsidRPr="00116E90" w:rsidRDefault="00B71B4E" w:rsidP="00B71B4E">
            <w:pPr>
              <w:spacing w:after="27" w:line="254"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Авторские программы и технологии Картотеки игр, комплексов утренней гимнастики и гимнастики после сна, прогулок, малых фольклорных форм , </w:t>
            </w:r>
          </w:p>
          <w:p w:rsidR="00B71B4E" w:rsidRPr="00116E90" w:rsidRDefault="00B71B4E" w:rsidP="00B71B4E">
            <w:pPr>
              <w:spacing w:after="15" w:line="265"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Нормативно-правовая документация Годовые планы воспитательно-образовательной деятельности с детьми и методической работы с педагогами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Учебный план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Расписания </w:t>
            </w:r>
          </w:p>
          <w:p w:rsidR="00B71B4E" w:rsidRPr="00116E90" w:rsidRDefault="00B71B4E" w:rsidP="00B71B4E">
            <w:pPr>
              <w:spacing w:after="31" w:line="252" w:lineRule="auto"/>
              <w:ind w:right="454"/>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НОД образовательной  деятельности с детьми,  циклограммы совместной деятельности.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Отчеты, аналитические материалы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Обобщенный опыт работы педагогов </w:t>
            </w:r>
          </w:p>
        </w:tc>
      </w:tr>
    </w:tbl>
    <w:p w:rsidR="00B71B4E" w:rsidRPr="00116E90" w:rsidRDefault="00B71B4E" w:rsidP="00B71B4E">
      <w:pPr>
        <w:spacing w:after="0" w:line="259" w:lineRule="auto"/>
        <w:ind w:left="-1560" w:right="96"/>
        <w:rPr>
          <w:rFonts w:ascii="Times New Roman" w:eastAsia="Times New Roman" w:hAnsi="Times New Roman"/>
          <w:color w:val="000000"/>
          <w:sz w:val="28"/>
          <w:szCs w:val="28"/>
          <w:lang w:eastAsia="ru-RU"/>
        </w:rPr>
      </w:pPr>
    </w:p>
    <w:tbl>
      <w:tblPr>
        <w:tblStyle w:val="TableGrid2"/>
        <w:tblW w:w="9573" w:type="dxa"/>
        <w:tblInd w:w="34" w:type="dxa"/>
        <w:tblCellMar>
          <w:top w:w="47" w:type="dxa"/>
          <w:left w:w="107" w:type="dxa"/>
        </w:tblCellMar>
        <w:tblLook w:val="04A0" w:firstRow="1" w:lastRow="0" w:firstColumn="1" w:lastColumn="0" w:noHBand="0" w:noVBand="1"/>
      </w:tblPr>
      <w:tblGrid>
        <w:gridCol w:w="5027"/>
        <w:gridCol w:w="4546"/>
      </w:tblGrid>
      <w:tr w:rsidR="00B71B4E" w:rsidRPr="00116E90" w:rsidTr="000F7A26">
        <w:trPr>
          <w:trHeight w:val="5531"/>
        </w:trPr>
        <w:tc>
          <w:tcPr>
            <w:tcW w:w="5027"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23"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подготовка статей к публикациям в СМИ </w:t>
            </w:r>
          </w:p>
          <w:p w:rsidR="00B71B4E" w:rsidRPr="00116E90" w:rsidRDefault="00B71B4E" w:rsidP="00B71B4E">
            <w:pPr>
              <w:spacing w:line="258" w:lineRule="auto"/>
              <w:ind w:right="915"/>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Аналитическая деятельность Изучение и обобщение передового педагогического опыта </w:t>
            </w:r>
          </w:p>
          <w:p w:rsidR="00B71B4E" w:rsidRPr="00116E90" w:rsidRDefault="00B71B4E" w:rsidP="00B71B4E">
            <w:pPr>
              <w:spacing w:after="3"/>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Обработка и хранение различных документов (архив)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Консультативная работа с родителями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r w:rsidRPr="00116E90">
              <w:rPr>
                <w:rFonts w:ascii="Times New Roman" w:eastAsia="Times New Roman" w:hAnsi="Times New Roman"/>
                <w:b/>
                <w:i/>
                <w:color w:val="000000"/>
                <w:sz w:val="28"/>
                <w:szCs w:val="28"/>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23"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Портфолио педагогов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Фотоальбомы о жизни ДОУ </w:t>
            </w:r>
          </w:p>
          <w:p w:rsidR="00B71B4E" w:rsidRPr="00116E90" w:rsidRDefault="00B71B4E" w:rsidP="00B71B4E">
            <w:pPr>
              <w:spacing w:line="279" w:lineRule="auto"/>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Материалы консультаций, семинаров, практикумов, педагогических советов </w:t>
            </w:r>
          </w:p>
          <w:p w:rsidR="00B71B4E" w:rsidRPr="00116E90" w:rsidRDefault="00B71B4E" w:rsidP="00B71B4E">
            <w:pPr>
              <w:spacing w:after="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Протоколы заседаний педагогических советов,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Материалы конкурсов </w:t>
            </w:r>
          </w:p>
          <w:p w:rsidR="00B71B4E" w:rsidRPr="00116E90" w:rsidRDefault="00B71B4E" w:rsidP="00B71B4E">
            <w:pPr>
              <w:spacing w:after="22" w:line="25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Копии аттестационных листов, дипломов об образовании, свидетельств о повышении квалификации педагогов </w:t>
            </w:r>
          </w:p>
          <w:p w:rsidR="00B71B4E" w:rsidRPr="00116E90" w:rsidRDefault="00B71B4E" w:rsidP="00B71B4E">
            <w:pPr>
              <w:spacing w:line="265" w:lineRule="auto"/>
              <w:ind w:right="30"/>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Стенд «ФГОС – работаем по-новому»  </w:t>
            </w:r>
          </w:p>
          <w:p w:rsidR="00B71B4E" w:rsidRPr="00116E90" w:rsidRDefault="00B71B4E" w:rsidP="00B71B4E">
            <w:pPr>
              <w:spacing w:after="25"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p>
        </w:tc>
      </w:tr>
      <w:tr w:rsidR="00B71B4E" w:rsidRPr="00116E90" w:rsidTr="000F7A26">
        <w:trPr>
          <w:trHeight w:val="2772"/>
        </w:trPr>
        <w:tc>
          <w:tcPr>
            <w:tcW w:w="5027"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Коридоры</w:t>
            </w:r>
            <w:r w:rsidRPr="00116E90">
              <w:rPr>
                <w:rFonts w:ascii="Times New Roman" w:eastAsia="Times New Roman" w:hAnsi="Times New Roman"/>
                <w:color w:val="000000"/>
                <w:sz w:val="28"/>
                <w:szCs w:val="28"/>
              </w:rPr>
              <w:t xml:space="preserve"> </w:t>
            </w:r>
          </w:p>
          <w:p w:rsidR="00B71B4E" w:rsidRPr="00116E90" w:rsidRDefault="00B71B4E" w:rsidP="00B71B4E">
            <w:pPr>
              <w:spacing w:after="12" w:line="26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Ознакомительная, информационная, просветительская работа с родителями Образовательная деятельность с детьми Информационная, профилактическая работа с сотрудниками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Выставка детских работ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8" w:lineRule="auto"/>
              <w:ind w:right="528"/>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Стенд «Визитная карта ДОУ» Стенды по противопожарной безопасности </w:t>
            </w:r>
          </w:p>
          <w:p w:rsidR="00B71B4E" w:rsidRPr="00116E90" w:rsidRDefault="00B71B4E" w:rsidP="00B71B4E">
            <w:pPr>
              <w:spacing w:line="278" w:lineRule="auto"/>
              <w:ind w:right="1123"/>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Стенд по антитеррористической деятельности Схемы эвакуации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Стенд объявлений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 </w:t>
            </w:r>
          </w:p>
        </w:tc>
      </w:tr>
      <w:tr w:rsidR="00B71B4E" w:rsidRPr="00116E90" w:rsidTr="000F7A26">
        <w:trPr>
          <w:trHeight w:val="1114"/>
        </w:trPr>
        <w:tc>
          <w:tcPr>
            <w:tcW w:w="5027"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15"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Другие помещения ДОУ</w:t>
            </w:r>
            <w:r w:rsidRPr="00116E90">
              <w:rPr>
                <w:rFonts w:ascii="Times New Roman" w:eastAsia="Times New Roman" w:hAnsi="Times New Roman"/>
                <w:color w:val="000000"/>
                <w:sz w:val="28"/>
                <w:szCs w:val="28"/>
              </w:rPr>
              <w:t xml:space="preserve">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i/>
                <w:color w:val="000000"/>
                <w:sz w:val="28"/>
                <w:szCs w:val="28"/>
              </w:rPr>
              <w:t>Пищеблок</w:t>
            </w: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Приготовление пищи для детей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Образовательная деятельность по </w:t>
            </w:r>
          </w:p>
        </w:tc>
        <w:tc>
          <w:tcPr>
            <w:tcW w:w="4546"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Газовые плиты-2, ,электромясорубка -1,холодильники-2, посуда, разделочные столы, </w:t>
            </w:r>
          </w:p>
        </w:tc>
      </w:tr>
      <w:tr w:rsidR="00B71B4E" w:rsidRPr="00116E90" w:rsidTr="000F7A26">
        <w:trPr>
          <w:trHeight w:val="1116"/>
        </w:trPr>
        <w:tc>
          <w:tcPr>
            <w:tcW w:w="5027"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23" w:line="258"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образовательным областям «Социальнокоммуникативное развитие», «Познавательное развитие», «Речевое развитие»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Просветительная работа с родителями. </w:t>
            </w:r>
          </w:p>
        </w:tc>
        <w:tc>
          <w:tcPr>
            <w:tcW w:w="4546"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ind w:left="2"/>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доски, технологические карты приготовления блюд, меню и др. </w:t>
            </w:r>
          </w:p>
        </w:tc>
      </w:tr>
      <w:tr w:rsidR="00B71B4E" w:rsidRPr="00116E90" w:rsidTr="000F7A26">
        <w:trPr>
          <w:trHeight w:val="1391"/>
        </w:trPr>
        <w:tc>
          <w:tcPr>
            <w:tcW w:w="5027"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i/>
                <w:color w:val="000000"/>
                <w:sz w:val="28"/>
                <w:szCs w:val="28"/>
              </w:rPr>
              <w:t>Прачечная</w:t>
            </w:r>
            <w:r w:rsidRPr="00116E90">
              <w:rPr>
                <w:rFonts w:ascii="Times New Roman" w:eastAsia="Times New Roman" w:hAnsi="Times New Roman"/>
                <w:color w:val="000000"/>
                <w:sz w:val="28"/>
                <w:szCs w:val="28"/>
              </w:rPr>
              <w:t xml:space="preserve">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Образовательная деятельность по образовательным областям «Социальнокоммуникативное развитие», «Познавательное развитие», «Речевое развитие» </w:t>
            </w:r>
          </w:p>
        </w:tc>
        <w:tc>
          <w:tcPr>
            <w:tcW w:w="4546"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ind w:left="2" w:right="470"/>
              <w:jc w:val="both"/>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машина стиральная -1,   центрифуга1,    гладильная стол-1, электрический утюг-1, моечная ванна-1, шкаф для хранения белья-21</w:t>
            </w:r>
          </w:p>
        </w:tc>
      </w:tr>
      <w:tr w:rsidR="00B71B4E" w:rsidRPr="00116E90" w:rsidTr="000F7A26">
        <w:trPr>
          <w:trHeight w:val="559"/>
        </w:trPr>
        <w:tc>
          <w:tcPr>
            <w:tcW w:w="5027" w:type="dxa"/>
            <w:tcBorders>
              <w:top w:val="single" w:sz="4" w:space="0" w:color="000000"/>
              <w:left w:val="single" w:sz="4" w:space="0" w:color="000000"/>
              <w:bottom w:val="single" w:sz="4" w:space="0" w:color="000000"/>
              <w:right w:val="single" w:sz="4" w:space="0" w:color="000000"/>
            </w:tcBorders>
            <w:shd w:val="clear" w:color="auto" w:fill="F2DBDB"/>
          </w:tcPr>
          <w:p w:rsidR="00B71B4E" w:rsidRPr="00116E90" w:rsidRDefault="00B71B4E" w:rsidP="00B71B4E">
            <w:pPr>
              <w:spacing w:line="259" w:lineRule="auto"/>
              <w:ind w:left="285" w:right="274"/>
              <w:jc w:val="center"/>
              <w:rPr>
                <w:rFonts w:ascii="Times New Roman" w:eastAsia="Times New Roman" w:hAnsi="Times New Roman"/>
                <w:color w:val="000000"/>
                <w:sz w:val="28"/>
                <w:szCs w:val="28"/>
              </w:rPr>
            </w:pPr>
            <w:r w:rsidRPr="00116E90">
              <w:rPr>
                <w:rFonts w:ascii="Times New Roman" w:eastAsia="Times New Roman" w:hAnsi="Times New Roman"/>
                <w:b/>
                <w:color w:val="000000"/>
                <w:sz w:val="28"/>
                <w:szCs w:val="28"/>
              </w:rPr>
              <w:t>Объекты территории,</w:t>
            </w:r>
            <w:r w:rsidRPr="00116E90">
              <w:rPr>
                <w:rFonts w:ascii="Times New Roman" w:eastAsia="Times New Roman" w:hAnsi="Times New Roman"/>
                <w:color w:val="000000"/>
                <w:sz w:val="28"/>
                <w:szCs w:val="28"/>
              </w:rPr>
              <w:t xml:space="preserve"> </w:t>
            </w:r>
            <w:r w:rsidRPr="00116E90">
              <w:rPr>
                <w:rFonts w:ascii="Times New Roman" w:eastAsia="Times New Roman" w:hAnsi="Times New Roman"/>
                <w:b/>
                <w:color w:val="000000"/>
                <w:sz w:val="28"/>
                <w:szCs w:val="28"/>
              </w:rPr>
              <w:t>функциональное использование</w:t>
            </w:r>
            <w:r w:rsidRPr="00116E90">
              <w:rPr>
                <w:rFonts w:ascii="Times New Roman" w:eastAsia="Times New Roman" w:hAnsi="Times New Roman"/>
                <w:color w:val="000000"/>
                <w:sz w:val="28"/>
                <w:szCs w:val="28"/>
              </w:rPr>
              <w:t xml:space="preserve"> </w:t>
            </w:r>
          </w:p>
        </w:tc>
        <w:tc>
          <w:tcPr>
            <w:tcW w:w="4546" w:type="dxa"/>
            <w:tcBorders>
              <w:top w:val="single" w:sz="4" w:space="0" w:color="000000"/>
              <w:left w:val="single" w:sz="4" w:space="0" w:color="000000"/>
              <w:bottom w:val="single" w:sz="4" w:space="0" w:color="000000"/>
              <w:right w:val="single" w:sz="4" w:space="0" w:color="000000"/>
            </w:tcBorders>
            <w:shd w:val="clear" w:color="auto" w:fill="F2DBDB"/>
          </w:tcPr>
          <w:p w:rsidR="00B71B4E" w:rsidRPr="00116E90" w:rsidRDefault="00B71B4E" w:rsidP="00B71B4E">
            <w:pPr>
              <w:spacing w:line="259" w:lineRule="auto"/>
              <w:ind w:right="46"/>
              <w:jc w:val="center"/>
              <w:rPr>
                <w:rFonts w:ascii="Times New Roman" w:eastAsia="Times New Roman" w:hAnsi="Times New Roman"/>
                <w:color w:val="000000"/>
                <w:sz w:val="28"/>
                <w:szCs w:val="28"/>
              </w:rPr>
            </w:pPr>
            <w:r w:rsidRPr="00116E90">
              <w:rPr>
                <w:rFonts w:ascii="Times New Roman" w:eastAsia="Times New Roman" w:hAnsi="Times New Roman"/>
                <w:b/>
                <w:color w:val="000000"/>
                <w:sz w:val="28"/>
                <w:szCs w:val="28"/>
              </w:rPr>
              <w:t>Оснащение</w:t>
            </w:r>
            <w:r w:rsidRPr="00116E90">
              <w:rPr>
                <w:rFonts w:ascii="Times New Roman" w:eastAsia="Times New Roman" w:hAnsi="Times New Roman"/>
                <w:color w:val="000000"/>
                <w:sz w:val="28"/>
                <w:szCs w:val="28"/>
              </w:rPr>
              <w:t xml:space="preserve"> </w:t>
            </w:r>
          </w:p>
        </w:tc>
      </w:tr>
      <w:tr w:rsidR="00B71B4E" w:rsidRPr="00116E90" w:rsidTr="000F7A26">
        <w:trPr>
          <w:trHeight w:val="3876"/>
        </w:trPr>
        <w:tc>
          <w:tcPr>
            <w:tcW w:w="5027"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Участки групп</w:t>
            </w:r>
            <w:r w:rsidRPr="00116E90">
              <w:rPr>
                <w:rFonts w:ascii="Times New Roman" w:eastAsia="Times New Roman" w:hAnsi="Times New Roman"/>
                <w:color w:val="000000"/>
                <w:sz w:val="28"/>
                <w:szCs w:val="28"/>
              </w:rPr>
              <w:t xml:space="preserve"> </w:t>
            </w:r>
          </w:p>
          <w:p w:rsidR="00B71B4E" w:rsidRPr="00116E90" w:rsidRDefault="00B71B4E" w:rsidP="00B71B4E">
            <w:pPr>
              <w:spacing w:after="14" w:line="265" w:lineRule="auto"/>
              <w:ind w:right="690"/>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Образовательная деятельность, осуществляемая в процессе организации различных видов детской деятельности Самостоятельная деятельность детей Удовлетворение потребности детей в самовыражении Индивидуальная работа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Песочная игротерапия </w:t>
            </w:r>
          </w:p>
          <w:p w:rsidR="00B71B4E" w:rsidRPr="00116E90" w:rsidRDefault="00B71B4E" w:rsidP="00B71B4E">
            <w:pPr>
              <w:spacing w:after="2" w:line="277" w:lineRule="auto"/>
              <w:ind w:right="143"/>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Закаливание детей: различные гимнастики, игровой массаж,    игры с водой, босохождение; световоздушные ванны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Консультативная работа с родителями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Совместные прогулки с родителями</w:t>
            </w:r>
            <w:r w:rsidRPr="00116E90">
              <w:rPr>
                <w:rFonts w:ascii="Times New Roman" w:eastAsia="Times New Roman" w:hAnsi="Times New Roman"/>
                <w:b/>
                <w:color w:val="000000"/>
                <w:sz w:val="28"/>
                <w:szCs w:val="28"/>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1" w:line="238" w:lineRule="auto"/>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1 участков  для прогулок : </w:t>
            </w:r>
          </w:p>
          <w:p w:rsidR="00B71B4E" w:rsidRPr="00116E90" w:rsidRDefault="00B71B4E" w:rsidP="00B71B4E">
            <w:pPr>
              <w:spacing w:line="278" w:lineRule="auto"/>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беседки,  песочница, скамейки, цветник,  тропа здоровья, </w:t>
            </w:r>
          </w:p>
          <w:p w:rsidR="00B71B4E" w:rsidRPr="00116E90" w:rsidRDefault="00B71B4E" w:rsidP="00B71B4E">
            <w:pPr>
              <w:spacing w:line="278" w:lineRule="auto"/>
              <w:jc w:val="center"/>
              <w:rPr>
                <w:rFonts w:ascii="Times New Roman" w:eastAsia="Times New Roman" w:hAnsi="Times New Roman"/>
                <w:color w:val="000000"/>
                <w:sz w:val="28"/>
                <w:szCs w:val="28"/>
              </w:rPr>
            </w:pPr>
          </w:p>
          <w:p w:rsidR="00B71B4E" w:rsidRPr="00116E90" w:rsidRDefault="00B71B4E" w:rsidP="00B71B4E">
            <w:pPr>
              <w:spacing w:line="259" w:lineRule="auto"/>
              <w:ind w:left="14"/>
              <w:jc w:val="center"/>
              <w:rPr>
                <w:rFonts w:ascii="Times New Roman" w:eastAsia="Times New Roman" w:hAnsi="Times New Roman"/>
                <w:color w:val="000000"/>
                <w:sz w:val="28"/>
                <w:szCs w:val="28"/>
              </w:rPr>
            </w:pPr>
            <w:r w:rsidRPr="00116E90">
              <w:rPr>
                <w:rFonts w:ascii="Times New Roman" w:eastAsia="Times New Roman" w:hAnsi="Times New Roman"/>
                <w:b/>
                <w:color w:val="000000"/>
                <w:sz w:val="28"/>
                <w:szCs w:val="28"/>
              </w:rPr>
              <w:t xml:space="preserve"> </w:t>
            </w:r>
          </w:p>
        </w:tc>
      </w:tr>
      <w:tr w:rsidR="00B71B4E" w:rsidRPr="00116E90" w:rsidTr="000F7A26">
        <w:trPr>
          <w:trHeight w:val="3598"/>
        </w:trPr>
        <w:tc>
          <w:tcPr>
            <w:tcW w:w="5027"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after="35" w:line="248" w:lineRule="auto"/>
              <w:ind w:right="257"/>
              <w:rPr>
                <w:rFonts w:ascii="Times New Roman" w:eastAsia="Times New Roman" w:hAnsi="Times New Roman"/>
                <w:color w:val="000000"/>
                <w:sz w:val="28"/>
                <w:szCs w:val="28"/>
              </w:rPr>
            </w:pPr>
            <w:r w:rsidRPr="00116E90">
              <w:rPr>
                <w:rFonts w:ascii="Times New Roman" w:eastAsia="Times New Roman" w:hAnsi="Times New Roman"/>
                <w:b/>
                <w:i/>
                <w:color w:val="000000"/>
                <w:sz w:val="28"/>
                <w:szCs w:val="28"/>
              </w:rPr>
              <w:t>Зона зеленых насаждений</w:t>
            </w:r>
            <w:r w:rsidRPr="00116E90">
              <w:rPr>
                <w:rFonts w:ascii="Times New Roman" w:eastAsia="Times New Roman" w:hAnsi="Times New Roman"/>
                <w:color w:val="000000"/>
                <w:sz w:val="28"/>
                <w:szCs w:val="28"/>
              </w:rPr>
              <w:t xml:space="preserve"> Образовательная деятельность, осуществляемая в процессе организации различных видов детской деятельности 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 </w:t>
            </w:r>
          </w:p>
          <w:p w:rsidR="00B71B4E" w:rsidRPr="00116E90" w:rsidRDefault="00B71B4E" w:rsidP="00B71B4E">
            <w:pPr>
              <w:spacing w:after="2" w:line="277"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Экспериментальная  и опытническая деятельность </w:t>
            </w:r>
          </w:p>
          <w:p w:rsidR="00B71B4E" w:rsidRPr="00116E90" w:rsidRDefault="00B71B4E" w:rsidP="00B71B4E">
            <w:pPr>
              <w:spacing w:after="22"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Психологическая разгрузка детей и взрослых </w:t>
            </w:r>
          </w:p>
          <w:p w:rsidR="00B71B4E" w:rsidRPr="00116E90" w:rsidRDefault="00B71B4E" w:rsidP="00B71B4E">
            <w:pPr>
              <w:spacing w:line="259" w:lineRule="auto"/>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Индивидуальная работа с детьми</w:t>
            </w:r>
            <w:r w:rsidRPr="00116E90">
              <w:rPr>
                <w:rFonts w:ascii="Times New Roman" w:eastAsia="Times New Roman" w:hAnsi="Times New Roman"/>
                <w:b/>
                <w:color w:val="000000"/>
                <w:sz w:val="28"/>
                <w:szCs w:val="28"/>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B71B4E" w:rsidRPr="00116E90" w:rsidRDefault="00B71B4E" w:rsidP="00B71B4E">
            <w:pPr>
              <w:spacing w:line="259" w:lineRule="auto"/>
              <w:ind w:right="48"/>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 xml:space="preserve">Разнообразные зеленые насаждения </w:t>
            </w:r>
          </w:p>
          <w:p w:rsidR="00B71B4E" w:rsidRPr="00116E90" w:rsidRDefault="00B71B4E" w:rsidP="00B71B4E">
            <w:pPr>
              <w:spacing w:line="259" w:lineRule="auto"/>
              <w:jc w:val="center"/>
              <w:rPr>
                <w:rFonts w:ascii="Times New Roman" w:eastAsia="Times New Roman" w:hAnsi="Times New Roman"/>
                <w:color w:val="000000"/>
                <w:sz w:val="28"/>
                <w:szCs w:val="28"/>
              </w:rPr>
            </w:pPr>
            <w:r w:rsidRPr="00116E90">
              <w:rPr>
                <w:rFonts w:ascii="Times New Roman" w:eastAsia="Times New Roman" w:hAnsi="Times New Roman"/>
                <w:color w:val="000000"/>
                <w:sz w:val="28"/>
                <w:szCs w:val="28"/>
              </w:rPr>
              <w:t>(деревья и кустарники),  цветник.</w:t>
            </w:r>
          </w:p>
        </w:tc>
      </w:tr>
    </w:tbl>
    <w:p w:rsidR="00B71B4E" w:rsidRPr="00116E90" w:rsidRDefault="00B71B4E" w:rsidP="00B71B4E">
      <w:pPr>
        <w:spacing w:after="14" w:line="259" w:lineRule="auto"/>
        <w:ind w:left="850"/>
        <w:rPr>
          <w:rFonts w:ascii="Times New Roman" w:eastAsia="Times New Roman" w:hAnsi="Times New Roman"/>
          <w:color w:val="000000"/>
          <w:sz w:val="28"/>
          <w:szCs w:val="28"/>
          <w:lang w:eastAsia="ru-RU"/>
        </w:rPr>
      </w:pPr>
      <w:r w:rsidRPr="00116E90">
        <w:rPr>
          <w:rFonts w:ascii="Times New Roman" w:eastAsia="Times New Roman" w:hAnsi="Times New Roman"/>
          <w:b/>
          <w:color w:val="000000"/>
          <w:sz w:val="28"/>
          <w:szCs w:val="28"/>
          <w:lang w:eastAsia="ru-RU"/>
        </w:rPr>
        <w:t xml:space="preserve"> </w:t>
      </w:r>
    </w:p>
    <w:p w:rsidR="00B71B4E" w:rsidRPr="00116E90" w:rsidRDefault="00B71B4E" w:rsidP="00B71B4E">
      <w:pPr>
        <w:spacing w:after="23" w:line="259" w:lineRule="auto"/>
        <w:ind w:left="3"/>
        <w:jc w:val="center"/>
        <w:rPr>
          <w:rFonts w:ascii="Times New Roman" w:eastAsia="Times New Roman" w:hAnsi="Times New Roman"/>
          <w:color w:val="000000"/>
          <w:sz w:val="28"/>
          <w:szCs w:val="28"/>
          <w:lang w:eastAsia="ru-RU"/>
        </w:rPr>
      </w:pPr>
    </w:p>
    <w:p w:rsidR="000F7A26" w:rsidRPr="009E1BB2" w:rsidRDefault="00AA2753" w:rsidP="000F7A26">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61" w:name="_Toc420597644"/>
      <w:bookmarkStart w:id="62" w:name="_Toc420598558"/>
      <w:bookmarkStart w:id="63" w:name="_Toc422496198"/>
      <w:r>
        <w:rPr>
          <w:rFonts w:ascii="Times New Roman" w:eastAsia="SimSun" w:hAnsi="Times New Roman"/>
          <w:b/>
          <w:iCs/>
          <w:kern w:val="28"/>
          <w:sz w:val="28"/>
          <w:szCs w:val="28"/>
          <w:lang w:eastAsia="hi-IN" w:bidi="hi-IN"/>
        </w:rPr>
        <w:t>3.5</w:t>
      </w:r>
      <w:r w:rsidR="0077428B" w:rsidRPr="009E1BB2">
        <w:rPr>
          <w:rFonts w:ascii="Times New Roman" w:eastAsia="SimSun" w:hAnsi="Times New Roman"/>
          <w:b/>
          <w:iCs/>
          <w:kern w:val="28"/>
          <w:sz w:val="28"/>
          <w:szCs w:val="28"/>
          <w:lang w:eastAsia="hi-IN" w:bidi="hi-IN"/>
        </w:rPr>
        <w:t>. Планирование образовательной деятельности</w:t>
      </w:r>
      <w:bookmarkEnd w:id="61"/>
      <w:bookmarkEnd w:id="62"/>
      <w:bookmarkEnd w:id="63"/>
    </w:p>
    <w:p w:rsidR="000F7A26" w:rsidRPr="009E1BB2" w:rsidRDefault="0077428B" w:rsidP="000F7A26">
      <w:pPr>
        <w:ind w:left="142" w:right="151"/>
        <w:rPr>
          <w:rFonts w:ascii="Times New Roman" w:eastAsia="Times New Roman" w:hAnsi="Times New Roman"/>
          <w:color w:val="000000"/>
          <w:sz w:val="28"/>
          <w:szCs w:val="28"/>
          <w:lang w:eastAsia="ru-RU"/>
        </w:rPr>
      </w:pPr>
      <w:r w:rsidRPr="009E1BB2">
        <w:rPr>
          <w:rFonts w:ascii="Times New Roman" w:eastAsia="Times New Roman" w:hAnsi="Times New Roman"/>
          <w:bCs/>
          <w:color w:val="000000"/>
          <w:sz w:val="28"/>
          <w:szCs w:val="28"/>
        </w:rPr>
        <w:t>Программа не предусматрив</w:t>
      </w:r>
      <w:r w:rsidR="00360928">
        <w:rPr>
          <w:rFonts w:ascii="Times New Roman" w:eastAsia="Times New Roman" w:hAnsi="Times New Roman"/>
          <w:bCs/>
          <w:color w:val="000000"/>
          <w:sz w:val="28"/>
          <w:szCs w:val="28"/>
        </w:rPr>
        <w:t xml:space="preserve">ает жесткого регламентирования. </w:t>
      </w:r>
      <w:r w:rsidR="000F7A26" w:rsidRPr="009E1BB2">
        <w:rPr>
          <w:rFonts w:ascii="Times New Roman" w:eastAsia="Times New Roman" w:hAnsi="Times New Roman"/>
          <w:color w:val="000000"/>
          <w:sz w:val="28"/>
          <w:szCs w:val="28"/>
          <w:lang w:eastAsia="ru-RU"/>
        </w:rPr>
        <w:t xml:space="preserve">Образовательная деятельность может, осуществляется в течение всего времени пребывания детей в ДОО. Правила организации и проведения НОД ограничены требованиями действующими СанПин.  </w:t>
      </w:r>
    </w:p>
    <w:p w:rsidR="000F7A26" w:rsidRPr="009E1BB2" w:rsidRDefault="000F7A26" w:rsidP="000F7A26">
      <w:pPr>
        <w:spacing w:after="13" w:line="305" w:lineRule="auto"/>
        <w:ind w:left="142" w:right="145"/>
        <w:jc w:val="both"/>
        <w:rPr>
          <w:rFonts w:ascii="Times New Roman" w:eastAsia="Times New Roman" w:hAnsi="Times New Roman"/>
          <w:color w:val="000000"/>
          <w:sz w:val="28"/>
          <w:szCs w:val="28"/>
          <w:lang w:eastAsia="ru-RU"/>
        </w:rPr>
      </w:pPr>
      <w:r w:rsidRPr="009E1BB2">
        <w:rPr>
          <w:rFonts w:ascii="Times New Roman" w:eastAsia="Times New Roman" w:hAnsi="Times New Roman"/>
          <w:color w:val="000000"/>
          <w:sz w:val="28"/>
          <w:szCs w:val="28"/>
          <w:lang w:eastAsia="ru-RU"/>
        </w:rPr>
        <w:t xml:space="preserve">В соответствии с требованиями  действующих СанПин в данном разделе программы прописывается количество НОД, необходимое для реализации программы на неделю, (при необходимости на год). При этом учитывается возрастная группа, контингент воспитанников и конкретная образовательная область, для решения которой предусмотрено НОД. </w:t>
      </w:r>
    </w:p>
    <w:p w:rsidR="000F7A26" w:rsidRPr="009E1BB2" w:rsidRDefault="000F7A26" w:rsidP="000F7A26">
      <w:pPr>
        <w:spacing w:after="62" w:line="259" w:lineRule="auto"/>
        <w:ind w:left="142" w:right="144" w:firstLine="708"/>
        <w:jc w:val="both"/>
        <w:rPr>
          <w:rFonts w:ascii="Times New Roman" w:eastAsia="Times New Roman" w:hAnsi="Times New Roman"/>
          <w:color w:val="000000"/>
          <w:sz w:val="28"/>
          <w:szCs w:val="28"/>
          <w:lang w:eastAsia="ru-RU"/>
        </w:rPr>
      </w:pPr>
      <w:r w:rsidRPr="009E1BB2">
        <w:rPr>
          <w:rFonts w:ascii="Times New Roman" w:eastAsia="Times New Roman" w:hAnsi="Times New Roman"/>
          <w:b/>
          <w:color w:val="000000"/>
          <w:sz w:val="28"/>
          <w:szCs w:val="28"/>
          <w:lang w:eastAsia="ru-RU"/>
        </w:rPr>
        <w:t xml:space="preserve">Проектирование образовательного процесса происходит в соответствии с контингентом воспитанников, их индивидуальными и возрастными особенностями, состоянием здоровья. </w:t>
      </w:r>
    </w:p>
    <w:p w:rsidR="000F7A26" w:rsidRPr="009E1BB2" w:rsidRDefault="000F7A26" w:rsidP="000F7A26">
      <w:pPr>
        <w:spacing w:after="13" w:line="305" w:lineRule="auto"/>
        <w:ind w:left="142" w:right="146" w:firstLine="712"/>
        <w:jc w:val="both"/>
        <w:rPr>
          <w:rFonts w:ascii="Times New Roman" w:eastAsia="Times New Roman" w:hAnsi="Times New Roman"/>
          <w:color w:val="000000"/>
          <w:sz w:val="28"/>
          <w:szCs w:val="28"/>
          <w:lang w:eastAsia="ru-RU"/>
        </w:rPr>
      </w:pPr>
      <w:r w:rsidRPr="009E1BB2">
        <w:rPr>
          <w:rFonts w:ascii="Times New Roman" w:eastAsia="Times New Roman" w:hAnsi="Times New Roman"/>
          <w:color w:val="000000"/>
          <w:sz w:val="28"/>
          <w:szCs w:val="28"/>
          <w:lang w:eastAsia="ru-RU"/>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p w:rsidR="000F7A26" w:rsidRPr="009E1BB2" w:rsidRDefault="000F7A26" w:rsidP="000F7A26">
      <w:pPr>
        <w:spacing w:after="0" w:line="259" w:lineRule="auto"/>
        <w:ind w:left="850"/>
        <w:rPr>
          <w:rFonts w:ascii="Times New Roman" w:eastAsia="Times New Roman" w:hAnsi="Times New Roman"/>
          <w:color w:val="000000"/>
          <w:sz w:val="28"/>
          <w:szCs w:val="28"/>
          <w:lang w:eastAsia="ru-RU"/>
        </w:rPr>
      </w:pPr>
      <w:r w:rsidRPr="009E1BB2">
        <w:rPr>
          <w:rFonts w:ascii="Times New Roman" w:eastAsia="Times New Roman" w:hAnsi="Times New Roman"/>
          <w:color w:val="000000"/>
          <w:sz w:val="28"/>
          <w:szCs w:val="28"/>
          <w:lang w:eastAsia="ru-RU"/>
        </w:rPr>
        <w:t xml:space="preserve"> </w:t>
      </w:r>
    </w:p>
    <w:tbl>
      <w:tblPr>
        <w:tblStyle w:val="TableGrid3"/>
        <w:tblW w:w="9573" w:type="dxa"/>
        <w:tblInd w:w="34" w:type="dxa"/>
        <w:tblCellMar>
          <w:top w:w="7" w:type="dxa"/>
          <w:left w:w="106" w:type="dxa"/>
          <w:right w:w="46" w:type="dxa"/>
        </w:tblCellMar>
        <w:tblLook w:val="04A0" w:firstRow="1" w:lastRow="0" w:firstColumn="1" w:lastColumn="0" w:noHBand="0" w:noVBand="1"/>
      </w:tblPr>
      <w:tblGrid>
        <w:gridCol w:w="1952"/>
        <w:gridCol w:w="1131"/>
        <w:gridCol w:w="2153"/>
        <w:gridCol w:w="1430"/>
        <w:gridCol w:w="1430"/>
        <w:gridCol w:w="965"/>
        <w:gridCol w:w="980"/>
      </w:tblGrid>
      <w:tr w:rsidR="000F7A26" w:rsidRPr="009E1BB2" w:rsidTr="000F7A26">
        <w:trPr>
          <w:trHeight w:val="562"/>
        </w:trPr>
        <w:tc>
          <w:tcPr>
            <w:tcW w:w="3008" w:type="dxa"/>
            <w:gridSpan w:val="2"/>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60"/>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2-3 года </w:t>
            </w:r>
          </w:p>
        </w:tc>
        <w:tc>
          <w:tcPr>
            <w:tcW w:w="1394"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62"/>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3-4 года </w:t>
            </w:r>
          </w:p>
        </w:tc>
        <w:tc>
          <w:tcPr>
            <w:tcW w:w="13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57"/>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4-5 лет </w:t>
            </w:r>
          </w:p>
        </w:tc>
        <w:tc>
          <w:tcPr>
            <w:tcW w:w="900"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left="17" w:right="12"/>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5-6 лет </w:t>
            </w:r>
          </w:p>
        </w:tc>
        <w:tc>
          <w:tcPr>
            <w:tcW w:w="92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6 – 7 лет </w:t>
            </w:r>
          </w:p>
        </w:tc>
      </w:tr>
      <w:tr w:rsidR="000F7A26" w:rsidRPr="009E1BB2" w:rsidTr="000F7A26">
        <w:trPr>
          <w:trHeight w:val="840"/>
        </w:trPr>
        <w:tc>
          <w:tcPr>
            <w:tcW w:w="3008" w:type="dxa"/>
            <w:gridSpan w:val="2"/>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b/>
                <w:color w:val="000000"/>
                <w:sz w:val="28"/>
                <w:szCs w:val="28"/>
              </w:rPr>
              <w:t xml:space="preserve">Максимальная продолжительность непрерывной НОД </w:t>
            </w:r>
          </w:p>
        </w:tc>
        <w:tc>
          <w:tcPr>
            <w:tcW w:w="194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57"/>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10 мин </w:t>
            </w:r>
          </w:p>
        </w:tc>
        <w:tc>
          <w:tcPr>
            <w:tcW w:w="1394"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59"/>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15 мин </w:t>
            </w:r>
          </w:p>
        </w:tc>
        <w:tc>
          <w:tcPr>
            <w:tcW w:w="13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57"/>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20 мин </w:t>
            </w:r>
          </w:p>
        </w:tc>
        <w:tc>
          <w:tcPr>
            <w:tcW w:w="900"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left="16" w:right="14"/>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25 мин </w:t>
            </w:r>
          </w:p>
        </w:tc>
        <w:tc>
          <w:tcPr>
            <w:tcW w:w="92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jc w:val="both"/>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30 мин </w:t>
            </w:r>
          </w:p>
        </w:tc>
      </w:tr>
      <w:tr w:rsidR="000F7A26" w:rsidRPr="009E1BB2" w:rsidTr="000F7A26">
        <w:trPr>
          <w:trHeight w:val="840"/>
        </w:trPr>
        <w:tc>
          <w:tcPr>
            <w:tcW w:w="1855" w:type="dxa"/>
            <w:vMerge w:val="restart"/>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left="2"/>
              <w:rPr>
                <w:rFonts w:ascii="Times New Roman" w:eastAsia="Times New Roman" w:hAnsi="Times New Roman"/>
                <w:color w:val="000000"/>
                <w:sz w:val="28"/>
                <w:szCs w:val="28"/>
              </w:rPr>
            </w:pPr>
            <w:r w:rsidRPr="009E1BB2">
              <w:rPr>
                <w:rFonts w:ascii="Times New Roman" w:eastAsia="Times New Roman" w:hAnsi="Times New Roman"/>
                <w:b/>
                <w:color w:val="000000"/>
                <w:sz w:val="28"/>
                <w:szCs w:val="28"/>
              </w:rPr>
              <w:t xml:space="preserve">Максимальны й объѐм НОД в день </w:t>
            </w:r>
          </w:p>
        </w:tc>
        <w:tc>
          <w:tcPr>
            <w:tcW w:w="115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left="2"/>
              <w:rPr>
                <w:rFonts w:ascii="Times New Roman" w:eastAsia="Times New Roman" w:hAnsi="Times New Roman"/>
                <w:color w:val="000000"/>
                <w:sz w:val="28"/>
                <w:szCs w:val="28"/>
              </w:rPr>
            </w:pPr>
            <w:r w:rsidRPr="009E1BB2">
              <w:rPr>
                <w:rFonts w:ascii="Times New Roman" w:eastAsia="Times New Roman" w:hAnsi="Times New Roman"/>
                <w:b/>
                <w:i/>
                <w:color w:val="000000"/>
                <w:sz w:val="28"/>
                <w:szCs w:val="28"/>
              </w:rPr>
              <w:t xml:space="preserve">1-ая  </w:t>
            </w:r>
          </w:p>
          <w:p w:rsidR="000F7A26" w:rsidRPr="009E1BB2" w:rsidRDefault="000F7A26" w:rsidP="000F7A26">
            <w:pPr>
              <w:spacing w:after="22" w:line="259" w:lineRule="auto"/>
              <w:ind w:left="2"/>
              <w:rPr>
                <w:rFonts w:ascii="Times New Roman" w:eastAsia="Times New Roman" w:hAnsi="Times New Roman"/>
                <w:color w:val="000000"/>
                <w:sz w:val="28"/>
                <w:szCs w:val="28"/>
              </w:rPr>
            </w:pPr>
            <w:r w:rsidRPr="009E1BB2">
              <w:rPr>
                <w:rFonts w:ascii="Times New Roman" w:eastAsia="Times New Roman" w:hAnsi="Times New Roman"/>
                <w:b/>
                <w:i/>
                <w:color w:val="000000"/>
                <w:sz w:val="28"/>
                <w:szCs w:val="28"/>
              </w:rPr>
              <w:t>половин</w:t>
            </w:r>
          </w:p>
          <w:p w:rsidR="000F7A26" w:rsidRPr="009E1BB2" w:rsidRDefault="000F7A26" w:rsidP="000F7A26">
            <w:pPr>
              <w:spacing w:line="259" w:lineRule="auto"/>
              <w:ind w:left="2"/>
              <w:rPr>
                <w:rFonts w:ascii="Times New Roman" w:eastAsia="Times New Roman" w:hAnsi="Times New Roman"/>
                <w:color w:val="000000"/>
                <w:sz w:val="28"/>
                <w:szCs w:val="28"/>
              </w:rPr>
            </w:pPr>
            <w:r w:rsidRPr="009E1BB2">
              <w:rPr>
                <w:rFonts w:ascii="Times New Roman" w:eastAsia="Times New Roman" w:hAnsi="Times New Roman"/>
                <w:b/>
                <w:i/>
                <w:color w:val="000000"/>
                <w:sz w:val="28"/>
                <w:szCs w:val="28"/>
              </w:rPr>
              <w:t xml:space="preserve">а дня  </w:t>
            </w:r>
          </w:p>
        </w:tc>
        <w:tc>
          <w:tcPr>
            <w:tcW w:w="194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62"/>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10 мин </w:t>
            </w:r>
          </w:p>
        </w:tc>
        <w:tc>
          <w:tcPr>
            <w:tcW w:w="1394"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64"/>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30 мин </w:t>
            </w:r>
          </w:p>
        </w:tc>
        <w:tc>
          <w:tcPr>
            <w:tcW w:w="13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62"/>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40 мин </w:t>
            </w:r>
          </w:p>
        </w:tc>
        <w:tc>
          <w:tcPr>
            <w:tcW w:w="900"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left="19" w:right="21"/>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45 мин </w:t>
            </w:r>
          </w:p>
        </w:tc>
        <w:tc>
          <w:tcPr>
            <w:tcW w:w="92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1,5 часа </w:t>
            </w:r>
          </w:p>
        </w:tc>
      </w:tr>
      <w:tr w:rsidR="000F7A26" w:rsidRPr="009E1BB2" w:rsidTr="000F7A26">
        <w:trPr>
          <w:trHeight w:val="562"/>
        </w:trPr>
        <w:tc>
          <w:tcPr>
            <w:tcW w:w="0" w:type="auto"/>
            <w:vMerge/>
            <w:tcBorders>
              <w:top w:val="nil"/>
              <w:left w:val="single" w:sz="4" w:space="0" w:color="000000"/>
              <w:bottom w:val="nil"/>
              <w:right w:val="single" w:sz="4" w:space="0" w:color="000000"/>
            </w:tcBorders>
          </w:tcPr>
          <w:p w:rsidR="000F7A26" w:rsidRPr="009E1BB2" w:rsidRDefault="000F7A26" w:rsidP="000F7A26">
            <w:pPr>
              <w:spacing w:after="160" w:line="259" w:lineRule="auto"/>
              <w:rPr>
                <w:rFonts w:ascii="Times New Roman" w:eastAsia="Times New Roman" w:hAnsi="Times New Roman"/>
                <w:color w:val="000000"/>
                <w:sz w:val="28"/>
                <w:szCs w:val="28"/>
              </w:rPr>
            </w:pPr>
          </w:p>
        </w:tc>
        <w:tc>
          <w:tcPr>
            <w:tcW w:w="1153" w:type="dxa"/>
            <w:vMerge w:val="restart"/>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left="2"/>
              <w:rPr>
                <w:rFonts w:ascii="Times New Roman" w:eastAsia="Times New Roman" w:hAnsi="Times New Roman"/>
                <w:color w:val="000000"/>
                <w:sz w:val="28"/>
                <w:szCs w:val="28"/>
              </w:rPr>
            </w:pPr>
            <w:r w:rsidRPr="009E1BB2">
              <w:rPr>
                <w:rFonts w:ascii="Times New Roman" w:eastAsia="Times New Roman" w:hAnsi="Times New Roman"/>
                <w:b/>
                <w:i/>
                <w:color w:val="000000"/>
                <w:sz w:val="28"/>
                <w:szCs w:val="28"/>
              </w:rPr>
              <w:t xml:space="preserve">2-ая  </w:t>
            </w:r>
          </w:p>
          <w:p w:rsidR="000F7A26" w:rsidRPr="009E1BB2" w:rsidRDefault="000F7A26" w:rsidP="000F7A26">
            <w:pPr>
              <w:spacing w:after="22" w:line="259" w:lineRule="auto"/>
              <w:ind w:left="2"/>
              <w:rPr>
                <w:rFonts w:ascii="Times New Roman" w:eastAsia="Times New Roman" w:hAnsi="Times New Roman"/>
                <w:color w:val="000000"/>
                <w:sz w:val="28"/>
                <w:szCs w:val="28"/>
              </w:rPr>
            </w:pPr>
            <w:r w:rsidRPr="009E1BB2">
              <w:rPr>
                <w:rFonts w:ascii="Times New Roman" w:eastAsia="Times New Roman" w:hAnsi="Times New Roman"/>
                <w:b/>
                <w:i/>
                <w:color w:val="000000"/>
                <w:sz w:val="28"/>
                <w:szCs w:val="28"/>
              </w:rPr>
              <w:t>половин</w:t>
            </w:r>
          </w:p>
          <w:p w:rsidR="000F7A26" w:rsidRPr="009E1BB2" w:rsidRDefault="000F7A26" w:rsidP="000F7A26">
            <w:pPr>
              <w:spacing w:line="259" w:lineRule="auto"/>
              <w:ind w:left="2"/>
              <w:rPr>
                <w:rFonts w:ascii="Times New Roman" w:eastAsia="Times New Roman" w:hAnsi="Times New Roman"/>
                <w:color w:val="000000"/>
                <w:sz w:val="28"/>
                <w:szCs w:val="28"/>
              </w:rPr>
            </w:pPr>
            <w:r w:rsidRPr="009E1BB2">
              <w:rPr>
                <w:rFonts w:ascii="Times New Roman" w:eastAsia="Times New Roman" w:hAnsi="Times New Roman"/>
                <w:b/>
                <w:i/>
                <w:color w:val="000000"/>
                <w:sz w:val="28"/>
                <w:szCs w:val="28"/>
              </w:rPr>
              <w:t xml:space="preserve">а дня </w:t>
            </w:r>
          </w:p>
        </w:tc>
        <w:tc>
          <w:tcPr>
            <w:tcW w:w="1949" w:type="dxa"/>
            <w:vMerge w:val="restart"/>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62"/>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10 мин </w:t>
            </w:r>
          </w:p>
        </w:tc>
        <w:tc>
          <w:tcPr>
            <w:tcW w:w="1394" w:type="dxa"/>
            <w:vMerge w:val="restart"/>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31" w:line="238" w:lineRule="auto"/>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Не допускаетс</w:t>
            </w:r>
          </w:p>
          <w:p w:rsidR="000F7A26" w:rsidRPr="009E1BB2" w:rsidRDefault="000F7A26" w:rsidP="000F7A26">
            <w:pPr>
              <w:spacing w:line="259" w:lineRule="auto"/>
              <w:ind w:right="62"/>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я </w:t>
            </w:r>
          </w:p>
        </w:tc>
        <w:tc>
          <w:tcPr>
            <w:tcW w:w="1393" w:type="dxa"/>
            <w:vMerge w:val="restart"/>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31" w:line="238" w:lineRule="auto"/>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Не допускаетс</w:t>
            </w:r>
          </w:p>
          <w:p w:rsidR="000F7A26" w:rsidRPr="009E1BB2" w:rsidRDefault="000F7A26" w:rsidP="000F7A26">
            <w:pPr>
              <w:spacing w:line="259" w:lineRule="auto"/>
              <w:ind w:right="61"/>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я </w:t>
            </w:r>
          </w:p>
        </w:tc>
        <w:tc>
          <w:tcPr>
            <w:tcW w:w="1829" w:type="dxa"/>
            <w:gridSpan w:val="2"/>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left="25" w:right="30"/>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После дневного сна </w:t>
            </w:r>
          </w:p>
        </w:tc>
      </w:tr>
      <w:tr w:rsidR="000F7A26" w:rsidRPr="009E1BB2" w:rsidTr="000F7A26">
        <w:trPr>
          <w:trHeight w:val="562"/>
        </w:trPr>
        <w:tc>
          <w:tcPr>
            <w:tcW w:w="0" w:type="auto"/>
            <w:vMerge/>
            <w:tcBorders>
              <w:top w:val="nil"/>
              <w:left w:val="single" w:sz="4" w:space="0" w:color="000000"/>
              <w:bottom w:val="single" w:sz="4" w:space="0" w:color="000000"/>
              <w:right w:val="single" w:sz="4" w:space="0" w:color="000000"/>
            </w:tcBorders>
          </w:tcPr>
          <w:p w:rsidR="000F7A26" w:rsidRPr="009E1BB2" w:rsidRDefault="000F7A26" w:rsidP="000F7A26">
            <w:pPr>
              <w:spacing w:after="160" w:line="259" w:lineRule="auto"/>
              <w:rPr>
                <w:rFonts w:ascii="Times New Roman" w:eastAsia="Times New Roman" w:hAnsi="Times New Roman"/>
                <w:color w:val="000000"/>
                <w:sz w:val="28"/>
                <w:szCs w:val="28"/>
              </w:rPr>
            </w:pPr>
          </w:p>
        </w:tc>
        <w:tc>
          <w:tcPr>
            <w:tcW w:w="0" w:type="auto"/>
            <w:vMerge/>
            <w:tcBorders>
              <w:top w:val="nil"/>
              <w:left w:val="single" w:sz="4" w:space="0" w:color="000000"/>
              <w:bottom w:val="single" w:sz="4" w:space="0" w:color="000000"/>
              <w:right w:val="single" w:sz="4" w:space="0" w:color="000000"/>
            </w:tcBorders>
          </w:tcPr>
          <w:p w:rsidR="000F7A26" w:rsidRPr="009E1BB2" w:rsidRDefault="000F7A26" w:rsidP="000F7A26">
            <w:pPr>
              <w:spacing w:after="160" w:line="259" w:lineRule="auto"/>
              <w:rPr>
                <w:rFonts w:ascii="Times New Roman" w:eastAsia="Times New Roman" w:hAnsi="Times New Roman"/>
                <w:color w:val="000000"/>
                <w:sz w:val="28"/>
                <w:szCs w:val="28"/>
              </w:rPr>
            </w:pPr>
          </w:p>
        </w:tc>
        <w:tc>
          <w:tcPr>
            <w:tcW w:w="0" w:type="auto"/>
            <w:vMerge/>
            <w:tcBorders>
              <w:top w:val="nil"/>
              <w:left w:val="single" w:sz="4" w:space="0" w:color="000000"/>
              <w:bottom w:val="single" w:sz="4" w:space="0" w:color="000000"/>
              <w:right w:val="single" w:sz="4" w:space="0" w:color="000000"/>
            </w:tcBorders>
          </w:tcPr>
          <w:p w:rsidR="000F7A26" w:rsidRPr="009E1BB2" w:rsidRDefault="000F7A26" w:rsidP="000F7A26">
            <w:pPr>
              <w:spacing w:after="160" w:line="259" w:lineRule="auto"/>
              <w:rPr>
                <w:rFonts w:ascii="Times New Roman" w:eastAsia="Times New Roman" w:hAnsi="Times New Roman"/>
                <w:color w:val="000000"/>
                <w:sz w:val="28"/>
                <w:szCs w:val="28"/>
              </w:rPr>
            </w:pPr>
          </w:p>
        </w:tc>
        <w:tc>
          <w:tcPr>
            <w:tcW w:w="0" w:type="auto"/>
            <w:vMerge/>
            <w:tcBorders>
              <w:top w:val="nil"/>
              <w:left w:val="single" w:sz="4" w:space="0" w:color="000000"/>
              <w:bottom w:val="single" w:sz="4" w:space="0" w:color="000000"/>
              <w:right w:val="single" w:sz="4" w:space="0" w:color="000000"/>
            </w:tcBorders>
          </w:tcPr>
          <w:p w:rsidR="000F7A26" w:rsidRPr="009E1BB2" w:rsidRDefault="000F7A26" w:rsidP="000F7A26">
            <w:pPr>
              <w:spacing w:after="160" w:line="259" w:lineRule="auto"/>
              <w:rPr>
                <w:rFonts w:ascii="Times New Roman" w:eastAsia="Times New Roman" w:hAnsi="Times New Roman"/>
                <w:color w:val="000000"/>
                <w:sz w:val="28"/>
                <w:szCs w:val="28"/>
              </w:rPr>
            </w:pPr>
          </w:p>
        </w:tc>
        <w:tc>
          <w:tcPr>
            <w:tcW w:w="0" w:type="auto"/>
            <w:vMerge/>
            <w:tcBorders>
              <w:top w:val="nil"/>
              <w:left w:val="single" w:sz="4" w:space="0" w:color="000000"/>
              <w:bottom w:val="single" w:sz="4" w:space="0" w:color="000000"/>
              <w:right w:val="single" w:sz="4" w:space="0" w:color="000000"/>
            </w:tcBorders>
          </w:tcPr>
          <w:p w:rsidR="000F7A26" w:rsidRPr="009E1BB2" w:rsidRDefault="000F7A26" w:rsidP="000F7A26">
            <w:pPr>
              <w:spacing w:after="160" w:line="259" w:lineRule="auto"/>
              <w:rPr>
                <w:rFonts w:ascii="Times New Roman" w:eastAsia="Times New Roman" w:hAnsi="Times New Roman"/>
                <w:color w:val="000000"/>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left="19" w:right="21"/>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25 мин </w:t>
            </w:r>
          </w:p>
        </w:tc>
        <w:tc>
          <w:tcPr>
            <w:tcW w:w="92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left="2"/>
              <w:jc w:val="both"/>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30 мин </w:t>
            </w:r>
          </w:p>
        </w:tc>
      </w:tr>
      <w:tr w:rsidR="000F7A26" w:rsidRPr="009E1BB2" w:rsidTr="000F7A26">
        <w:trPr>
          <w:trHeight w:val="838"/>
        </w:trPr>
        <w:tc>
          <w:tcPr>
            <w:tcW w:w="3008" w:type="dxa"/>
            <w:gridSpan w:val="2"/>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9" w:line="259" w:lineRule="auto"/>
              <w:ind w:left="2"/>
              <w:rPr>
                <w:rFonts w:ascii="Times New Roman" w:eastAsia="Times New Roman" w:hAnsi="Times New Roman"/>
                <w:color w:val="000000"/>
                <w:sz w:val="28"/>
                <w:szCs w:val="28"/>
              </w:rPr>
            </w:pPr>
            <w:r w:rsidRPr="009E1BB2">
              <w:rPr>
                <w:rFonts w:ascii="Times New Roman" w:eastAsia="Times New Roman" w:hAnsi="Times New Roman"/>
                <w:b/>
                <w:color w:val="000000"/>
                <w:sz w:val="28"/>
                <w:szCs w:val="28"/>
              </w:rPr>
              <w:t xml:space="preserve">Максимальное </w:t>
            </w:r>
          </w:p>
          <w:p w:rsidR="000F7A26" w:rsidRPr="009E1BB2" w:rsidRDefault="000F7A26" w:rsidP="000F7A26">
            <w:pPr>
              <w:tabs>
                <w:tab w:val="center" w:pos="1956"/>
                <w:tab w:val="right" w:pos="2857"/>
              </w:tabs>
              <w:spacing w:after="30" w:line="259" w:lineRule="auto"/>
              <w:rPr>
                <w:rFonts w:ascii="Times New Roman" w:eastAsia="Times New Roman" w:hAnsi="Times New Roman"/>
                <w:color w:val="000000"/>
                <w:sz w:val="28"/>
                <w:szCs w:val="28"/>
              </w:rPr>
            </w:pPr>
            <w:r w:rsidRPr="009E1BB2">
              <w:rPr>
                <w:rFonts w:ascii="Times New Roman" w:eastAsia="Times New Roman" w:hAnsi="Times New Roman"/>
                <w:b/>
                <w:color w:val="000000"/>
                <w:sz w:val="28"/>
                <w:szCs w:val="28"/>
              </w:rPr>
              <w:t xml:space="preserve">количество </w:t>
            </w:r>
            <w:r w:rsidRPr="009E1BB2">
              <w:rPr>
                <w:rFonts w:ascii="Times New Roman" w:eastAsia="Times New Roman" w:hAnsi="Times New Roman"/>
                <w:b/>
                <w:color w:val="000000"/>
                <w:sz w:val="28"/>
                <w:szCs w:val="28"/>
              </w:rPr>
              <w:tab/>
              <w:t xml:space="preserve">НОД </w:t>
            </w:r>
            <w:r w:rsidRPr="009E1BB2">
              <w:rPr>
                <w:rFonts w:ascii="Times New Roman" w:eastAsia="Times New Roman" w:hAnsi="Times New Roman"/>
                <w:b/>
                <w:color w:val="000000"/>
                <w:sz w:val="28"/>
                <w:szCs w:val="28"/>
              </w:rPr>
              <w:tab/>
              <w:t xml:space="preserve">в </w:t>
            </w:r>
          </w:p>
          <w:p w:rsidR="000F7A26" w:rsidRPr="009E1BB2" w:rsidRDefault="000F7A26" w:rsidP="000F7A26">
            <w:pPr>
              <w:spacing w:line="259" w:lineRule="auto"/>
              <w:ind w:left="2"/>
              <w:rPr>
                <w:rFonts w:ascii="Times New Roman" w:eastAsia="Times New Roman" w:hAnsi="Times New Roman"/>
                <w:color w:val="000000"/>
                <w:sz w:val="28"/>
                <w:szCs w:val="28"/>
              </w:rPr>
            </w:pPr>
            <w:r w:rsidRPr="009E1BB2">
              <w:rPr>
                <w:rFonts w:ascii="Times New Roman" w:eastAsia="Times New Roman" w:hAnsi="Times New Roman"/>
                <w:b/>
                <w:color w:val="000000"/>
                <w:sz w:val="28"/>
                <w:szCs w:val="28"/>
              </w:rPr>
              <w:t xml:space="preserve">неделю </w:t>
            </w:r>
            <w:r w:rsidRPr="009E1BB2">
              <w:rPr>
                <w:rFonts w:ascii="Times New Roman" w:eastAsia="Times New Roman" w:hAnsi="Times New Roman"/>
                <w:color w:val="000000"/>
                <w:sz w:val="28"/>
                <w:szCs w:val="28"/>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65"/>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10 </w:t>
            </w:r>
          </w:p>
        </w:tc>
        <w:tc>
          <w:tcPr>
            <w:tcW w:w="1394"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62"/>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10 </w:t>
            </w:r>
          </w:p>
        </w:tc>
        <w:tc>
          <w:tcPr>
            <w:tcW w:w="13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61"/>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10 </w:t>
            </w:r>
          </w:p>
        </w:tc>
        <w:tc>
          <w:tcPr>
            <w:tcW w:w="900"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62"/>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15 </w:t>
            </w:r>
          </w:p>
        </w:tc>
        <w:tc>
          <w:tcPr>
            <w:tcW w:w="92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62"/>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20 </w:t>
            </w:r>
          </w:p>
        </w:tc>
      </w:tr>
      <w:tr w:rsidR="000F7A26" w:rsidRPr="009E1BB2" w:rsidTr="000F7A26">
        <w:trPr>
          <w:trHeight w:val="562"/>
        </w:trPr>
        <w:tc>
          <w:tcPr>
            <w:tcW w:w="3008" w:type="dxa"/>
            <w:gridSpan w:val="2"/>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left="2" w:right="52"/>
              <w:rPr>
                <w:rFonts w:ascii="Times New Roman" w:eastAsia="Times New Roman" w:hAnsi="Times New Roman"/>
                <w:color w:val="000000"/>
                <w:sz w:val="28"/>
                <w:szCs w:val="28"/>
              </w:rPr>
            </w:pPr>
            <w:r w:rsidRPr="009E1BB2">
              <w:rPr>
                <w:rFonts w:ascii="Times New Roman" w:eastAsia="Times New Roman" w:hAnsi="Times New Roman"/>
                <w:b/>
                <w:color w:val="000000"/>
                <w:sz w:val="28"/>
                <w:szCs w:val="28"/>
              </w:rPr>
              <w:t xml:space="preserve">Минимальные перерывы между НОД </w:t>
            </w:r>
          </w:p>
        </w:tc>
        <w:tc>
          <w:tcPr>
            <w:tcW w:w="1949" w:type="dxa"/>
            <w:tcBorders>
              <w:top w:val="single" w:sz="4" w:space="0" w:color="000000"/>
              <w:left w:val="single" w:sz="4" w:space="0" w:color="000000"/>
              <w:bottom w:val="single" w:sz="4" w:space="0" w:color="000000"/>
              <w:right w:val="nil"/>
            </w:tcBorders>
          </w:tcPr>
          <w:p w:rsidR="000F7A26" w:rsidRPr="009E1BB2" w:rsidRDefault="000F7A26" w:rsidP="000F7A26">
            <w:pPr>
              <w:spacing w:after="160" w:line="259" w:lineRule="auto"/>
              <w:rPr>
                <w:rFonts w:ascii="Times New Roman" w:eastAsia="Times New Roman" w:hAnsi="Times New Roman"/>
                <w:color w:val="000000"/>
                <w:sz w:val="28"/>
                <w:szCs w:val="28"/>
              </w:rPr>
            </w:pPr>
          </w:p>
        </w:tc>
        <w:tc>
          <w:tcPr>
            <w:tcW w:w="4616" w:type="dxa"/>
            <w:gridSpan w:val="4"/>
            <w:tcBorders>
              <w:top w:val="single" w:sz="4" w:space="0" w:color="000000"/>
              <w:left w:val="nil"/>
              <w:bottom w:val="single" w:sz="4" w:space="0" w:color="000000"/>
              <w:right w:val="single" w:sz="4" w:space="0" w:color="000000"/>
            </w:tcBorders>
          </w:tcPr>
          <w:p w:rsidR="000F7A26" w:rsidRPr="009E1BB2" w:rsidRDefault="000F7A26" w:rsidP="000F7A26">
            <w:pPr>
              <w:spacing w:line="259" w:lineRule="auto"/>
              <w:ind w:left="871"/>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10 мин </w:t>
            </w:r>
          </w:p>
        </w:tc>
      </w:tr>
      <w:tr w:rsidR="000F7A26" w:rsidRPr="009E1BB2" w:rsidTr="000F7A26">
        <w:trPr>
          <w:trHeight w:val="562"/>
        </w:trPr>
        <w:tc>
          <w:tcPr>
            <w:tcW w:w="3008" w:type="dxa"/>
            <w:gridSpan w:val="2"/>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left="2"/>
              <w:rPr>
                <w:rFonts w:ascii="Times New Roman" w:eastAsia="Times New Roman" w:hAnsi="Times New Roman"/>
                <w:color w:val="000000"/>
                <w:sz w:val="28"/>
                <w:szCs w:val="28"/>
              </w:rPr>
            </w:pPr>
            <w:r w:rsidRPr="009E1BB2">
              <w:rPr>
                <w:rFonts w:ascii="Times New Roman" w:eastAsia="Times New Roman" w:hAnsi="Times New Roman"/>
                <w:b/>
                <w:color w:val="000000"/>
                <w:sz w:val="28"/>
                <w:szCs w:val="28"/>
              </w:rPr>
              <w:t xml:space="preserve">Проведение физкультурных минуток  </w:t>
            </w:r>
          </w:p>
        </w:tc>
        <w:tc>
          <w:tcPr>
            <w:tcW w:w="194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66"/>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Не указано </w:t>
            </w:r>
          </w:p>
        </w:tc>
        <w:tc>
          <w:tcPr>
            <w:tcW w:w="4616" w:type="dxa"/>
            <w:gridSpan w:val="4"/>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jc w:val="center"/>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Проводятся в середине НОД статического характера и  между НОД </w:t>
            </w:r>
          </w:p>
        </w:tc>
      </w:tr>
      <w:tr w:rsidR="000F7A26" w:rsidRPr="009E1BB2" w:rsidTr="000F7A26">
        <w:trPr>
          <w:trHeight w:val="3876"/>
        </w:trPr>
        <w:tc>
          <w:tcPr>
            <w:tcW w:w="3008" w:type="dxa"/>
            <w:gridSpan w:val="2"/>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left="2" w:right="42"/>
              <w:rPr>
                <w:rFonts w:ascii="Times New Roman" w:eastAsia="Times New Roman" w:hAnsi="Times New Roman"/>
                <w:color w:val="000000"/>
                <w:sz w:val="28"/>
                <w:szCs w:val="28"/>
              </w:rPr>
            </w:pPr>
            <w:r w:rsidRPr="009E1BB2">
              <w:rPr>
                <w:rFonts w:ascii="Times New Roman" w:eastAsia="Times New Roman" w:hAnsi="Times New Roman"/>
                <w:b/>
                <w:color w:val="000000"/>
                <w:sz w:val="28"/>
                <w:szCs w:val="28"/>
              </w:rPr>
              <w:t xml:space="preserve">Дополнительные условия </w:t>
            </w:r>
          </w:p>
        </w:tc>
        <w:tc>
          <w:tcPr>
            <w:tcW w:w="194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29" w:line="238"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Требующую повышенной познавательной </w:t>
            </w:r>
          </w:p>
          <w:p w:rsidR="000F7A26" w:rsidRPr="009E1BB2" w:rsidRDefault="000F7A26" w:rsidP="000F7A26">
            <w:pPr>
              <w:spacing w:after="27"/>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активности </w:t>
            </w:r>
            <w:r w:rsidRPr="009E1BB2">
              <w:rPr>
                <w:rFonts w:ascii="Times New Roman" w:eastAsia="Times New Roman" w:hAnsi="Times New Roman"/>
                <w:color w:val="000000"/>
                <w:sz w:val="28"/>
                <w:szCs w:val="28"/>
              </w:rPr>
              <w:tab/>
              <w:t xml:space="preserve">и умственного напряжения </w:t>
            </w:r>
          </w:p>
          <w:p w:rsidR="000F7A26" w:rsidRPr="009E1BB2" w:rsidRDefault="000F7A26" w:rsidP="000F7A26">
            <w:pPr>
              <w:tabs>
                <w:tab w:val="right" w:pos="1798"/>
              </w:tabs>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детей </w:t>
            </w:r>
            <w:r w:rsidRPr="009E1BB2">
              <w:rPr>
                <w:rFonts w:ascii="Times New Roman" w:eastAsia="Times New Roman" w:hAnsi="Times New Roman"/>
                <w:color w:val="000000"/>
                <w:sz w:val="28"/>
                <w:szCs w:val="28"/>
              </w:rPr>
              <w:tab/>
              <w:t xml:space="preserve">НОД </w:t>
            </w:r>
          </w:p>
          <w:p w:rsidR="000F7A26" w:rsidRPr="009E1BB2" w:rsidRDefault="000F7A26" w:rsidP="000F7A26">
            <w:pPr>
              <w:spacing w:line="238" w:lineRule="auto"/>
              <w:ind w:right="62"/>
              <w:jc w:val="both"/>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организовываетс я в 1ю половину дня, допускается осуществление </w:t>
            </w:r>
          </w:p>
          <w:p w:rsidR="000F7A26" w:rsidRPr="009E1BB2" w:rsidRDefault="000F7A26" w:rsidP="000F7A26">
            <w:pPr>
              <w:spacing w:after="46" w:line="238" w:lineRule="auto"/>
              <w:jc w:val="both"/>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НОД на игровой площадке во </w:t>
            </w:r>
          </w:p>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время прогулки </w:t>
            </w:r>
          </w:p>
        </w:tc>
        <w:tc>
          <w:tcPr>
            <w:tcW w:w="1394"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left="2"/>
              <w:jc w:val="both"/>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Не указано </w:t>
            </w:r>
          </w:p>
        </w:tc>
        <w:tc>
          <w:tcPr>
            <w:tcW w:w="13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left="2"/>
              <w:jc w:val="both"/>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Не указано </w:t>
            </w:r>
          </w:p>
        </w:tc>
        <w:tc>
          <w:tcPr>
            <w:tcW w:w="1829" w:type="dxa"/>
            <w:gridSpan w:val="2"/>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21" w:line="246" w:lineRule="auto"/>
              <w:ind w:left="2" w:right="58"/>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Требующую повышенной познавательно й активности и умственного напряжения </w:t>
            </w:r>
          </w:p>
          <w:p w:rsidR="000F7A26" w:rsidRPr="009E1BB2" w:rsidRDefault="000F7A26" w:rsidP="000F7A26">
            <w:pPr>
              <w:tabs>
                <w:tab w:val="right" w:pos="1678"/>
              </w:tabs>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детей </w:t>
            </w:r>
            <w:r w:rsidRPr="009E1BB2">
              <w:rPr>
                <w:rFonts w:ascii="Times New Roman" w:eastAsia="Times New Roman" w:hAnsi="Times New Roman"/>
                <w:color w:val="000000"/>
                <w:sz w:val="28"/>
                <w:szCs w:val="28"/>
              </w:rPr>
              <w:tab/>
              <w:t xml:space="preserve">НОД </w:t>
            </w:r>
          </w:p>
          <w:p w:rsidR="000F7A26" w:rsidRPr="009E1BB2" w:rsidRDefault="000F7A26" w:rsidP="000F7A26">
            <w:pPr>
              <w:spacing w:after="5" w:line="259" w:lineRule="auto"/>
              <w:ind w:left="2"/>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организовываю</w:t>
            </w:r>
          </w:p>
          <w:p w:rsidR="000F7A26" w:rsidRPr="009E1BB2" w:rsidRDefault="000F7A26" w:rsidP="000F7A26">
            <w:pPr>
              <w:tabs>
                <w:tab w:val="center" w:pos="711"/>
                <w:tab w:val="right" w:pos="1678"/>
              </w:tabs>
              <w:spacing w:after="28"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т </w:t>
            </w:r>
            <w:r w:rsidRPr="009E1BB2">
              <w:rPr>
                <w:rFonts w:ascii="Times New Roman" w:eastAsia="Times New Roman" w:hAnsi="Times New Roman"/>
                <w:color w:val="000000"/>
                <w:sz w:val="28"/>
                <w:szCs w:val="28"/>
              </w:rPr>
              <w:tab/>
              <w:t xml:space="preserve">в </w:t>
            </w:r>
            <w:r w:rsidRPr="009E1BB2">
              <w:rPr>
                <w:rFonts w:ascii="Times New Roman" w:eastAsia="Times New Roman" w:hAnsi="Times New Roman"/>
                <w:color w:val="000000"/>
                <w:sz w:val="28"/>
                <w:szCs w:val="28"/>
              </w:rPr>
              <w:tab/>
              <w:t xml:space="preserve">1ю </w:t>
            </w:r>
          </w:p>
          <w:p w:rsidR="000F7A26" w:rsidRPr="009E1BB2" w:rsidRDefault="000F7A26" w:rsidP="000F7A26">
            <w:pPr>
              <w:spacing w:line="259" w:lineRule="auto"/>
              <w:ind w:left="2"/>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половину дня </w:t>
            </w:r>
          </w:p>
        </w:tc>
      </w:tr>
    </w:tbl>
    <w:p w:rsidR="000F7A26" w:rsidRPr="009E1BB2" w:rsidRDefault="000F7A26" w:rsidP="000F7A26">
      <w:pPr>
        <w:spacing w:after="26" w:line="259" w:lineRule="auto"/>
        <w:ind w:left="850"/>
        <w:rPr>
          <w:rFonts w:ascii="Times New Roman" w:eastAsia="Times New Roman" w:hAnsi="Times New Roman"/>
          <w:color w:val="000000"/>
          <w:sz w:val="28"/>
          <w:szCs w:val="28"/>
          <w:lang w:eastAsia="ru-RU"/>
        </w:rPr>
      </w:pPr>
      <w:r w:rsidRPr="009E1BB2">
        <w:rPr>
          <w:rFonts w:ascii="Times New Roman" w:eastAsia="Times New Roman" w:hAnsi="Times New Roman"/>
          <w:b/>
          <w:color w:val="000000"/>
          <w:sz w:val="28"/>
          <w:szCs w:val="28"/>
          <w:lang w:eastAsia="ru-RU"/>
        </w:rPr>
        <w:t xml:space="preserve"> </w:t>
      </w:r>
    </w:p>
    <w:p w:rsidR="0077428B" w:rsidRPr="009E1BB2" w:rsidRDefault="00AA2753"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64" w:name="_Toc420597645"/>
      <w:bookmarkStart w:id="65" w:name="_Toc420598559"/>
      <w:bookmarkStart w:id="66" w:name="_Toc422496199"/>
      <w:r>
        <w:rPr>
          <w:rFonts w:ascii="Times New Roman" w:eastAsia="SimSun" w:hAnsi="Times New Roman"/>
          <w:b/>
          <w:iCs/>
          <w:kern w:val="28"/>
          <w:sz w:val="28"/>
          <w:szCs w:val="28"/>
          <w:lang w:eastAsia="hi-IN" w:bidi="hi-IN"/>
        </w:rPr>
        <w:t>3.6</w:t>
      </w:r>
      <w:r w:rsidR="0077428B" w:rsidRPr="009E1BB2">
        <w:rPr>
          <w:rFonts w:ascii="Times New Roman" w:eastAsia="SimSun" w:hAnsi="Times New Roman"/>
          <w:b/>
          <w:iCs/>
          <w:kern w:val="28"/>
          <w:sz w:val="28"/>
          <w:szCs w:val="28"/>
          <w:lang w:eastAsia="hi-IN" w:bidi="hi-IN"/>
        </w:rPr>
        <w:t xml:space="preserve">. Режим дня </w:t>
      </w:r>
      <w:bookmarkEnd w:id="64"/>
      <w:bookmarkEnd w:id="65"/>
      <w:bookmarkEnd w:id="66"/>
      <w:r w:rsidR="00BE2AA4" w:rsidRPr="009E1BB2">
        <w:rPr>
          <w:rFonts w:ascii="Times New Roman" w:eastAsia="SimSun" w:hAnsi="Times New Roman"/>
          <w:b/>
          <w:iCs/>
          <w:kern w:val="28"/>
          <w:sz w:val="28"/>
          <w:szCs w:val="28"/>
          <w:lang w:eastAsia="hi-IN" w:bidi="hi-IN"/>
        </w:rPr>
        <w:t>в детском саду</w:t>
      </w:r>
    </w:p>
    <w:p w:rsidR="00DD72D8" w:rsidRPr="00DD72D8" w:rsidRDefault="000F7A26" w:rsidP="00DD72D8">
      <w:pPr>
        <w:pStyle w:val="affff6"/>
        <w:spacing w:line="276" w:lineRule="auto"/>
        <w:ind w:firstLine="720"/>
        <w:rPr>
          <w:szCs w:val="28"/>
          <w:lang w:eastAsia="ru-RU"/>
        </w:rPr>
      </w:pPr>
      <w:r w:rsidRPr="009E1BB2">
        <w:rPr>
          <w:szCs w:val="28"/>
          <w:lang w:eastAsia="ru-RU"/>
        </w:rPr>
        <w:t xml:space="preserve">Режим функционирования МБДОУ «Детский сад №12 «Радуга»»- 10 часов (8.00-18.00 ч), 5 дней в неделю. </w:t>
      </w:r>
      <w:r w:rsidRPr="009E1BB2">
        <w:rPr>
          <w:b/>
          <w:szCs w:val="28"/>
          <w:lang w:eastAsia="ru-RU"/>
        </w:rPr>
        <w:t xml:space="preserve"> </w:t>
      </w:r>
      <w:r w:rsidR="00DD72D8" w:rsidRPr="00DD72D8">
        <w:rPr>
          <w:szCs w:val="28"/>
          <w:lang w:eastAsia="ru-RU"/>
        </w:rPr>
        <w:t>В понятие «суточный режим» включается длительность, организация и распределение в течение дня всех видов деятельности, отдыха, приемов пищи. 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w:t>
      </w:r>
    </w:p>
    <w:p w:rsidR="00DD72D8" w:rsidRPr="00DD72D8" w:rsidRDefault="00DD72D8" w:rsidP="00DD72D8">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D72D8">
        <w:rPr>
          <w:rFonts w:ascii="Times New Roman" w:eastAsia="Times New Roman" w:hAnsi="Times New Roman"/>
          <w:sz w:val="28"/>
          <w:szCs w:val="28"/>
          <w:lang w:eastAsia="ru-RU"/>
        </w:rPr>
        <w:t>В режиме указана общая длительность непосредственно образовательной деятельности (НОД), включая перерывы между её различными видами. Объём образовательной нагрузки (как НОД, так и ОД,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DD72D8" w:rsidRPr="00DD72D8" w:rsidRDefault="00DD72D8" w:rsidP="00DD72D8">
      <w:pPr>
        <w:pStyle w:val="affff6"/>
        <w:spacing w:line="276" w:lineRule="auto"/>
        <w:ind w:firstLine="720"/>
        <w:rPr>
          <w:szCs w:val="28"/>
          <w:lang w:eastAsia="ru-RU"/>
        </w:rPr>
      </w:pPr>
      <w:r w:rsidRPr="00DD72D8">
        <w:rPr>
          <w:szCs w:val="28"/>
          <w:lang w:eastAsia="ru-RU"/>
        </w:rPr>
        <w:t>Общий объём самостоятельной деятельности детей соответствует требованиям</w:t>
      </w:r>
      <w:r w:rsidRPr="00DD72D8">
        <w:rPr>
          <w:b/>
          <w:szCs w:val="28"/>
          <w:lang w:eastAsia="ru-RU"/>
        </w:rPr>
        <w:t xml:space="preserve"> </w:t>
      </w:r>
      <w:r w:rsidRPr="00DD72D8">
        <w:rPr>
          <w:szCs w:val="28"/>
          <w:lang w:eastAsia="ru-RU"/>
        </w:rPr>
        <w:t>действующих СанПиН (3—4 ч в день для всех возрастных групп).</w:t>
      </w:r>
    </w:p>
    <w:p w:rsidR="00DD72D8" w:rsidRPr="00DD72D8" w:rsidRDefault="00DD72D8" w:rsidP="00DD72D8">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D72D8">
        <w:rPr>
          <w:rFonts w:ascii="Times New Roman" w:eastAsia="Times New Roman" w:hAnsi="Times New Roman"/>
          <w:sz w:val="28"/>
          <w:szCs w:val="28"/>
          <w:lang w:eastAsia="ru-RU"/>
        </w:rPr>
        <w:t xml:space="preserve">Время, отведённое на прогулку (по СанПиН не менее 4 - 4,5 часа) максимально используется для разностороннего развития детей. </w:t>
      </w:r>
    </w:p>
    <w:p w:rsidR="00DD72D8" w:rsidRPr="00DD72D8" w:rsidRDefault="00DD72D8" w:rsidP="00DD72D8">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D72D8">
        <w:rPr>
          <w:rFonts w:ascii="Times New Roman" w:eastAsia="Times New Roman" w:hAnsi="Times New Roman"/>
          <w:sz w:val="28"/>
          <w:szCs w:val="28"/>
          <w:lang w:eastAsia="ru-RU"/>
        </w:rPr>
        <w:t>НОД осуществляется по подгруппам, что в отличие от фронтальных занятий позволяет в свою очередь сократить до 10—15% от основного нормативного времени, отведённого на НОД, открываются возможности для организации самостоятельной деятельности для подгруппы детей во время, отведённое для НОД.</w:t>
      </w:r>
    </w:p>
    <w:p w:rsidR="00DD72D8" w:rsidRPr="00DD72D8" w:rsidRDefault="00DD72D8" w:rsidP="00DD72D8">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D72D8">
        <w:rPr>
          <w:rFonts w:ascii="Times New Roman" w:eastAsia="Times New Roman" w:hAnsi="Times New Roman"/>
          <w:sz w:val="28"/>
          <w:szCs w:val="28"/>
          <w:lang w:eastAsia="ru-RU"/>
        </w:rPr>
        <w:t>Регламент образовательной деятельности    составлен в соответствии с рекомендациями реализуемых в ДОУ программ, Уставом детского сада и СанПиН, что гарантирует воспитанникам детского сада дошкольное образование в полном объеме.</w:t>
      </w:r>
    </w:p>
    <w:p w:rsidR="00DD72D8" w:rsidRPr="00DD72D8" w:rsidRDefault="00DD72D8" w:rsidP="00DD72D8">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D72D8">
        <w:rPr>
          <w:rFonts w:ascii="Times New Roman" w:eastAsia="Times New Roman" w:hAnsi="Times New Roman"/>
          <w:sz w:val="28"/>
          <w:szCs w:val="28"/>
          <w:lang w:eastAsia="ru-RU"/>
        </w:rPr>
        <w:t>Сохранено сочетание различных видов деятельности в течение дня, объем нагрузки на детей не превышает предельно - допустимую норму в соответствии с санитарно-гигиеническими нормами и требованиями.</w:t>
      </w:r>
    </w:p>
    <w:p w:rsidR="000F7A26" w:rsidRPr="009E1BB2" w:rsidRDefault="000F7A26" w:rsidP="00DD72D8">
      <w:pPr>
        <w:widowControl w:val="0"/>
        <w:autoSpaceDE w:val="0"/>
        <w:autoSpaceDN w:val="0"/>
        <w:adjustRightInd w:val="0"/>
        <w:spacing w:after="0"/>
        <w:ind w:firstLine="720"/>
        <w:jc w:val="both"/>
        <w:rPr>
          <w:rFonts w:ascii="Times New Roman" w:eastAsia="Times New Roman" w:hAnsi="Times New Roman"/>
          <w:color w:val="000000"/>
          <w:sz w:val="28"/>
          <w:szCs w:val="28"/>
          <w:lang w:eastAsia="ru-RU"/>
        </w:rPr>
      </w:pPr>
    </w:p>
    <w:p w:rsidR="000F7A26" w:rsidRPr="009E1BB2" w:rsidRDefault="000F7A26" w:rsidP="000F7A26">
      <w:pPr>
        <w:spacing w:after="12" w:line="259" w:lineRule="auto"/>
        <w:ind w:left="10" w:right="3571" w:hanging="10"/>
        <w:jc w:val="right"/>
        <w:rPr>
          <w:rFonts w:ascii="Times New Roman" w:eastAsia="Times New Roman" w:hAnsi="Times New Roman"/>
          <w:color w:val="000000"/>
          <w:sz w:val="28"/>
          <w:szCs w:val="28"/>
          <w:lang w:eastAsia="ru-RU"/>
        </w:rPr>
      </w:pPr>
      <w:r w:rsidRPr="009E1BB2">
        <w:rPr>
          <w:rFonts w:ascii="Times New Roman" w:eastAsia="Times New Roman" w:hAnsi="Times New Roman"/>
          <w:b/>
          <w:color w:val="000000"/>
          <w:sz w:val="28"/>
          <w:szCs w:val="28"/>
          <w:lang w:eastAsia="ru-RU"/>
        </w:rPr>
        <w:t xml:space="preserve">Холодный период года </w:t>
      </w:r>
    </w:p>
    <w:p w:rsidR="000F7A26" w:rsidRPr="009E1BB2" w:rsidRDefault="000F7A26" w:rsidP="000F7A26">
      <w:pPr>
        <w:spacing w:after="5" w:line="269" w:lineRule="auto"/>
        <w:ind w:left="3173" w:right="3110" w:hanging="10"/>
        <w:jc w:val="center"/>
        <w:rPr>
          <w:rFonts w:ascii="Times New Roman" w:eastAsia="Times New Roman" w:hAnsi="Times New Roman"/>
          <w:color w:val="000000"/>
          <w:sz w:val="28"/>
          <w:szCs w:val="28"/>
          <w:lang w:eastAsia="ru-RU"/>
        </w:rPr>
      </w:pPr>
      <w:r w:rsidRPr="009E1BB2">
        <w:rPr>
          <w:rFonts w:ascii="Times New Roman" w:eastAsia="Times New Roman" w:hAnsi="Times New Roman"/>
          <w:i/>
          <w:color w:val="000000"/>
          <w:sz w:val="28"/>
          <w:szCs w:val="28"/>
          <w:lang w:eastAsia="ru-RU"/>
        </w:rPr>
        <w:t>(с 01 сентября по 01 мая) разновозрастная  группа</w:t>
      </w:r>
      <w:r w:rsidRPr="009E1BB2">
        <w:rPr>
          <w:rFonts w:ascii="Times New Roman" w:eastAsia="Times New Roman" w:hAnsi="Times New Roman"/>
          <w:color w:val="000000"/>
          <w:sz w:val="28"/>
          <w:szCs w:val="28"/>
          <w:lang w:eastAsia="ru-RU"/>
        </w:rPr>
        <w:t xml:space="preserve"> </w:t>
      </w:r>
    </w:p>
    <w:tbl>
      <w:tblPr>
        <w:tblStyle w:val="TableGrid4"/>
        <w:tblW w:w="9489" w:type="dxa"/>
        <w:tblInd w:w="34" w:type="dxa"/>
        <w:tblCellMar>
          <w:top w:w="7" w:type="dxa"/>
          <w:left w:w="108" w:type="dxa"/>
          <w:right w:w="48" w:type="dxa"/>
        </w:tblCellMar>
        <w:tblLook w:val="04A0" w:firstRow="1" w:lastRow="0" w:firstColumn="1" w:lastColumn="0" w:noHBand="0" w:noVBand="1"/>
      </w:tblPr>
      <w:tblGrid>
        <w:gridCol w:w="1526"/>
        <w:gridCol w:w="2693"/>
        <w:gridCol w:w="5270"/>
      </w:tblGrid>
      <w:tr w:rsidR="000F7A26" w:rsidRPr="009E1BB2" w:rsidTr="000F7A26">
        <w:trPr>
          <w:trHeight w:val="286"/>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b/>
                <w:color w:val="000000"/>
                <w:sz w:val="28"/>
                <w:szCs w:val="28"/>
              </w:rPr>
              <w:t xml:space="preserve">Время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b/>
                <w:color w:val="000000"/>
                <w:sz w:val="28"/>
                <w:szCs w:val="28"/>
              </w:rPr>
              <w:t xml:space="preserve">Режимные моменты  </w:t>
            </w:r>
          </w:p>
        </w:tc>
        <w:tc>
          <w:tcPr>
            <w:tcW w:w="526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b/>
                <w:color w:val="000000"/>
                <w:sz w:val="28"/>
                <w:szCs w:val="28"/>
              </w:rPr>
              <w:t xml:space="preserve">Содержание  </w:t>
            </w:r>
          </w:p>
        </w:tc>
      </w:tr>
      <w:tr w:rsidR="000F7A26" w:rsidRPr="009E1BB2" w:rsidTr="000F7A26">
        <w:trPr>
          <w:trHeight w:val="840"/>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8.00- 8.30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21"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Мы рады видеть вас! </w:t>
            </w:r>
          </w:p>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Играем вместе! </w:t>
            </w:r>
          </w:p>
          <w:p w:rsidR="000F7A26" w:rsidRPr="009E1BB2" w:rsidRDefault="000F7A26" w:rsidP="000F7A26">
            <w:pPr>
              <w:spacing w:line="259" w:lineRule="auto"/>
              <w:jc w:val="both"/>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Индивидуальная работа </w:t>
            </w:r>
          </w:p>
        </w:tc>
        <w:tc>
          <w:tcPr>
            <w:tcW w:w="526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23"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Прием детей (на воздухе). </w:t>
            </w:r>
          </w:p>
          <w:p w:rsidR="000F7A26" w:rsidRPr="009E1BB2" w:rsidRDefault="000F7A26" w:rsidP="000F7A26">
            <w:pPr>
              <w:spacing w:after="22"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Самостоятельная игровая деятельность детей.  </w:t>
            </w:r>
          </w:p>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Индивидуально-коррекционная работа. </w:t>
            </w:r>
          </w:p>
        </w:tc>
      </w:tr>
      <w:tr w:rsidR="000F7A26" w:rsidRPr="009E1BB2" w:rsidTr="000F7A26">
        <w:trPr>
          <w:trHeight w:val="780"/>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160" w:line="259" w:lineRule="auto"/>
              <w:rPr>
                <w:rFonts w:ascii="Times New Roman" w:eastAsia="Times New Roman" w:hAnsi="Times New Roman"/>
                <w:color w:val="000000"/>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с детьми </w:t>
            </w:r>
          </w:p>
        </w:tc>
        <w:tc>
          <w:tcPr>
            <w:tcW w:w="5269" w:type="dxa"/>
            <w:tcBorders>
              <w:top w:val="single" w:sz="4" w:space="0" w:color="000000"/>
              <w:left w:val="single" w:sz="4" w:space="0" w:color="000000"/>
              <w:bottom w:val="single" w:sz="4" w:space="0" w:color="000000"/>
              <w:right w:val="single" w:sz="4" w:space="0" w:color="000000"/>
            </w:tcBorders>
            <w:vAlign w:val="center"/>
          </w:tcPr>
          <w:p w:rsidR="000F7A26" w:rsidRPr="009E1BB2" w:rsidRDefault="000F7A26" w:rsidP="000F7A26">
            <w:pPr>
              <w:spacing w:after="160" w:line="259" w:lineRule="auto"/>
              <w:rPr>
                <w:rFonts w:ascii="Times New Roman" w:eastAsia="Times New Roman" w:hAnsi="Times New Roman"/>
                <w:color w:val="000000"/>
                <w:sz w:val="28"/>
                <w:szCs w:val="28"/>
              </w:rPr>
            </w:pPr>
          </w:p>
        </w:tc>
      </w:tr>
      <w:tr w:rsidR="000F7A26" w:rsidRPr="009E1BB2" w:rsidTr="000F7A26">
        <w:trPr>
          <w:trHeight w:val="1114"/>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39"/>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 8.30-8.40- ст. гр.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«На зарядку, как зайчата, по утрам бегут ребята» </w:t>
            </w:r>
          </w:p>
        </w:tc>
        <w:tc>
          <w:tcPr>
            <w:tcW w:w="526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Утренняя  гимнастика (двигательная активность 10 минут)  </w:t>
            </w:r>
          </w:p>
        </w:tc>
      </w:tr>
      <w:tr w:rsidR="000F7A26" w:rsidRPr="009E1BB2" w:rsidTr="000F7A26">
        <w:trPr>
          <w:trHeight w:val="562"/>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8.40- 9.00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Приятного аппетита! </w:t>
            </w:r>
          </w:p>
        </w:tc>
        <w:tc>
          <w:tcPr>
            <w:tcW w:w="526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Завтрак: обучение правильно держать столовые приборы, обучение культуре еды </w:t>
            </w:r>
          </w:p>
        </w:tc>
      </w:tr>
      <w:tr w:rsidR="000F7A26" w:rsidRPr="009E1BB2" w:rsidTr="000F7A26">
        <w:trPr>
          <w:trHeight w:val="562"/>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9.05-9.20</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Самостоятельная деятельность</w:t>
            </w:r>
          </w:p>
        </w:tc>
        <w:tc>
          <w:tcPr>
            <w:tcW w:w="526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Самостоятельная  игровая деятельность.</w:t>
            </w:r>
          </w:p>
        </w:tc>
      </w:tr>
      <w:tr w:rsidR="000F7A26" w:rsidRPr="009E1BB2" w:rsidTr="000F7A26">
        <w:trPr>
          <w:trHeight w:val="562"/>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tabs>
                <w:tab w:val="right" w:pos="1370"/>
              </w:tabs>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9.20- </w:t>
            </w:r>
            <w:r w:rsidRPr="009E1BB2">
              <w:rPr>
                <w:rFonts w:ascii="Times New Roman" w:eastAsia="Times New Roman" w:hAnsi="Times New Roman"/>
                <w:color w:val="000000"/>
                <w:sz w:val="28"/>
                <w:szCs w:val="28"/>
              </w:rPr>
              <w:tab/>
              <w:t xml:space="preserve">10.20 </w:t>
            </w:r>
          </w:p>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(11.00)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Мир познания (НОД) </w:t>
            </w:r>
          </w:p>
        </w:tc>
        <w:tc>
          <w:tcPr>
            <w:tcW w:w="526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jc w:val="both"/>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Непосредственно образовательная деятельность  </w:t>
            </w:r>
          </w:p>
        </w:tc>
      </w:tr>
      <w:tr w:rsidR="000F7A26" w:rsidRPr="009E1BB2" w:rsidTr="000F7A26">
        <w:trPr>
          <w:trHeight w:val="286"/>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10.20- 10.30</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Второй завтрак</w:t>
            </w:r>
          </w:p>
        </w:tc>
        <w:tc>
          <w:tcPr>
            <w:tcW w:w="526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Воспитание культуры еды.</w:t>
            </w:r>
          </w:p>
        </w:tc>
      </w:tr>
      <w:tr w:rsidR="000F7A26" w:rsidRPr="009E1BB2" w:rsidTr="000F7A26">
        <w:trPr>
          <w:trHeight w:val="838"/>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10.30- 11.55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22"/>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«Гуляй, присматривайся и закаляйся!» </w:t>
            </w:r>
          </w:p>
        </w:tc>
        <w:tc>
          <w:tcPr>
            <w:tcW w:w="526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Прогулка. </w:t>
            </w:r>
          </w:p>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Игры, наблюдения, воздушные, солнечные процедуры. </w:t>
            </w:r>
          </w:p>
        </w:tc>
      </w:tr>
      <w:tr w:rsidR="000F7A26" w:rsidRPr="009E1BB2" w:rsidTr="000F7A26">
        <w:trPr>
          <w:trHeight w:val="840"/>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12.00- 12.10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74"/>
              <w:jc w:val="both"/>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«Умывайся, не ленись – чистым  за обед садись!» </w:t>
            </w:r>
          </w:p>
        </w:tc>
        <w:tc>
          <w:tcPr>
            <w:tcW w:w="526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Воспитание культурно-гигиенических навыков. </w:t>
            </w:r>
          </w:p>
        </w:tc>
      </w:tr>
      <w:tr w:rsidR="000F7A26" w:rsidRPr="009E1BB2" w:rsidTr="000F7A26">
        <w:trPr>
          <w:trHeight w:val="838"/>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12.10- 12.40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«Это время – для обеда, значит нам за стол пора!» </w:t>
            </w:r>
          </w:p>
        </w:tc>
        <w:tc>
          <w:tcPr>
            <w:tcW w:w="526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Воспитание культуры еды. </w:t>
            </w:r>
          </w:p>
        </w:tc>
      </w:tr>
      <w:tr w:rsidR="000F7A26" w:rsidRPr="009E1BB2" w:rsidTr="000F7A26">
        <w:trPr>
          <w:trHeight w:val="838"/>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13.00- 15.00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«Это время – тишины – все мы крепко спать должны!» </w:t>
            </w:r>
          </w:p>
        </w:tc>
        <w:tc>
          <w:tcPr>
            <w:tcW w:w="526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Сон с использованием музыкотерапии и чтения произведений художественной литературы. </w:t>
            </w:r>
          </w:p>
        </w:tc>
      </w:tr>
      <w:tr w:rsidR="000F7A26" w:rsidRPr="009E1BB2" w:rsidTr="000F7A26">
        <w:trPr>
          <w:trHeight w:val="838"/>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15.00- 15.20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«Это время – для здоровья, закаляйся, детвора!» </w:t>
            </w:r>
          </w:p>
        </w:tc>
        <w:tc>
          <w:tcPr>
            <w:tcW w:w="526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23"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Закаливающие процедуры.  </w:t>
            </w:r>
          </w:p>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Коррекционная гимнастика после сна в группе. </w:t>
            </w:r>
          </w:p>
        </w:tc>
      </w:tr>
      <w:tr w:rsidR="000F7A26" w:rsidRPr="009E1BB2" w:rsidTr="000F7A26">
        <w:trPr>
          <w:trHeight w:val="838"/>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15.20-15.40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ind w:right="35"/>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«Это время – простокваш, в это время – полдник наш!» </w:t>
            </w:r>
          </w:p>
        </w:tc>
        <w:tc>
          <w:tcPr>
            <w:tcW w:w="526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22"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 Полдник. </w:t>
            </w:r>
          </w:p>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Воспитание культуры еды. </w:t>
            </w:r>
          </w:p>
        </w:tc>
      </w:tr>
      <w:tr w:rsidR="000F7A26" w:rsidRPr="009E1BB2" w:rsidTr="000F7A26">
        <w:trPr>
          <w:trHeight w:val="838"/>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16.30- 17.00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22"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«Играем вместе!» </w:t>
            </w:r>
          </w:p>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Занятия по интересам </w:t>
            </w:r>
          </w:p>
        </w:tc>
        <w:tc>
          <w:tcPr>
            <w:tcW w:w="526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22"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Настольно-печатные игры, дидактические игры. </w:t>
            </w:r>
          </w:p>
          <w:p w:rsidR="000F7A26" w:rsidRPr="009E1BB2" w:rsidRDefault="000F7A26" w:rsidP="000F7A26">
            <w:pPr>
              <w:spacing w:after="23"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Кружковая работа. </w:t>
            </w:r>
          </w:p>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Самостоятельная  игровая деятельность детей. </w:t>
            </w:r>
          </w:p>
        </w:tc>
      </w:tr>
      <w:tr w:rsidR="000F7A26" w:rsidRPr="009E1BB2" w:rsidTr="000F7A26">
        <w:trPr>
          <w:trHeight w:val="1117"/>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17.00-19.00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24" w:line="257" w:lineRule="auto"/>
              <w:ind w:right="55"/>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«Ну а вечером опять мы отправимся гулять!»  </w:t>
            </w:r>
          </w:p>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«До свидания!» </w:t>
            </w:r>
          </w:p>
        </w:tc>
        <w:tc>
          <w:tcPr>
            <w:tcW w:w="5269"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21"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Прогулка.  </w:t>
            </w:r>
          </w:p>
          <w:p w:rsidR="000F7A26" w:rsidRPr="009E1BB2" w:rsidRDefault="000F7A26" w:rsidP="000F7A26">
            <w:pPr>
              <w:spacing w:after="22"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Игры на участке. Ужин. </w:t>
            </w:r>
          </w:p>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Уход детей домой. Работа с родителями. </w:t>
            </w:r>
          </w:p>
        </w:tc>
      </w:tr>
    </w:tbl>
    <w:p w:rsidR="000F7A26" w:rsidRPr="009E1BB2" w:rsidRDefault="000F7A26" w:rsidP="000F7A26">
      <w:pPr>
        <w:spacing w:after="23" w:line="259" w:lineRule="auto"/>
        <w:ind w:left="142"/>
        <w:rPr>
          <w:rFonts w:ascii="Times New Roman" w:eastAsia="Times New Roman" w:hAnsi="Times New Roman"/>
          <w:color w:val="000000"/>
          <w:sz w:val="28"/>
          <w:szCs w:val="28"/>
          <w:lang w:eastAsia="ru-RU"/>
        </w:rPr>
      </w:pPr>
      <w:r w:rsidRPr="009E1BB2">
        <w:rPr>
          <w:rFonts w:ascii="Times New Roman" w:eastAsia="Times New Roman" w:hAnsi="Times New Roman"/>
          <w:b/>
          <w:color w:val="000000"/>
          <w:sz w:val="28"/>
          <w:szCs w:val="28"/>
          <w:lang w:eastAsia="ru-RU"/>
        </w:rPr>
        <w:t xml:space="preserve"> </w:t>
      </w:r>
    </w:p>
    <w:p w:rsidR="000F7A26" w:rsidRPr="009E1BB2" w:rsidRDefault="000F7A26" w:rsidP="00DD72D8">
      <w:pPr>
        <w:spacing w:after="26" w:line="259" w:lineRule="auto"/>
        <w:rPr>
          <w:rFonts w:ascii="Times New Roman" w:eastAsia="Times New Roman" w:hAnsi="Times New Roman"/>
          <w:color w:val="000000"/>
          <w:sz w:val="28"/>
          <w:szCs w:val="28"/>
          <w:lang w:eastAsia="ru-RU"/>
        </w:rPr>
      </w:pPr>
      <w:r w:rsidRPr="009E1BB2">
        <w:rPr>
          <w:rFonts w:ascii="Times New Roman" w:eastAsia="Times New Roman" w:hAnsi="Times New Roman"/>
          <w:b/>
          <w:color w:val="000000"/>
          <w:sz w:val="28"/>
          <w:szCs w:val="28"/>
          <w:lang w:eastAsia="ru-RU"/>
        </w:rPr>
        <w:t xml:space="preserve"> </w:t>
      </w:r>
    </w:p>
    <w:p w:rsidR="009E1BB2" w:rsidRDefault="009E1BB2" w:rsidP="009E1BB2">
      <w:pPr>
        <w:spacing w:after="0" w:line="275" w:lineRule="auto"/>
        <w:ind w:left="3502" w:right="3510" w:firstLine="18"/>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Тѐплый период год</w:t>
      </w:r>
    </w:p>
    <w:p w:rsidR="009E1BB2" w:rsidRDefault="009E1BB2" w:rsidP="009E1BB2">
      <w:pPr>
        <w:spacing w:after="0" w:line="275" w:lineRule="auto"/>
        <w:ind w:right="3510"/>
        <w:jc w:val="cente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w:t>
      </w:r>
      <w:r w:rsidR="000F7A26" w:rsidRPr="009E1BB2">
        <w:rPr>
          <w:rFonts w:ascii="Times New Roman" w:eastAsia="Times New Roman" w:hAnsi="Times New Roman"/>
          <w:i/>
          <w:color w:val="000000"/>
          <w:sz w:val="28"/>
          <w:szCs w:val="28"/>
          <w:lang w:eastAsia="ru-RU"/>
        </w:rPr>
        <w:t>(с 01 июня по 31</w:t>
      </w:r>
      <w:r>
        <w:rPr>
          <w:rFonts w:ascii="Times New Roman" w:eastAsia="Times New Roman" w:hAnsi="Times New Roman"/>
          <w:i/>
          <w:color w:val="000000"/>
          <w:sz w:val="28"/>
          <w:szCs w:val="28"/>
          <w:lang w:eastAsia="ru-RU"/>
        </w:rPr>
        <w:t>августа)</w:t>
      </w:r>
    </w:p>
    <w:p w:rsidR="000F7A26" w:rsidRPr="009E1BB2" w:rsidRDefault="009E1BB2" w:rsidP="009E1BB2">
      <w:pPr>
        <w:spacing w:after="0" w:line="275" w:lineRule="auto"/>
        <w:ind w:right="3510"/>
        <w:jc w:val="center"/>
        <w:rPr>
          <w:rFonts w:ascii="Times New Roman" w:eastAsia="Times New Roman" w:hAnsi="Times New Roman"/>
          <w:b/>
          <w:color w:val="000000"/>
          <w:sz w:val="28"/>
          <w:szCs w:val="28"/>
          <w:lang w:eastAsia="ru-RU"/>
        </w:rPr>
      </w:pPr>
      <w:r>
        <w:rPr>
          <w:rFonts w:ascii="Times New Roman" w:eastAsia="Times New Roman" w:hAnsi="Times New Roman"/>
          <w:i/>
          <w:color w:val="000000"/>
          <w:sz w:val="28"/>
          <w:szCs w:val="28"/>
          <w:lang w:eastAsia="ru-RU"/>
        </w:rPr>
        <w:t xml:space="preserve">                                         </w:t>
      </w:r>
      <w:r w:rsidR="000F7A26" w:rsidRPr="009E1BB2">
        <w:rPr>
          <w:rFonts w:ascii="Times New Roman" w:eastAsia="Times New Roman" w:hAnsi="Times New Roman"/>
          <w:i/>
          <w:color w:val="000000"/>
          <w:sz w:val="28"/>
          <w:szCs w:val="28"/>
          <w:lang w:eastAsia="ru-RU"/>
        </w:rPr>
        <w:t>разновозрастная группа</w:t>
      </w:r>
    </w:p>
    <w:p w:rsidR="000F7A26" w:rsidRPr="009E1BB2" w:rsidRDefault="000F7A26" w:rsidP="000F7A26">
      <w:pPr>
        <w:spacing w:after="0" w:line="259" w:lineRule="auto"/>
        <w:ind w:left="53"/>
        <w:jc w:val="center"/>
        <w:rPr>
          <w:rFonts w:ascii="Times New Roman" w:eastAsia="Times New Roman" w:hAnsi="Times New Roman"/>
          <w:color w:val="000000"/>
          <w:sz w:val="28"/>
          <w:szCs w:val="28"/>
          <w:lang w:eastAsia="ru-RU"/>
        </w:rPr>
      </w:pPr>
      <w:r w:rsidRPr="009E1BB2">
        <w:rPr>
          <w:rFonts w:ascii="Times New Roman" w:eastAsia="Times New Roman" w:hAnsi="Times New Roman"/>
          <w:b/>
          <w:color w:val="000000"/>
          <w:sz w:val="28"/>
          <w:szCs w:val="28"/>
          <w:lang w:eastAsia="ru-RU"/>
        </w:rPr>
        <w:t xml:space="preserve"> </w:t>
      </w:r>
    </w:p>
    <w:tbl>
      <w:tblPr>
        <w:tblStyle w:val="TableGrid4"/>
        <w:tblW w:w="9482" w:type="dxa"/>
        <w:tblInd w:w="34" w:type="dxa"/>
        <w:tblCellMar>
          <w:top w:w="7" w:type="dxa"/>
          <w:left w:w="108" w:type="dxa"/>
          <w:right w:w="115" w:type="dxa"/>
        </w:tblCellMar>
        <w:tblLook w:val="04A0" w:firstRow="1" w:lastRow="0" w:firstColumn="1" w:lastColumn="0" w:noHBand="0" w:noVBand="1"/>
      </w:tblPr>
      <w:tblGrid>
        <w:gridCol w:w="1526"/>
        <w:gridCol w:w="2693"/>
        <w:gridCol w:w="5263"/>
      </w:tblGrid>
      <w:tr w:rsidR="000F7A26" w:rsidRPr="009E1BB2" w:rsidTr="000F7A26">
        <w:trPr>
          <w:trHeight w:val="286"/>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b/>
                <w:color w:val="000000"/>
                <w:sz w:val="28"/>
                <w:szCs w:val="28"/>
              </w:rPr>
              <w:t xml:space="preserve">Время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b/>
                <w:color w:val="000000"/>
                <w:sz w:val="28"/>
                <w:szCs w:val="28"/>
              </w:rPr>
              <w:t xml:space="preserve">Режимные моменты  </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b/>
                <w:color w:val="000000"/>
                <w:sz w:val="28"/>
                <w:szCs w:val="28"/>
              </w:rPr>
              <w:t xml:space="preserve">Содержание  </w:t>
            </w:r>
          </w:p>
        </w:tc>
      </w:tr>
      <w:tr w:rsidR="000F7A26" w:rsidRPr="009E1BB2" w:rsidTr="000F7A26">
        <w:trPr>
          <w:trHeight w:val="562"/>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8.00-8.25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«Здравствуйте!» Минутки игры.  </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22"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Прием детей (на воздухе). </w:t>
            </w:r>
          </w:p>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Игровая деятельность детей. </w:t>
            </w:r>
          </w:p>
        </w:tc>
      </w:tr>
      <w:tr w:rsidR="000F7A26" w:rsidRPr="009E1BB2" w:rsidTr="000F7A26">
        <w:trPr>
          <w:trHeight w:val="838"/>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8.25- 8.40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Чтение песенок, потешек. Встреча с природой. </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Совместная деятельность воспитателя с детьми в Уголке природы. </w:t>
            </w:r>
          </w:p>
        </w:tc>
      </w:tr>
      <w:tr w:rsidR="000F7A26" w:rsidRPr="009E1BB2" w:rsidTr="000F7A26">
        <w:trPr>
          <w:trHeight w:val="838"/>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8.40- 8.50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Минутка бодрости </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Утренняя гимнастика с элементами фонетической ритмики (двигательная активность 5 мин). </w:t>
            </w:r>
          </w:p>
        </w:tc>
      </w:tr>
      <w:tr w:rsidR="000F7A26" w:rsidRPr="009E1BB2" w:rsidTr="000F7A26">
        <w:trPr>
          <w:trHeight w:val="564"/>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8.50- 9.400</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«Моем с мылом чисточисто» </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Подготовка к завтраку, воспитание культурногигиенических навыков </w:t>
            </w:r>
          </w:p>
        </w:tc>
      </w:tr>
      <w:tr w:rsidR="000F7A26" w:rsidRPr="009E1BB2" w:rsidTr="000F7A26">
        <w:trPr>
          <w:trHeight w:val="562"/>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9.00- 9.15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Приятного аппетита! </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Завтрак: обучение правильно держать столовые приборы, обучение культуре еды </w:t>
            </w:r>
          </w:p>
        </w:tc>
      </w:tr>
      <w:tr w:rsidR="000F7A26" w:rsidRPr="009E1BB2" w:rsidTr="000F7A26">
        <w:trPr>
          <w:trHeight w:val="286"/>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9.15-10.20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Минутки игры </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Игровая деятельность детей </w:t>
            </w:r>
          </w:p>
        </w:tc>
      </w:tr>
      <w:tr w:rsidR="000F7A26" w:rsidRPr="009E1BB2" w:rsidTr="000F7A26">
        <w:trPr>
          <w:trHeight w:val="286"/>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10.20- 10.30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Приятного аппетита! </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Второй завтрак: обучение культуре еды </w:t>
            </w:r>
          </w:p>
        </w:tc>
      </w:tr>
      <w:tr w:rsidR="000F7A26" w:rsidRPr="009E1BB2" w:rsidTr="000F7A26">
        <w:trPr>
          <w:trHeight w:val="288"/>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10.30- 12.00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Прогулка  </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Двигательная активность (30 минут) </w:t>
            </w:r>
          </w:p>
        </w:tc>
      </w:tr>
      <w:tr w:rsidR="000F7A26" w:rsidRPr="009E1BB2" w:rsidTr="000F7A26">
        <w:trPr>
          <w:trHeight w:val="1114"/>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12.10- 12.20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1" w:line="277"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Возвращение с прогулки.  </w:t>
            </w:r>
          </w:p>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«Моем с мылом чисточисто». </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Подготовка к обеду, воспитание культурногигиенических навыков. </w:t>
            </w:r>
          </w:p>
        </w:tc>
      </w:tr>
      <w:tr w:rsidR="000F7A26" w:rsidRPr="009E1BB2" w:rsidTr="000F7A26">
        <w:trPr>
          <w:trHeight w:val="562"/>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12.20-12.50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«Приятного аппетита!» </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Обед: обучение правильно держать столовые приборы, культуре еды. </w:t>
            </w:r>
          </w:p>
        </w:tc>
      </w:tr>
      <w:tr w:rsidR="000F7A26" w:rsidRPr="009E1BB2" w:rsidTr="000F7A26">
        <w:trPr>
          <w:trHeight w:val="286"/>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12.50-13.00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Подготовка ко сну </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Релаксационные упражнения </w:t>
            </w:r>
          </w:p>
        </w:tc>
      </w:tr>
      <w:tr w:rsidR="000F7A26" w:rsidRPr="009E1BB2" w:rsidTr="000F7A26">
        <w:trPr>
          <w:trHeight w:val="562"/>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13.00-15.20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«Тихо, тихо, сон идѐт…» </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jc w:val="both"/>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Создание тихой, благоприятной обстановки для сна  </w:t>
            </w:r>
          </w:p>
        </w:tc>
      </w:tr>
      <w:tr w:rsidR="000F7A26" w:rsidRPr="009E1BB2" w:rsidTr="000F7A26">
        <w:trPr>
          <w:trHeight w:val="562"/>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15.20-15.30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Минутка бодрости </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Ггимнастика после сна в группе (двигательная активность 10 мин) </w:t>
            </w:r>
          </w:p>
        </w:tc>
      </w:tr>
      <w:tr w:rsidR="000F7A26" w:rsidRPr="009E1BB2" w:rsidTr="000F7A26">
        <w:trPr>
          <w:trHeight w:val="562"/>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15.30-16.00</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Приятного аппетита!</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Уплотнѐнный полдник: обучение правильно держать столовые приборы, обучение культуре еды</w:t>
            </w:r>
          </w:p>
        </w:tc>
      </w:tr>
      <w:tr w:rsidR="000F7A26" w:rsidRPr="009E1BB2" w:rsidTr="000F7A26">
        <w:trPr>
          <w:trHeight w:val="562"/>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16.00-17.30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Час свежего воздуха </w:t>
            </w:r>
          </w:p>
          <w:p w:rsidR="000F7A26" w:rsidRPr="009E1BB2" w:rsidRDefault="000F7A26" w:rsidP="000F7A26">
            <w:pPr>
              <w:spacing w:line="259" w:lineRule="auto"/>
              <w:rPr>
                <w:rFonts w:ascii="Times New Roman" w:eastAsia="Times New Roman" w:hAnsi="Times New Roman"/>
                <w:color w:val="000000"/>
                <w:sz w:val="28"/>
                <w:szCs w:val="28"/>
              </w:rPr>
            </w:pP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 Прогулка (двигательная активность).</w:t>
            </w:r>
          </w:p>
        </w:tc>
      </w:tr>
      <w:tr w:rsidR="000F7A26" w:rsidRPr="009E1BB2" w:rsidTr="000F7A26">
        <w:trPr>
          <w:trHeight w:val="838"/>
        </w:trPr>
        <w:tc>
          <w:tcPr>
            <w:tcW w:w="1526"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p>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17.30-18.00 </w:t>
            </w:r>
          </w:p>
        </w:tc>
        <w:tc>
          <w:tcPr>
            <w:tcW w:w="269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after="19"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«До свидания!!!»</w:t>
            </w:r>
          </w:p>
        </w:tc>
        <w:tc>
          <w:tcPr>
            <w:tcW w:w="5263" w:type="dxa"/>
            <w:tcBorders>
              <w:top w:val="single" w:sz="4" w:space="0" w:color="000000"/>
              <w:left w:val="single" w:sz="4" w:space="0" w:color="000000"/>
              <w:bottom w:val="single" w:sz="4" w:space="0" w:color="000000"/>
              <w:right w:val="single" w:sz="4" w:space="0" w:color="000000"/>
            </w:tcBorders>
          </w:tcPr>
          <w:p w:rsidR="000F7A26" w:rsidRPr="009E1BB2" w:rsidRDefault="000F7A26" w:rsidP="000F7A26">
            <w:pPr>
              <w:spacing w:line="259" w:lineRule="auto"/>
              <w:rPr>
                <w:rFonts w:ascii="Times New Roman" w:eastAsia="Times New Roman" w:hAnsi="Times New Roman"/>
                <w:color w:val="000000"/>
                <w:sz w:val="28"/>
                <w:szCs w:val="28"/>
              </w:rPr>
            </w:pPr>
            <w:r w:rsidRPr="009E1BB2">
              <w:rPr>
                <w:rFonts w:ascii="Times New Roman" w:eastAsia="Times New Roman" w:hAnsi="Times New Roman"/>
                <w:color w:val="000000"/>
                <w:sz w:val="28"/>
                <w:szCs w:val="28"/>
              </w:rPr>
              <w:t xml:space="preserve">Уход детей домой. Работа с родителями. </w:t>
            </w:r>
          </w:p>
        </w:tc>
      </w:tr>
    </w:tbl>
    <w:p w:rsidR="000F7A26" w:rsidRPr="009E1BB2" w:rsidRDefault="000F7A26" w:rsidP="000F7A26">
      <w:pPr>
        <w:spacing w:after="26" w:line="259" w:lineRule="auto"/>
        <w:ind w:left="142"/>
        <w:rPr>
          <w:rFonts w:ascii="Times New Roman" w:eastAsia="Times New Roman" w:hAnsi="Times New Roman"/>
          <w:color w:val="000000"/>
          <w:sz w:val="28"/>
          <w:szCs w:val="28"/>
          <w:lang w:eastAsia="ru-RU"/>
        </w:rPr>
      </w:pPr>
      <w:r w:rsidRPr="009E1BB2">
        <w:rPr>
          <w:rFonts w:ascii="Times New Roman" w:eastAsia="Times New Roman" w:hAnsi="Times New Roman"/>
          <w:b/>
          <w:color w:val="000000"/>
          <w:sz w:val="28"/>
          <w:szCs w:val="28"/>
          <w:lang w:eastAsia="ru-RU"/>
        </w:rPr>
        <w:t xml:space="preserve"> </w:t>
      </w:r>
    </w:p>
    <w:p w:rsidR="000F7A26" w:rsidRPr="009E1BB2" w:rsidRDefault="000F7A26" w:rsidP="000F7A26">
      <w:pPr>
        <w:spacing w:after="19" w:line="259" w:lineRule="auto"/>
        <w:ind w:left="850"/>
        <w:rPr>
          <w:rFonts w:ascii="Times New Roman" w:eastAsia="Times New Roman" w:hAnsi="Times New Roman"/>
          <w:color w:val="000000"/>
          <w:sz w:val="28"/>
          <w:szCs w:val="28"/>
          <w:lang w:eastAsia="ru-RU"/>
        </w:rPr>
      </w:pPr>
    </w:p>
    <w:p w:rsidR="009E1BB2" w:rsidRPr="009E1BB2" w:rsidRDefault="00AA2753" w:rsidP="009E1BB2">
      <w:pPr>
        <w:widowControl w:val="0"/>
        <w:autoSpaceDE w:val="0"/>
        <w:autoSpaceDN w:val="0"/>
        <w:adjustRightInd w:val="0"/>
        <w:spacing w:after="0"/>
        <w:rPr>
          <w:rFonts w:ascii="Times New Roman" w:eastAsia="Times New Roman" w:hAnsi="Times New Roman"/>
          <w:sz w:val="32"/>
          <w:szCs w:val="32"/>
          <w:lang w:eastAsia="ru-RU"/>
        </w:rPr>
      </w:pPr>
      <w:r>
        <w:rPr>
          <w:rFonts w:ascii="Times New Roman" w:eastAsia="Times New Roman" w:hAnsi="Times New Roman"/>
          <w:b/>
          <w:sz w:val="32"/>
          <w:szCs w:val="32"/>
          <w:lang w:eastAsia="ru-RU"/>
        </w:rPr>
        <w:t>3.7</w:t>
      </w:r>
      <w:r w:rsidR="009E1BB2" w:rsidRPr="009E1BB2">
        <w:rPr>
          <w:rFonts w:ascii="Times New Roman" w:eastAsia="Times New Roman" w:hAnsi="Times New Roman"/>
          <w:b/>
          <w:sz w:val="32"/>
          <w:szCs w:val="32"/>
          <w:lang w:eastAsia="ru-RU"/>
        </w:rPr>
        <w:t>. Календарный учебный график</w:t>
      </w:r>
    </w:p>
    <w:p w:rsidR="009E1BB2" w:rsidRPr="009E1BB2" w:rsidRDefault="009E1BB2" w:rsidP="009E1BB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9E1BB2">
        <w:rPr>
          <w:rFonts w:ascii="Times New Roman" w:eastAsia="Times New Roman" w:hAnsi="Times New Roman"/>
          <w:sz w:val="28"/>
          <w:szCs w:val="28"/>
          <w:lang w:eastAsia="ru-RU"/>
        </w:rPr>
        <w:t>Календарный учебный график - является локальным нормативным документом, регламентирующим общие требования к организации образовательного процесса в ДОУ и построен в соответствии с действующими правовыми и нормативными документами системы образования.</w:t>
      </w:r>
    </w:p>
    <w:p w:rsidR="009E1BB2" w:rsidRPr="009E1BB2" w:rsidRDefault="009E1BB2" w:rsidP="009E1BB2">
      <w:pPr>
        <w:widowControl w:val="0"/>
        <w:autoSpaceDE w:val="0"/>
        <w:autoSpaceDN w:val="0"/>
        <w:adjustRightInd w:val="0"/>
        <w:spacing w:after="0"/>
        <w:jc w:val="both"/>
        <w:rPr>
          <w:rFonts w:ascii="Times New Roman" w:eastAsia="Times New Roman" w:hAnsi="Times New Roman"/>
          <w:sz w:val="28"/>
          <w:szCs w:val="28"/>
          <w:lang w:eastAsia="ru-RU"/>
        </w:rPr>
      </w:pPr>
      <w:r w:rsidRPr="009E1BB2">
        <w:rPr>
          <w:rFonts w:ascii="Times New Roman" w:eastAsia="Times New Roman" w:hAnsi="Times New Roman"/>
          <w:sz w:val="28"/>
          <w:szCs w:val="28"/>
          <w:lang w:eastAsia="ru-RU"/>
        </w:rPr>
        <w:t>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w:t>
      </w:r>
    </w:p>
    <w:p w:rsidR="009E1BB2" w:rsidRPr="009E1BB2" w:rsidRDefault="009E1BB2" w:rsidP="009E1BB2">
      <w:pPr>
        <w:widowControl w:val="0"/>
        <w:autoSpaceDE w:val="0"/>
        <w:autoSpaceDN w:val="0"/>
        <w:adjustRightInd w:val="0"/>
        <w:spacing w:after="0"/>
        <w:jc w:val="both"/>
        <w:rPr>
          <w:rFonts w:ascii="Times New Roman" w:eastAsia="Times New Roman" w:hAnsi="Times New Roman"/>
          <w:sz w:val="28"/>
          <w:szCs w:val="28"/>
          <w:lang w:eastAsia="ru-RU"/>
        </w:rPr>
      </w:pPr>
      <w:r w:rsidRPr="009E1BB2">
        <w:rPr>
          <w:rFonts w:ascii="Times New Roman" w:eastAsia="Times New Roman" w:hAnsi="Times New Roman"/>
          <w:sz w:val="28"/>
          <w:szCs w:val="28"/>
          <w:lang w:eastAsia="ru-RU"/>
        </w:rPr>
        <w:t>Содержание календарного учебного графика включает в себя следующее:</w:t>
      </w:r>
    </w:p>
    <w:p w:rsidR="009E1BB2" w:rsidRPr="009E1BB2" w:rsidRDefault="009E1BB2" w:rsidP="009E1BB2">
      <w:pPr>
        <w:widowControl w:val="0"/>
        <w:numPr>
          <w:ilvl w:val="0"/>
          <w:numId w:val="49"/>
        </w:numPr>
        <w:autoSpaceDE w:val="0"/>
        <w:autoSpaceDN w:val="0"/>
        <w:adjustRightInd w:val="0"/>
        <w:spacing w:after="0" w:line="240" w:lineRule="auto"/>
        <w:jc w:val="both"/>
        <w:rPr>
          <w:rFonts w:ascii="Times New Roman" w:eastAsia="Times New Roman" w:hAnsi="Times New Roman"/>
          <w:sz w:val="28"/>
          <w:szCs w:val="28"/>
          <w:lang w:eastAsia="ru-RU"/>
        </w:rPr>
      </w:pPr>
      <w:r w:rsidRPr="009E1BB2">
        <w:rPr>
          <w:rFonts w:ascii="Times New Roman" w:eastAsia="Times New Roman" w:hAnsi="Times New Roman"/>
          <w:sz w:val="28"/>
          <w:szCs w:val="28"/>
          <w:lang w:eastAsia="ru-RU"/>
        </w:rPr>
        <w:t>количество возрастных групп учреждения;</w:t>
      </w:r>
    </w:p>
    <w:p w:rsidR="009E1BB2" w:rsidRPr="009E1BB2" w:rsidRDefault="009E1BB2" w:rsidP="009E1BB2">
      <w:pPr>
        <w:widowControl w:val="0"/>
        <w:numPr>
          <w:ilvl w:val="0"/>
          <w:numId w:val="49"/>
        </w:numPr>
        <w:autoSpaceDE w:val="0"/>
        <w:autoSpaceDN w:val="0"/>
        <w:adjustRightInd w:val="0"/>
        <w:spacing w:after="0" w:line="240" w:lineRule="auto"/>
        <w:jc w:val="both"/>
        <w:rPr>
          <w:rFonts w:ascii="Times New Roman" w:eastAsia="Times New Roman" w:hAnsi="Times New Roman"/>
          <w:sz w:val="28"/>
          <w:szCs w:val="28"/>
          <w:lang w:eastAsia="ru-RU"/>
        </w:rPr>
      </w:pPr>
      <w:r w:rsidRPr="009E1BB2">
        <w:rPr>
          <w:rFonts w:ascii="Times New Roman" w:eastAsia="Times New Roman" w:hAnsi="Times New Roman"/>
          <w:sz w:val="28"/>
          <w:szCs w:val="28"/>
          <w:lang w:eastAsia="ru-RU"/>
        </w:rPr>
        <w:t>дата начала учебного года;</w:t>
      </w:r>
    </w:p>
    <w:p w:rsidR="009E1BB2" w:rsidRPr="009E1BB2" w:rsidRDefault="009E1BB2" w:rsidP="009E1BB2">
      <w:pPr>
        <w:widowControl w:val="0"/>
        <w:numPr>
          <w:ilvl w:val="0"/>
          <w:numId w:val="49"/>
        </w:numPr>
        <w:autoSpaceDE w:val="0"/>
        <w:autoSpaceDN w:val="0"/>
        <w:adjustRightInd w:val="0"/>
        <w:spacing w:after="0" w:line="240" w:lineRule="auto"/>
        <w:jc w:val="both"/>
        <w:rPr>
          <w:rFonts w:ascii="Times New Roman" w:eastAsia="Times New Roman" w:hAnsi="Times New Roman"/>
          <w:sz w:val="28"/>
          <w:szCs w:val="28"/>
          <w:lang w:eastAsia="ru-RU"/>
        </w:rPr>
      </w:pPr>
      <w:r w:rsidRPr="009E1BB2">
        <w:rPr>
          <w:rFonts w:ascii="Times New Roman" w:eastAsia="Times New Roman" w:hAnsi="Times New Roman"/>
          <w:sz w:val="28"/>
          <w:szCs w:val="28"/>
          <w:lang w:eastAsia="ru-RU"/>
        </w:rPr>
        <w:t>дата окончания учебного года;</w:t>
      </w:r>
    </w:p>
    <w:p w:rsidR="009E1BB2" w:rsidRPr="009E1BB2" w:rsidRDefault="009E1BB2" w:rsidP="009E1BB2">
      <w:pPr>
        <w:widowControl w:val="0"/>
        <w:numPr>
          <w:ilvl w:val="0"/>
          <w:numId w:val="49"/>
        </w:numPr>
        <w:autoSpaceDE w:val="0"/>
        <w:autoSpaceDN w:val="0"/>
        <w:adjustRightInd w:val="0"/>
        <w:spacing w:after="0" w:line="240" w:lineRule="auto"/>
        <w:jc w:val="both"/>
        <w:rPr>
          <w:rFonts w:ascii="Times New Roman" w:eastAsia="Times New Roman" w:hAnsi="Times New Roman"/>
          <w:sz w:val="28"/>
          <w:szCs w:val="28"/>
          <w:lang w:eastAsia="ru-RU"/>
        </w:rPr>
      </w:pPr>
      <w:r w:rsidRPr="009E1BB2">
        <w:rPr>
          <w:rFonts w:ascii="Times New Roman" w:eastAsia="Times New Roman" w:hAnsi="Times New Roman"/>
          <w:sz w:val="28"/>
          <w:szCs w:val="28"/>
          <w:lang w:eastAsia="ru-RU"/>
        </w:rPr>
        <w:t>продолжительность учебной недели;</w:t>
      </w:r>
    </w:p>
    <w:p w:rsidR="009E1BB2" w:rsidRPr="009E1BB2" w:rsidRDefault="009E1BB2" w:rsidP="009E1BB2">
      <w:pPr>
        <w:widowControl w:val="0"/>
        <w:numPr>
          <w:ilvl w:val="0"/>
          <w:numId w:val="49"/>
        </w:numPr>
        <w:autoSpaceDE w:val="0"/>
        <w:autoSpaceDN w:val="0"/>
        <w:adjustRightInd w:val="0"/>
        <w:spacing w:after="0" w:line="240" w:lineRule="auto"/>
        <w:jc w:val="both"/>
        <w:rPr>
          <w:rFonts w:ascii="Times New Roman" w:eastAsia="Times New Roman" w:hAnsi="Times New Roman"/>
          <w:sz w:val="28"/>
          <w:szCs w:val="28"/>
          <w:lang w:eastAsia="ru-RU"/>
        </w:rPr>
      </w:pPr>
      <w:r w:rsidRPr="009E1BB2">
        <w:rPr>
          <w:rFonts w:ascii="Times New Roman" w:eastAsia="Times New Roman" w:hAnsi="Times New Roman"/>
          <w:sz w:val="28"/>
          <w:szCs w:val="28"/>
          <w:lang w:eastAsia="ru-RU"/>
        </w:rPr>
        <w:t>продолжительность учебного года;</w:t>
      </w:r>
    </w:p>
    <w:p w:rsidR="009E1BB2" w:rsidRPr="009E1BB2" w:rsidRDefault="009E1BB2" w:rsidP="009E1BB2">
      <w:pPr>
        <w:widowControl w:val="0"/>
        <w:numPr>
          <w:ilvl w:val="0"/>
          <w:numId w:val="49"/>
        </w:numPr>
        <w:autoSpaceDE w:val="0"/>
        <w:autoSpaceDN w:val="0"/>
        <w:adjustRightInd w:val="0"/>
        <w:spacing w:after="0" w:line="240" w:lineRule="auto"/>
        <w:jc w:val="both"/>
        <w:rPr>
          <w:rFonts w:ascii="Times New Roman" w:eastAsia="Times New Roman" w:hAnsi="Times New Roman"/>
          <w:sz w:val="28"/>
          <w:szCs w:val="28"/>
          <w:lang w:eastAsia="ru-RU"/>
        </w:rPr>
      </w:pPr>
      <w:r w:rsidRPr="009E1BB2">
        <w:rPr>
          <w:rFonts w:ascii="Times New Roman" w:eastAsia="Times New Roman" w:hAnsi="Times New Roman"/>
          <w:sz w:val="28"/>
          <w:szCs w:val="28"/>
          <w:lang w:eastAsia="ru-RU"/>
        </w:rPr>
        <w:t xml:space="preserve">режим   работы   учреждения   в   учебном </w:t>
      </w:r>
      <w:r w:rsidRPr="009E1BB2">
        <w:rPr>
          <w:rFonts w:ascii="Times New Roman" w:eastAsia="Times New Roman" w:hAnsi="Times New Roman"/>
          <w:spacing w:val="-3"/>
          <w:sz w:val="28"/>
          <w:szCs w:val="28"/>
          <w:lang w:eastAsia="ru-RU"/>
        </w:rPr>
        <w:t>году;</w:t>
      </w:r>
    </w:p>
    <w:p w:rsidR="009E1BB2" w:rsidRPr="009E1BB2" w:rsidRDefault="009E1BB2" w:rsidP="009E1BB2">
      <w:pPr>
        <w:widowControl w:val="0"/>
        <w:numPr>
          <w:ilvl w:val="0"/>
          <w:numId w:val="49"/>
        </w:numPr>
        <w:autoSpaceDE w:val="0"/>
        <w:autoSpaceDN w:val="0"/>
        <w:adjustRightInd w:val="0"/>
        <w:spacing w:after="0" w:line="240" w:lineRule="auto"/>
        <w:jc w:val="both"/>
        <w:rPr>
          <w:rFonts w:ascii="Times New Roman" w:eastAsia="Times New Roman" w:hAnsi="Times New Roman"/>
          <w:sz w:val="28"/>
          <w:szCs w:val="28"/>
          <w:lang w:eastAsia="ru-RU"/>
        </w:rPr>
      </w:pPr>
      <w:r w:rsidRPr="009E1BB2">
        <w:rPr>
          <w:rFonts w:ascii="Times New Roman" w:eastAsia="Times New Roman" w:hAnsi="Times New Roman"/>
          <w:sz w:val="28"/>
          <w:szCs w:val="28"/>
          <w:lang w:eastAsia="ru-RU"/>
        </w:rPr>
        <w:t>проведение непосредственно-образовательной деятельности;</w:t>
      </w:r>
    </w:p>
    <w:p w:rsidR="009E1BB2" w:rsidRPr="009E1BB2" w:rsidRDefault="009E1BB2" w:rsidP="009E1BB2">
      <w:pPr>
        <w:widowControl w:val="0"/>
        <w:numPr>
          <w:ilvl w:val="0"/>
          <w:numId w:val="49"/>
        </w:numPr>
        <w:autoSpaceDE w:val="0"/>
        <w:autoSpaceDN w:val="0"/>
        <w:adjustRightInd w:val="0"/>
        <w:spacing w:after="0" w:line="240" w:lineRule="auto"/>
        <w:jc w:val="both"/>
        <w:rPr>
          <w:rFonts w:ascii="Times New Roman" w:eastAsia="Times New Roman" w:hAnsi="Times New Roman"/>
          <w:sz w:val="28"/>
          <w:szCs w:val="28"/>
          <w:lang w:eastAsia="ru-RU"/>
        </w:rPr>
      </w:pPr>
      <w:r w:rsidRPr="009E1BB2">
        <w:rPr>
          <w:rFonts w:ascii="Times New Roman" w:eastAsia="Times New Roman" w:hAnsi="Times New Roman"/>
          <w:sz w:val="28"/>
          <w:szCs w:val="28"/>
          <w:lang w:eastAsia="ru-RU"/>
        </w:rPr>
        <w:t>организация педагогического мониторинга;</w:t>
      </w:r>
    </w:p>
    <w:p w:rsidR="009E1BB2" w:rsidRPr="009E1BB2" w:rsidRDefault="009E1BB2" w:rsidP="009E1BB2">
      <w:pPr>
        <w:widowControl w:val="0"/>
        <w:numPr>
          <w:ilvl w:val="0"/>
          <w:numId w:val="49"/>
        </w:numPr>
        <w:autoSpaceDE w:val="0"/>
        <w:autoSpaceDN w:val="0"/>
        <w:adjustRightInd w:val="0"/>
        <w:spacing w:after="0" w:line="240" w:lineRule="auto"/>
        <w:jc w:val="both"/>
        <w:rPr>
          <w:rFonts w:ascii="Times New Roman" w:eastAsia="Times New Roman" w:hAnsi="Times New Roman"/>
          <w:sz w:val="28"/>
          <w:szCs w:val="28"/>
          <w:lang w:eastAsia="ru-RU"/>
        </w:rPr>
      </w:pPr>
      <w:r w:rsidRPr="009E1BB2">
        <w:rPr>
          <w:rFonts w:ascii="Times New Roman" w:eastAsia="Times New Roman" w:hAnsi="Times New Roman"/>
          <w:sz w:val="28"/>
          <w:szCs w:val="28"/>
          <w:lang w:eastAsia="ru-RU"/>
        </w:rPr>
        <w:t>праздничные дни.</w:t>
      </w:r>
    </w:p>
    <w:p w:rsidR="009E1BB2" w:rsidRPr="009E1BB2" w:rsidRDefault="009E1BB2" w:rsidP="009E1BB2">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9E1BB2">
        <w:rPr>
          <w:rFonts w:ascii="Times New Roman" w:eastAsia="Times New Roman" w:hAnsi="Times New Roman"/>
          <w:sz w:val="28"/>
          <w:szCs w:val="28"/>
          <w:lang w:eastAsia="ru-RU"/>
        </w:rPr>
        <w:t>Календарный учебный график обсуждается и принимается Педагогическим советом, утверждается приказом заведующего ДОУ до начала учебного года. Изменения, вносимые Учреждением в календарный учебный график, утверждаются приказом заведующего ДОУ и доводятся до всех участников образовательного процесса.</w:t>
      </w:r>
    </w:p>
    <w:p w:rsidR="009E1BB2" w:rsidRPr="009E1BB2" w:rsidRDefault="009E1BB2" w:rsidP="009E1BB2">
      <w:pPr>
        <w:widowControl w:val="0"/>
        <w:autoSpaceDE w:val="0"/>
        <w:autoSpaceDN w:val="0"/>
        <w:adjustRightInd w:val="0"/>
        <w:spacing w:after="0"/>
        <w:ind w:firstLine="851"/>
        <w:jc w:val="both"/>
        <w:rPr>
          <w:rFonts w:ascii="Times New Roman" w:eastAsia="Times New Roman" w:hAnsi="Times New Roman"/>
          <w:sz w:val="28"/>
          <w:szCs w:val="28"/>
          <w:lang w:eastAsia="ru-RU"/>
        </w:rPr>
      </w:pPr>
      <w:r w:rsidRPr="009E1BB2">
        <w:rPr>
          <w:rFonts w:ascii="Times New Roman" w:eastAsia="Times New Roman" w:hAnsi="Times New Roman"/>
          <w:sz w:val="28"/>
          <w:szCs w:val="28"/>
          <w:lang w:eastAsia="ru-RU"/>
        </w:rPr>
        <w:t>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календарным учебным графиком.</w:t>
      </w:r>
    </w:p>
    <w:p w:rsidR="000F7A26" w:rsidRPr="009E1BB2" w:rsidRDefault="000F7A26"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p>
    <w:p w:rsidR="0077428B" w:rsidRPr="009E1BB2" w:rsidRDefault="00EB55C8"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28"/>
          <w:szCs w:val="28"/>
          <w:lang w:eastAsia="hi-IN" w:bidi="hi-IN"/>
        </w:rPr>
      </w:pPr>
      <w:bookmarkStart w:id="67" w:name="_Toc420597646"/>
      <w:bookmarkStart w:id="68" w:name="_Toc420598560"/>
      <w:r w:rsidRPr="009E1BB2">
        <w:rPr>
          <w:rFonts w:ascii="Times New Roman" w:eastAsia="Times New Roman" w:hAnsi="Times New Roman"/>
          <w:bCs/>
          <w:color w:val="000000"/>
          <w:sz w:val="28"/>
          <w:szCs w:val="28"/>
        </w:rPr>
        <w:t>.</w:t>
      </w:r>
      <w:r w:rsidR="0077428B" w:rsidRPr="009E1BB2">
        <w:rPr>
          <w:rFonts w:ascii="Times New Roman" w:eastAsia="SimSun" w:hAnsi="Times New Roman"/>
          <w:b/>
          <w:iCs/>
          <w:kern w:val="28"/>
          <w:sz w:val="28"/>
          <w:szCs w:val="28"/>
          <w:lang w:eastAsia="hi-IN" w:bidi="hi-IN"/>
        </w:rPr>
        <w:br w:type="page"/>
      </w:r>
    </w:p>
    <w:p w:rsidR="0077428B" w:rsidRDefault="0077428B" w:rsidP="002F5F21">
      <w:pPr>
        <w:pStyle w:val="2NEw"/>
      </w:pPr>
      <w:bookmarkStart w:id="69" w:name="_Toc422496200"/>
      <w:r w:rsidRPr="009E1BB2">
        <w:rPr>
          <w:sz w:val="28"/>
          <w:szCs w:val="28"/>
        </w:rPr>
        <w:t>3.</w:t>
      </w:r>
      <w:r w:rsidR="00AA2753">
        <w:rPr>
          <w:sz w:val="28"/>
          <w:szCs w:val="28"/>
        </w:rPr>
        <w:t>8.</w:t>
      </w:r>
      <w:r w:rsidRPr="009E1BB2">
        <w:rPr>
          <w:sz w:val="28"/>
          <w:szCs w:val="28"/>
        </w:rPr>
        <w:t xml:space="preserve"> Перспективы работы по совершенствованию и развитию</w:t>
      </w:r>
      <w:r w:rsidRPr="00DE4905">
        <w:t xml:space="preserve">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67"/>
      <w:bookmarkEnd w:id="68"/>
      <w:bookmarkEnd w:id="69"/>
    </w:p>
    <w:p w:rsidR="002E0DB4" w:rsidRPr="002E0DB4" w:rsidRDefault="002E0DB4" w:rsidP="002E0DB4">
      <w:pPr>
        <w:widowControl w:val="0"/>
        <w:autoSpaceDE w:val="0"/>
        <w:autoSpaceDN w:val="0"/>
        <w:adjustRightInd w:val="0"/>
        <w:spacing w:after="0"/>
        <w:jc w:val="both"/>
        <w:rPr>
          <w:rFonts w:ascii="Times New Roman" w:eastAsia="Times New Roman" w:hAnsi="Times New Roman"/>
          <w:b/>
          <w:i/>
          <w:sz w:val="28"/>
          <w:szCs w:val="28"/>
          <w:lang w:eastAsia="ru-RU"/>
        </w:rPr>
      </w:pPr>
      <w:r w:rsidRPr="002E0DB4">
        <w:rPr>
          <w:rFonts w:ascii="Times New Roman" w:eastAsia="Times New Roman" w:hAnsi="Times New Roman"/>
          <w:b/>
          <w:i/>
          <w:sz w:val="28"/>
          <w:szCs w:val="28"/>
          <w:lang w:eastAsia="ru-RU"/>
        </w:rPr>
        <w:t>.</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A2753">
        <w:rPr>
          <w:rFonts w:ascii="Times New Roman" w:eastAsia="Times New Roman" w:hAnsi="Times New Roman"/>
          <w:sz w:val="28"/>
          <w:szCs w:val="28"/>
          <w:lang w:eastAsia="ru-RU"/>
        </w:rPr>
        <w:t>8</w:t>
      </w:r>
      <w:r w:rsidRPr="002E0DB4">
        <w:rPr>
          <w:rFonts w:ascii="Times New Roman" w:eastAsia="Times New Roman" w:hAnsi="Times New Roman"/>
          <w:sz w:val="28"/>
          <w:szCs w:val="28"/>
          <w:lang w:eastAsia="ru-RU"/>
        </w:rPr>
        <w:t>.1. Совершенствование и развитие Программы и сопутствующих нормативных и</w:t>
      </w:r>
      <w:r>
        <w:rPr>
          <w:rFonts w:ascii="Times New Roman" w:eastAsia="Times New Roman" w:hAnsi="Times New Roman"/>
          <w:sz w:val="28"/>
          <w:szCs w:val="28"/>
          <w:lang w:eastAsia="ru-RU"/>
        </w:rPr>
        <w:t xml:space="preserve"> </w:t>
      </w:r>
      <w:r w:rsidRPr="002E0DB4">
        <w:rPr>
          <w:rFonts w:ascii="Times New Roman" w:eastAsia="Times New Roman" w:hAnsi="Times New Roman"/>
          <w:sz w:val="28"/>
          <w:szCs w:val="28"/>
          <w:lang w:eastAsia="ru-RU"/>
        </w:rPr>
        <w:t>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ДОУ,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ab/>
        <w:t>Организационные условия для участия вышеуказанной общественности в совершенствовании и развитии Программы будут включать:</w:t>
      </w:r>
    </w:p>
    <w:p w:rsidR="002E0DB4" w:rsidRPr="002E0DB4" w:rsidRDefault="002E0DB4" w:rsidP="002E0DB4">
      <w:pPr>
        <w:widowControl w:val="0"/>
        <w:numPr>
          <w:ilvl w:val="0"/>
          <w:numId w:val="50"/>
        </w:numPr>
        <w:autoSpaceDE w:val="0"/>
        <w:autoSpaceDN w:val="0"/>
        <w:adjustRightInd w:val="0"/>
        <w:spacing w:after="0" w:line="240" w:lineRule="auto"/>
        <w:ind w:left="426" w:hanging="426"/>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предоставление доступа к открытому тексту Программы в электронном и бумажном виде;</w:t>
      </w:r>
    </w:p>
    <w:p w:rsidR="002E0DB4" w:rsidRPr="002E0DB4" w:rsidRDefault="002E0DB4" w:rsidP="002E0DB4">
      <w:pPr>
        <w:widowControl w:val="0"/>
        <w:numPr>
          <w:ilvl w:val="0"/>
          <w:numId w:val="50"/>
        </w:numPr>
        <w:autoSpaceDE w:val="0"/>
        <w:autoSpaceDN w:val="0"/>
        <w:adjustRightInd w:val="0"/>
        <w:spacing w:after="0" w:line="240" w:lineRule="auto"/>
        <w:ind w:left="426" w:hanging="426"/>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2E0DB4" w:rsidRPr="002E0DB4" w:rsidRDefault="002E0DB4" w:rsidP="002E0DB4">
      <w:pPr>
        <w:widowControl w:val="0"/>
        <w:numPr>
          <w:ilvl w:val="0"/>
          <w:numId w:val="50"/>
        </w:numPr>
        <w:autoSpaceDE w:val="0"/>
        <w:autoSpaceDN w:val="0"/>
        <w:adjustRightInd w:val="0"/>
        <w:spacing w:after="0" w:line="240" w:lineRule="auto"/>
        <w:ind w:left="426" w:hanging="426"/>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A2753">
        <w:rPr>
          <w:rFonts w:ascii="Times New Roman" w:eastAsia="Times New Roman" w:hAnsi="Times New Roman"/>
          <w:sz w:val="28"/>
          <w:szCs w:val="28"/>
          <w:lang w:eastAsia="ru-RU"/>
        </w:rPr>
        <w:t>8</w:t>
      </w:r>
      <w:r w:rsidRPr="002E0DB4">
        <w:rPr>
          <w:rFonts w:ascii="Times New Roman" w:eastAsia="Times New Roman" w:hAnsi="Times New Roman"/>
          <w:sz w:val="28"/>
          <w:szCs w:val="28"/>
          <w:lang w:eastAsia="ru-RU"/>
        </w:rPr>
        <w:t>.2. В целях совершенствования нормативных и научно-методических ресурсов Программы запланирована следующая работа:</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1. Разработка и публикация в электронном и бумажном виде:</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 научно-методических материалов, разъясняющих цели, принципы, научные основы и смыслы отдельных положений Программы;</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 нормативных и научно-методических материалов по обеспечению условий реализации Программы;</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 научно-методических материалов по организации образовательного процесса в соответствии с Программой;</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2E0DB4" w:rsidRDefault="002E0DB4" w:rsidP="002E0DB4">
      <w:pPr>
        <w:pStyle w:val="2NEw"/>
        <w:rPr>
          <w:rFonts w:eastAsia="Times New Roman"/>
          <w:b w:val="0"/>
          <w:iCs w:val="0"/>
          <w:kern w:val="0"/>
          <w:sz w:val="28"/>
          <w:szCs w:val="28"/>
          <w:lang w:eastAsia="ru-RU" w:bidi="ar-SA"/>
        </w:rPr>
      </w:pPr>
      <w:r w:rsidRPr="002E0DB4">
        <w:rPr>
          <w:rFonts w:eastAsia="Times New Roman"/>
          <w:b w:val="0"/>
          <w:iCs w:val="0"/>
          <w:kern w:val="0"/>
          <w:sz w:val="28"/>
          <w:szCs w:val="28"/>
          <w:lang w:eastAsia="ru-RU" w:bidi="ar-SA"/>
        </w:rPr>
        <w:t>- практических материалов и рекомендаций по реализации Программ</w:t>
      </w:r>
      <w:r>
        <w:rPr>
          <w:rFonts w:eastAsia="Times New Roman"/>
          <w:b w:val="0"/>
          <w:iCs w:val="0"/>
          <w:kern w:val="0"/>
          <w:sz w:val="28"/>
          <w:szCs w:val="28"/>
          <w:lang w:eastAsia="ru-RU" w:bidi="ar-SA"/>
        </w:rPr>
        <w:t>ы</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2. Апробирование разработанных материалов в процессе реализации Программы дошкольного образования в ДОУ.</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4. Внесение корректив в Программу, разработка рекомендаций по особенностям ее реализации и т. д.</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5. Регулярное научно-методическое консультационно-информационное сопровождение педагогов, реализующих Программу.</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3.</w:t>
      </w:r>
      <w:r w:rsidR="00AA2753">
        <w:rPr>
          <w:rFonts w:ascii="Times New Roman" w:eastAsia="Times New Roman" w:hAnsi="Times New Roman"/>
          <w:sz w:val="28"/>
          <w:szCs w:val="28"/>
          <w:lang w:eastAsia="ru-RU"/>
        </w:rPr>
        <w:t>8</w:t>
      </w:r>
      <w:r w:rsidRPr="002E0DB4">
        <w:rPr>
          <w:rFonts w:ascii="Times New Roman" w:eastAsia="Times New Roman" w:hAnsi="Times New Roman"/>
          <w:sz w:val="28"/>
          <w:szCs w:val="28"/>
          <w:lang w:eastAsia="ru-RU"/>
        </w:rPr>
        <w:t>.3. Для совершенствования и развития кадровых ресурсов, необходимых для реализации Программы, запланированы курсы повышения квалификации педагогов, аттестация кадров.</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3.</w:t>
      </w:r>
      <w:r w:rsidR="00AA2753">
        <w:rPr>
          <w:rFonts w:ascii="Times New Roman" w:eastAsia="Times New Roman" w:hAnsi="Times New Roman"/>
          <w:sz w:val="28"/>
          <w:szCs w:val="28"/>
          <w:lang w:eastAsia="ru-RU"/>
        </w:rPr>
        <w:t>8</w:t>
      </w:r>
      <w:r w:rsidR="00360928">
        <w:rPr>
          <w:rFonts w:ascii="Times New Roman" w:eastAsia="Times New Roman" w:hAnsi="Times New Roman"/>
          <w:sz w:val="28"/>
          <w:szCs w:val="28"/>
          <w:lang w:eastAsia="ru-RU"/>
        </w:rPr>
        <w:t>.4</w:t>
      </w:r>
      <w:r w:rsidRPr="002E0DB4">
        <w:rPr>
          <w:rFonts w:ascii="Times New Roman" w:eastAsia="Times New Roman" w:hAnsi="Times New Roman"/>
          <w:sz w:val="28"/>
          <w:szCs w:val="28"/>
          <w:lang w:eastAsia="ru-RU"/>
        </w:rPr>
        <w:t>.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A2753">
        <w:rPr>
          <w:rFonts w:ascii="Times New Roman" w:eastAsia="Times New Roman" w:hAnsi="Times New Roman"/>
          <w:sz w:val="28"/>
          <w:szCs w:val="28"/>
          <w:lang w:eastAsia="ru-RU"/>
        </w:rPr>
        <w:t>8</w:t>
      </w:r>
      <w:r w:rsidR="00360928">
        <w:rPr>
          <w:rFonts w:ascii="Times New Roman" w:eastAsia="Times New Roman" w:hAnsi="Times New Roman"/>
          <w:sz w:val="28"/>
          <w:szCs w:val="28"/>
          <w:lang w:eastAsia="ru-RU"/>
        </w:rPr>
        <w:t>.5</w:t>
      </w:r>
      <w:r w:rsidRPr="002E0DB4">
        <w:rPr>
          <w:rFonts w:ascii="Times New Roman" w:eastAsia="Times New Roman" w:hAnsi="Times New Roman"/>
          <w:sz w:val="28"/>
          <w:szCs w:val="28"/>
          <w:lang w:eastAsia="ru-RU"/>
        </w:rPr>
        <w:t>. Совершенствование финансовых условий реализации Программы направлено в первую очередь на повышение эффективности экономики содействия.</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Совершенствование финансовых условий нацелено на содействие:</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 развитию кадровых ресурсов путем разработки проектов различных программ мотивации сотрудников ДОУ;</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 развитию материально-технических, информационно-методических и других ресурсов, необходимых для достижения целей Программы;</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 сетевому взаимодействию с целью эффективной реализации Программы, в т. ч. поддержке работы ДОУ с семьями воспитанников;</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 достаточному обеспечению условий реализации Программы, с учетом экономических, социокультурных, климатических и других условий.</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p>
    <w:p w:rsidR="0077428B" w:rsidRDefault="0077428B" w:rsidP="002E0DB4">
      <w:pPr>
        <w:rPr>
          <w:rFonts w:ascii="Times New Roman" w:eastAsia="SimSun" w:hAnsi="Times New Roman"/>
          <w:b/>
          <w:iCs/>
          <w:kern w:val="28"/>
          <w:sz w:val="32"/>
          <w:szCs w:val="28"/>
          <w:lang w:eastAsia="hi-IN" w:bidi="hi-IN"/>
        </w:rPr>
      </w:pPr>
      <w:bookmarkStart w:id="70" w:name="_Toc420597647"/>
      <w:bookmarkStart w:id="71" w:name="_Toc420598561"/>
      <w:bookmarkStart w:id="72" w:name="_Toc422496201"/>
      <w:r w:rsidRPr="00DE4905">
        <w:rPr>
          <w:rFonts w:ascii="Times New Roman" w:eastAsia="SimSun" w:hAnsi="Times New Roman"/>
          <w:b/>
          <w:iCs/>
          <w:kern w:val="28"/>
          <w:sz w:val="32"/>
          <w:szCs w:val="28"/>
          <w:lang w:eastAsia="hi-IN" w:bidi="hi-IN"/>
        </w:rPr>
        <w:t>3.</w:t>
      </w:r>
      <w:r w:rsidR="00AA2753">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70"/>
      <w:bookmarkEnd w:id="71"/>
      <w:bookmarkEnd w:id="72"/>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1. Конвенция о правах ребенка. Принята резолюцией 44/25 Генеральной Ассамблеи</w:t>
      </w:r>
      <w:r>
        <w:rPr>
          <w:rFonts w:ascii="Times New Roman" w:eastAsia="Times New Roman" w:hAnsi="Times New Roman"/>
          <w:sz w:val="28"/>
          <w:szCs w:val="28"/>
          <w:lang w:eastAsia="ru-RU"/>
        </w:rPr>
        <w:t xml:space="preserve"> </w:t>
      </w:r>
      <w:r w:rsidRPr="002E0DB4">
        <w:rPr>
          <w:rFonts w:ascii="Times New Roman" w:eastAsia="Times New Roman" w:hAnsi="Times New Roman"/>
          <w:sz w:val="28"/>
          <w:szCs w:val="28"/>
          <w:lang w:eastAsia="ru-RU"/>
        </w:rPr>
        <w:t>от 20 ноября 1989 года - ООН 1990.</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2 . Федеральный закон от 29 декабря 2012 г. № 273-ФЗ (ред. от 31.12.2014, с изм. от</w:t>
      </w:r>
      <w:r>
        <w:rPr>
          <w:rFonts w:ascii="Times New Roman" w:eastAsia="Times New Roman" w:hAnsi="Times New Roman"/>
          <w:sz w:val="28"/>
          <w:szCs w:val="28"/>
          <w:lang w:eastAsia="ru-RU"/>
        </w:rPr>
        <w:t xml:space="preserve">  </w:t>
      </w:r>
      <w:r w:rsidRPr="002E0DB4">
        <w:rPr>
          <w:rFonts w:ascii="Times New Roman" w:eastAsia="Times New Roman" w:hAnsi="Times New Roman"/>
          <w:sz w:val="28"/>
          <w:szCs w:val="28"/>
          <w:lang w:eastAsia="ru-RU"/>
        </w:rPr>
        <w:t>02.05.2015) «Об образовании в Российской Федерации» [Электронный ресурс]- Официальный интернет-портал правовой информации: pravo.gov.ru.</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3. Федеральный закон 24 июля 1998 г. № 124-ФЗ «Об основных гарантиях прав ребенка в Российской Федерации».</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4. Распоряжение Правительства Российской Федерации от 4 сентября 2014 г. № 1726-р о «Концепции дополнительного образования детей».</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5. Распоряжение Правительства Российской Федерации от 29 мая 2015 г. № 996-р о</w:t>
      </w:r>
      <w:r>
        <w:rPr>
          <w:rFonts w:ascii="Times New Roman" w:eastAsia="Times New Roman" w:hAnsi="Times New Roman"/>
          <w:sz w:val="28"/>
          <w:szCs w:val="28"/>
          <w:lang w:eastAsia="ru-RU"/>
        </w:rPr>
        <w:t xml:space="preserve"> </w:t>
      </w:r>
      <w:r w:rsidRPr="002E0DB4">
        <w:rPr>
          <w:rFonts w:ascii="Times New Roman" w:eastAsia="Times New Roman" w:hAnsi="Times New Roman"/>
          <w:sz w:val="28"/>
          <w:szCs w:val="28"/>
          <w:lang w:eastAsia="ru-RU"/>
        </w:rPr>
        <w:t>«Стратегии развития воспитания до 2025 г.» [Электронный ресурс]-http://government.ru/docs/18312/.</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7.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2E0DB4" w:rsidRPr="002E0DB4" w:rsidRDefault="002E0DB4" w:rsidP="002E0DB4">
      <w:pPr>
        <w:pStyle w:val="affff6"/>
        <w:spacing w:line="276" w:lineRule="auto"/>
        <w:rPr>
          <w:szCs w:val="28"/>
          <w:lang w:eastAsia="ru-RU"/>
        </w:rPr>
      </w:pPr>
      <w:r w:rsidRPr="002E0DB4">
        <w:rPr>
          <w:szCs w:val="28"/>
          <w:lang w:eastAsia="ru-RU"/>
        </w:rPr>
        <w:t>10.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w:t>
      </w:r>
      <w:r w:rsidRPr="002E0DB4">
        <w:rPr>
          <w:b/>
          <w:szCs w:val="28"/>
          <w:lang w:eastAsia="ru-RU"/>
        </w:rPr>
        <w:t xml:space="preserve"> </w:t>
      </w:r>
      <w:r w:rsidRPr="002E0DB4">
        <w:rPr>
          <w:szCs w:val="28"/>
          <w:lang w:eastAsia="ru-RU"/>
        </w:rPr>
        <w:t>характеристики должностей работников образования» (Зарегистрирован в Минюсте России 6 октября 2010 г. № 18638).</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11. Письмо Минобрнауки России «Комментарии к ФГОС ДО» от 28 февраля 2014 г. № 08-249 // Вестник образования. - 2014. - Апрель. – № 7.</w:t>
      </w:r>
    </w:p>
    <w:p w:rsidR="002E0DB4" w:rsidRPr="002E0DB4" w:rsidRDefault="002E0DB4" w:rsidP="002E0DB4">
      <w:pPr>
        <w:widowControl w:val="0"/>
        <w:autoSpaceDE w:val="0"/>
        <w:autoSpaceDN w:val="0"/>
        <w:adjustRightInd w:val="0"/>
        <w:spacing w:after="0"/>
        <w:jc w:val="both"/>
        <w:rPr>
          <w:rFonts w:ascii="Times New Roman" w:eastAsia="Times New Roman" w:hAnsi="Times New Roman"/>
          <w:sz w:val="28"/>
          <w:szCs w:val="28"/>
          <w:lang w:eastAsia="ru-RU"/>
        </w:rPr>
      </w:pPr>
      <w:r w:rsidRPr="002E0DB4">
        <w:rPr>
          <w:rFonts w:ascii="Times New Roman" w:eastAsia="Times New Roman" w:hAnsi="Times New Roman"/>
          <w:sz w:val="28"/>
          <w:szCs w:val="28"/>
          <w:lang w:eastAsia="ru-RU"/>
        </w:rPr>
        <w:t>12.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2E0DB4">
      <w:pPr>
        <w:tabs>
          <w:tab w:val="left" w:pos="567"/>
        </w:tabs>
        <w:autoSpaceDE w:val="0"/>
        <w:autoSpaceDN w:val="0"/>
        <w:adjustRightInd w:val="0"/>
        <w:snapToGrid w:val="0"/>
        <w:spacing w:after="0" w:line="360" w:lineRule="auto"/>
        <w:rPr>
          <w:rFonts w:ascii="Times New Roman" w:hAnsi="Times New Roman"/>
          <w:b/>
          <w:sz w:val="28"/>
          <w:szCs w:val="28"/>
        </w:rPr>
      </w:pPr>
    </w:p>
    <w:p w:rsidR="0077428B" w:rsidRPr="005B33B5" w:rsidRDefault="00AA2753"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73" w:name="_Toc422496202"/>
      <w:bookmarkStart w:id="74" w:name="_Toc420597648"/>
      <w:bookmarkStart w:id="75" w:name="_Toc420598562"/>
      <w:r>
        <w:rPr>
          <w:rFonts w:ascii="Times New Roman" w:eastAsia="SimSun" w:hAnsi="Times New Roman"/>
          <w:b/>
          <w:iCs/>
          <w:kern w:val="28"/>
          <w:sz w:val="32"/>
          <w:szCs w:val="28"/>
          <w:lang w:eastAsia="hi-IN" w:bidi="hi-IN"/>
        </w:rPr>
        <w:t>3.10</w:t>
      </w:r>
      <w:r w:rsidR="0077428B" w:rsidRPr="005B33B5">
        <w:rPr>
          <w:rFonts w:ascii="Times New Roman" w:eastAsia="SimSun" w:hAnsi="Times New Roman"/>
          <w:b/>
          <w:iCs/>
          <w:kern w:val="28"/>
          <w:sz w:val="32"/>
          <w:szCs w:val="28"/>
          <w:lang w:eastAsia="hi-IN" w:bidi="hi-IN"/>
        </w:rPr>
        <w:t>. Перечень литературных источников</w:t>
      </w:r>
      <w:bookmarkEnd w:id="73"/>
      <w:r w:rsidR="0077428B" w:rsidRPr="005B33B5">
        <w:rPr>
          <w:rFonts w:ascii="Times New Roman" w:eastAsia="SimSun" w:hAnsi="Times New Roman"/>
          <w:b/>
          <w:iCs/>
          <w:kern w:val="28"/>
          <w:sz w:val="32"/>
          <w:szCs w:val="28"/>
          <w:lang w:eastAsia="hi-IN" w:bidi="hi-IN"/>
        </w:rPr>
        <w:t xml:space="preserve"> </w:t>
      </w:r>
      <w:bookmarkEnd w:id="74"/>
      <w:bookmarkEnd w:id="75"/>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DD72D8">
        <w:rPr>
          <w:rFonts w:ascii="Times New Roman" w:eastAsia="Times New Roman" w:hAnsi="Times New Roman"/>
          <w:bCs/>
          <w:noProof/>
          <w:color w:val="00000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r w:rsidRPr="005B33B5">
        <w:rPr>
          <w:rFonts w:ascii="Times New Roman" w:eastAsia="Times New Roman" w:hAnsi="Times New Roman"/>
          <w:bCs/>
          <w:noProof/>
          <w:color w:val="000000"/>
          <w:sz w:val="24"/>
          <w:szCs w:val="24"/>
        </w:rPr>
        <w:t>.</w:t>
      </w:r>
    </w:p>
    <w:p w:rsidR="00F50624" w:rsidRPr="00F50624" w:rsidRDefault="00F50624" w:rsidP="00F50624">
      <w:pPr>
        <w:spacing w:after="0" w:line="259" w:lineRule="auto"/>
        <w:ind w:right="8"/>
        <w:jc w:val="center"/>
        <w:rPr>
          <w:rFonts w:ascii="Times New Roman" w:eastAsia="Times New Roman" w:hAnsi="Times New Roman"/>
          <w:color w:val="000000"/>
          <w:sz w:val="24"/>
          <w:lang w:eastAsia="ru-RU"/>
        </w:rPr>
      </w:pPr>
    </w:p>
    <w:tbl>
      <w:tblPr>
        <w:tblStyle w:val="TableGrid5"/>
        <w:tblW w:w="9468" w:type="dxa"/>
        <w:tblInd w:w="35" w:type="dxa"/>
        <w:tblCellMar>
          <w:top w:w="7" w:type="dxa"/>
        </w:tblCellMar>
        <w:tblLook w:val="04A0" w:firstRow="1" w:lastRow="0" w:firstColumn="1" w:lastColumn="0" w:noHBand="0" w:noVBand="1"/>
      </w:tblPr>
      <w:tblGrid>
        <w:gridCol w:w="1066"/>
        <w:gridCol w:w="1632"/>
        <w:gridCol w:w="2424"/>
        <w:gridCol w:w="1944"/>
        <w:gridCol w:w="2402"/>
      </w:tblGrid>
      <w:tr w:rsidR="00345CC1" w:rsidRPr="00F50624" w:rsidTr="00345CC1">
        <w:trPr>
          <w:trHeight w:val="839"/>
        </w:trPr>
        <w:tc>
          <w:tcPr>
            <w:tcW w:w="2698" w:type="dxa"/>
            <w:gridSpan w:val="2"/>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b/>
                <w:color w:val="000000"/>
                <w:sz w:val="24"/>
              </w:rPr>
              <w:t xml:space="preserve">Наименование литературы </w:t>
            </w:r>
          </w:p>
        </w:tc>
        <w:tc>
          <w:tcPr>
            <w:tcW w:w="242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b/>
                <w:color w:val="000000"/>
                <w:sz w:val="24"/>
              </w:rPr>
              <w:t>Автор(ы)</w:t>
            </w:r>
            <w:r w:rsidRPr="00F50624">
              <w:rPr>
                <w:rFonts w:ascii="Times New Roman" w:eastAsia="Times New Roman" w:hAnsi="Times New Roman"/>
                <w:color w:val="000000"/>
                <w:sz w:val="24"/>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left="228"/>
              <w:rPr>
                <w:rFonts w:ascii="Times New Roman" w:eastAsia="Times New Roman" w:hAnsi="Times New Roman"/>
                <w:color w:val="000000"/>
                <w:sz w:val="24"/>
              </w:rPr>
            </w:pPr>
            <w:r w:rsidRPr="00F50624">
              <w:rPr>
                <w:rFonts w:ascii="Times New Roman" w:eastAsia="Times New Roman" w:hAnsi="Times New Roman"/>
                <w:b/>
                <w:color w:val="000000"/>
                <w:sz w:val="24"/>
              </w:rPr>
              <w:t>Издательство</w:t>
            </w:r>
            <w:r w:rsidRPr="00F50624">
              <w:rPr>
                <w:rFonts w:ascii="Times New Roman" w:eastAsia="Times New Roman" w:hAnsi="Times New Roman"/>
                <w:color w:val="000000"/>
                <w:sz w:val="24"/>
              </w:rPr>
              <w:t xml:space="preserve"> </w:t>
            </w:r>
          </w:p>
        </w:tc>
        <w:tc>
          <w:tcPr>
            <w:tcW w:w="2402"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80" w:lineRule="auto"/>
              <w:jc w:val="center"/>
              <w:rPr>
                <w:rFonts w:ascii="Times New Roman" w:eastAsia="Times New Roman" w:hAnsi="Times New Roman"/>
                <w:color w:val="000000"/>
                <w:sz w:val="24"/>
              </w:rPr>
            </w:pPr>
            <w:r w:rsidRPr="00F50624">
              <w:rPr>
                <w:rFonts w:ascii="Times New Roman" w:eastAsia="Times New Roman" w:hAnsi="Times New Roman"/>
                <w:b/>
                <w:color w:val="000000"/>
                <w:sz w:val="24"/>
              </w:rPr>
              <w:t>Год издания</w:t>
            </w:r>
            <w:r w:rsidRPr="00F50624">
              <w:rPr>
                <w:rFonts w:ascii="Times New Roman" w:eastAsia="Times New Roman" w:hAnsi="Times New Roman"/>
                <w:color w:val="000000"/>
                <w:sz w:val="24"/>
              </w:rPr>
              <w:t xml:space="preserve"> </w:t>
            </w:r>
          </w:p>
          <w:p w:rsidR="00345CC1" w:rsidRPr="00F50624" w:rsidRDefault="00345CC1" w:rsidP="00F50624">
            <w:pPr>
              <w:spacing w:line="259" w:lineRule="auto"/>
              <w:ind w:left="-17"/>
              <w:rPr>
                <w:rFonts w:ascii="Times New Roman" w:eastAsia="Times New Roman" w:hAnsi="Times New Roman"/>
                <w:color w:val="000000"/>
                <w:sz w:val="24"/>
              </w:rPr>
            </w:pPr>
            <w:r w:rsidRPr="00F50624">
              <w:rPr>
                <w:rFonts w:ascii="Times New Roman" w:eastAsia="Times New Roman" w:hAnsi="Times New Roman"/>
                <w:color w:val="000000"/>
                <w:sz w:val="24"/>
              </w:rPr>
              <w:t xml:space="preserve"> </w:t>
            </w:r>
          </w:p>
        </w:tc>
      </w:tr>
      <w:tr w:rsidR="00345CC1" w:rsidRPr="00F50624" w:rsidTr="00345CC1">
        <w:trPr>
          <w:trHeight w:val="1390"/>
        </w:trPr>
        <w:tc>
          <w:tcPr>
            <w:tcW w:w="2698" w:type="dxa"/>
            <w:gridSpan w:val="2"/>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38"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Примерная основная образовательная программа </w:t>
            </w:r>
          </w:p>
          <w:p w:rsidR="00345CC1" w:rsidRPr="00F50624" w:rsidRDefault="00345CC1" w:rsidP="00F50624">
            <w:pPr>
              <w:spacing w:after="22" w:line="259" w:lineRule="auto"/>
              <w:ind w:right="5"/>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дошкольного </w:t>
            </w:r>
          </w:p>
          <w:p w:rsidR="00345CC1" w:rsidRPr="00F50624" w:rsidRDefault="00345CC1" w:rsidP="00F50624">
            <w:pPr>
              <w:spacing w:line="259" w:lineRule="auto"/>
              <w:ind w:left="220"/>
              <w:rPr>
                <w:rFonts w:ascii="Times New Roman" w:eastAsia="Times New Roman" w:hAnsi="Times New Roman"/>
                <w:color w:val="000000"/>
                <w:sz w:val="24"/>
              </w:rPr>
            </w:pPr>
            <w:r w:rsidRPr="00F50624">
              <w:rPr>
                <w:rFonts w:ascii="Times New Roman" w:eastAsia="Times New Roman" w:hAnsi="Times New Roman"/>
                <w:color w:val="000000"/>
                <w:sz w:val="24"/>
              </w:rPr>
              <w:t xml:space="preserve">образования «Радуга» </w:t>
            </w:r>
          </w:p>
        </w:tc>
        <w:tc>
          <w:tcPr>
            <w:tcW w:w="242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38" w:lineRule="auto"/>
              <w:ind w:left="108"/>
              <w:rPr>
                <w:rFonts w:ascii="Times New Roman" w:eastAsia="Times New Roman" w:hAnsi="Times New Roman"/>
                <w:color w:val="000000"/>
                <w:sz w:val="24"/>
              </w:rPr>
            </w:pPr>
            <w:r w:rsidRPr="00F50624">
              <w:rPr>
                <w:rFonts w:ascii="Times New Roman" w:eastAsia="Times New Roman" w:hAnsi="Times New Roman"/>
                <w:color w:val="000000"/>
                <w:sz w:val="24"/>
              </w:rPr>
              <w:t xml:space="preserve">С. Г. Якобсон, Т. И. Гризик, Т. Н. </w:t>
            </w:r>
          </w:p>
          <w:p w:rsidR="00345CC1" w:rsidRPr="00F50624" w:rsidRDefault="00345CC1" w:rsidP="00F50624">
            <w:pPr>
              <w:spacing w:line="259" w:lineRule="auto"/>
              <w:ind w:left="108"/>
              <w:rPr>
                <w:rFonts w:ascii="Times New Roman" w:eastAsia="Times New Roman" w:hAnsi="Times New Roman"/>
                <w:color w:val="000000"/>
                <w:sz w:val="24"/>
              </w:rPr>
            </w:pPr>
            <w:r w:rsidRPr="00F50624">
              <w:rPr>
                <w:rFonts w:ascii="Times New Roman" w:eastAsia="Times New Roman" w:hAnsi="Times New Roman"/>
                <w:color w:val="000000"/>
                <w:sz w:val="24"/>
              </w:rPr>
              <w:t xml:space="preserve">Доронова, Е. В. </w:t>
            </w:r>
          </w:p>
          <w:p w:rsidR="00345CC1" w:rsidRPr="00F50624" w:rsidRDefault="00345CC1" w:rsidP="00F50624">
            <w:pPr>
              <w:spacing w:after="21" w:line="259" w:lineRule="auto"/>
              <w:ind w:left="108"/>
              <w:rPr>
                <w:rFonts w:ascii="Times New Roman" w:eastAsia="Times New Roman" w:hAnsi="Times New Roman"/>
                <w:color w:val="000000"/>
                <w:sz w:val="24"/>
              </w:rPr>
            </w:pPr>
            <w:r w:rsidRPr="00F50624">
              <w:rPr>
                <w:rFonts w:ascii="Times New Roman" w:eastAsia="Times New Roman" w:hAnsi="Times New Roman"/>
                <w:color w:val="000000"/>
                <w:sz w:val="24"/>
              </w:rPr>
              <w:t xml:space="preserve">Соловьѐва, Е. А. </w:t>
            </w:r>
          </w:p>
          <w:p w:rsidR="00345CC1" w:rsidRPr="00F50624" w:rsidRDefault="00345CC1" w:rsidP="00F50624">
            <w:pPr>
              <w:spacing w:line="259" w:lineRule="auto"/>
              <w:ind w:left="108"/>
              <w:rPr>
                <w:rFonts w:ascii="Times New Roman" w:eastAsia="Times New Roman" w:hAnsi="Times New Roman"/>
                <w:color w:val="000000"/>
                <w:sz w:val="24"/>
              </w:rPr>
            </w:pPr>
            <w:r w:rsidRPr="00F50624">
              <w:rPr>
                <w:rFonts w:ascii="Times New Roman" w:eastAsia="Times New Roman" w:hAnsi="Times New Roman"/>
                <w:color w:val="000000"/>
                <w:sz w:val="24"/>
              </w:rPr>
              <w:t xml:space="preserve">Екжанова </w:t>
            </w:r>
          </w:p>
        </w:tc>
        <w:tc>
          <w:tcPr>
            <w:tcW w:w="194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left="154"/>
              <w:rPr>
                <w:rFonts w:ascii="Times New Roman" w:eastAsia="Times New Roman" w:hAnsi="Times New Roman"/>
                <w:color w:val="000000"/>
                <w:sz w:val="24"/>
              </w:rPr>
            </w:pPr>
            <w:r w:rsidRPr="00F50624">
              <w:rPr>
                <w:rFonts w:ascii="Times New Roman" w:eastAsia="Times New Roman" w:hAnsi="Times New Roman"/>
                <w:color w:val="000000"/>
                <w:sz w:val="24"/>
              </w:rPr>
              <w:t xml:space="preserve">«Просвещение» </w:t>
            </w:r>
          </w:p>
        </w:tc>
        <w:tc>
          <w:tcPr>
            <w:tcW w:w="2402"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2014 </w:t>
            </w:r>
          </w:p>
        </w:tc>
      </w:tr>
      <w:tr w:rsidR="00345CC1" w:rsidRPr="00F50624" w:rsidTr="00345CC1">
        <w:trPr>
          <w:trHeight w:val="1392"/>
        </w:trPr>
        <w:tc>
          <w:tcPr>
            <w:tcW w:w="2698" w:type="dxa"/>
            <w:gridSpan w:val="2"/>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38" w:lineRule="auto"/>
              <w:ind w:left="36" w:hanging="36"/>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программа по развитию математических представлений </w:t>
            </w:r>
          </w:p>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«Математика в детском саду» </w:t>
            </w:r>
          </w:p>
        </w:tc>
        <w:tc>
          <w:tcPr>
            <w:tcW w:w="242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after="22" w:line="259" w:lineRule="auto"/>
              <w:ind w:left="57"/>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  </w:t>
            </w:r>
          </w:p>
          <w:p w:rsidR="00345CC1" w:rsidRPr="00F50624" w:rsidRDefault="00345CC1" w:rsidP="00F50624">
            <w:pPr>
              <w:spacing w:line="259" w:lineRule="auto"/>
              <w:ind w:right="2"/>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В.П. Новикова </w:t>
            </w:r>
          </w:p>
        </w:tc>
        <w:tc>
          <w:tcPr>
            <w:tcW w:w="194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Мозаика -Синтез </w:t>
            </w:r>
          </w:p>
        </w:tc>
        <w:tc>
          <w:tcPr>
            <w:tcW w:w="2402"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2010 </w:t>
            </w:r>
          </w:p>
        </w:tc>
      </w:tr>
      <w:tr w:rsidR="00345CC1" w:rsidRPr="00F50624" w:rsidTr="00345CC1">
        <w:trPr>
          <w:trHeight w:val="1390"/>
        </w:trPr>
        <w:tc>
          <w:tcPr>
            <w:tcW w:w="2698" w:type="dxa"/>
            <w:gridSpan w:val="2"/>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right="1"/>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программа </w:t>
            </w:r>
          </w:p>
          <w:p w:rsidR="00345CC1" w:rsidRPr="00F50624" w:rsidRDefault="00345CC1" w:rsidP="00F50624">
            <w:pPr>
              <w:spacing w:after="21" w:line="259" w:lineRule="auto"/>
              <w:ind w:right="5"/>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художественного </w:t>
            </w:r>
          </w:p>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воспитания, обучении и развития «Занятия по изо в детском саду» </w:t>
            </w:r>
          </w:p>
        </w:tc>
        <w:tc>
          <w:tcPr>
            <w:tcW w:w="242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right="4"/>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Г.С. Швайко </w:t>
            </w:r>
          </w:p>
        </w:tc>
        <w:tc>
          <w:tcPr>
            <w:tcW w:w="194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Творческий центр, Москва </w:t>
            </w:r>
          </w:p>
        </w:tc>
        <w:tc>
          <w:tcPr>
            <w:tcW w:w="2402"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2001 </w:t>
            </w:r>
          </w:p>
        </w:tc>
      </w:tr>
      <w:tr w:rsidR="00345CC1" w:rsidRPr="00F50624" w:rsidTr="00345CC1">
        <w:trPr>
          <w:trHeight w:val="1115"/>
        </w:trPr>
        <w:tc>
          <w:tcPr>
            <w:tcW w:w="2698" w:type="dxa"/>
            <w:gridSpan w:val="2"/>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right="5"/>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программа по  </w:t>
            </w:r>
          </w:p>
          <w:p w:rsidR="00345CC1" w:rsidRPr="00F50624" w:rsidRDefault="00345CC1" w:rsidP="00F50624">
            <w:pPr>
              <w:spacing w:after="45" w:line="238"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музыкальному воспитанию </w:t>
            </w:r>
          </w:p>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«Ладушки» </w:t>
            </w:r>
          </w:p>
        </w:tc>
        <w:tc>
          <w:tcPr>
            <w:tcW w:w="242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И.М. Каплунова, И.А.Новоскольцева </w:t>
            </w:r>
          </w:p>
        </w:tc>
        <w:tc>
          <w:tcPr>
            <w:tcW w:w="194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left="5"/>
              <w:jc w:val="center"/>
              <w:rPr>
                <w:rFonts w:ascii="Times New Roman" w:eastAsia="Times New Roman" w:hAnsi="Times New Roman"/>
                <w:color w:val="000000"/>
                <w:sz w:val="24"/>
              </w:rPr>
            </w:pPr>
            <w:r w:rsidRPr="00F50624">
              <w:rPr>
                <w:rFonts w:ascii="Times New Roman" w:eastAsia="Times New Roman" w:hAnsi="Times New Roman"/>
                <w:color w:val="000000"/>
                <w:sz w:val="24"/>
              </w:rPr>
              <w:t>Композитор, Санкт – Петербург</w:t>
            </w:r>
          </w:p>
        </w:tc>
        <w:tc>
          <w:tcPr>
            <w:tcW w:w="2402"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2003 </w:t>
            </w:r>
          </w:p>
        </w:tc>
      </w:tr>
      <w:tr w:rsidR="00345CC1" w:rsidRPr="00F50624" w:rsidTr="00345CC1">
        <w:trPr>
          <w:trHeight w:val="564"/>
        </w:trPr>
        <w:tc>
          <w:tcPr>
            <w:tcW w:w="2698" w:type="dxa"/>
            <w:gridSpan w:val="2"/>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Игровая деятельность в детском саду </w:t>
            </w:r>
          </w:p>
        </w:tc>
        <w:tc>
          <w:tcPr>
            <w:tcW w:w="242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right="2"/>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Н.Ф. Губанова </w:t>
            </w:r>
          </w:p>
        </w:tc>
        <w:tc>
          <w:tcPr>
            <w:tcW w:w="194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Мозаика-Синтез. Москва </w:t>
            </w:r>
          </w:p>
        </w:tc>
        <w:tc>
          <w:tcPr>
            <w:tcW w:w="2402"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2009 </w:t>
            </w:r>
          </w:p>
        </w:tc>
      </w:tr>
      <w:tr w:rsidR="00345CC1" w:rsidRPr="00F50624" w:rsidTr="00345CC1">
        <w:trPr>
          <w:trHeight w:val="1394"/>
        </w:trPr>
        <w:tc>
          <w:tcPr>
            <w:tcW w:w="2698" w:type="dxa"/>
            <w:gridSpan w:val="2"/>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right="3"/>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Юный эколог </w:t>
            </w:r>
          </w:p>
          <w:p w:rsidR="00345CC1" w:rsidRPr="00F50624" w:rsidRDefault="00345CC1" w:rsidP="00F50624">
            <w:pPr>
              <w:spacing w:line="238"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Система работы в подготовительной к </w:t>
            </w:r>
          </w:p>
          <w:p w:rsidR="00345CC1" w:rsidRPr="00F50624" w:rsidRDefault="00345CC1" w:rsidP="00F50624">
            <w:pPr>
              <w:spacing w:after="18" w:line="259" w:lineRule="auto"/>
              <w:ind w:left="167"/>
              <w:rPr>
                <w:rFonts w:ascii="Times New Roman" w:eastAsia="Times New Roman" w:hAnsi="Times New Roman"/>
                <w:color w:val="000000"/>
                <w:sz w:val="24"/>
              </w:rPr>
            </w:pPr>
            <w:r w:rsidRPr="00F50624">
              <w:rPr>
                <w:rFonts w:ascii="Times New Roman" w:eastAsia="Times New Roman" w:hAnsi="Times New Roman"/>
                <w:color w:val="000000"/>
                <w:sz w:val="24"/>
              </w:rPr>
              <w:t xml:space="preserve">школе группе детского </w:t>
            </w:r>
          </w:p>
          <w:p w:rsidR="00345CC1" w:rsidRPr="00F50624" w:rsidRDefault="00345CC1" w:rsidP="00F50624">
            <w:pPr>
              <w:spacing w:line="259" w:lineRule="auto"/>
              <w:ind w:right="6"/>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сада </w:t>
            </w:r>
          </w:p>
        </w:tc>
        <w:tc>
          <w:tcPr>
            <w:tcW w:w="242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right="4"/>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С.Н. Николаева </w:t>
            </w:r>
          </w:p>
        </w:tc>
        <w:tc>
          <w:tcPr>
            <w:tcW w:w="194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left="134"/>
              <w:rPr>
                <w:rFonts w:ascii="Times New Roman" w:eastAsia="Times New Roman" w:hAnsi="Times New Roman"/>
                <w:color w:val="000000"/>
                <w:sz w:val="24"/>
              </w:rPr>
            </w:pPr>
            <w:r w:rsidRPr="00F50624">
              <w:rPr>
                <w:rFonts w:ascii="Times New Roman" w:eastAsia="Times New Roman" w:hAnsi="Times New Roman"/>
                <w:color w:val="000000"/>
                <w:sz w:val="24"/>
              </w:rPr>
              <w:t xml:space="preserve">Мозаика Синтез </w:t>
            </w:r>
          </w:p>
        </w:tc>
        <w:tc>
          <w:tcPr>
            <w:tcW w:w="2402"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2004 </w:t>
            </w:r>
          </w:p>
        </w:tc>
      </w:tr>
      <w:tr w:rsidR="00345CC1" w:rsidRPr="00F50624" w:rsidTr="00345CC1">
        <w:trPr>
          <w:trHeight w:val="287"/>
        </w:trPr>
        <w:tc>
          <w:tcPr>
            <w:tcW w:w="2698" w:type="dxa"/>
            <w:gridSpan w:val="2"/>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left="4"/>
              <w:jc w:val="both"/>
              <w:rPr>
                <w:rFonts w:ascii="Times New Roman" w:eastAsia="Times New Roman" w:hAnsi="Times New Roman"/>
                <w:color w:val="000000"/>
                <w:sz w:val="24"/>
              </w:rPr>
            </w:pPr>
            <w:r w:rsidRPr="00F50624">
              <w:rPr>
                <w:rFonts w:ascii="Times New Roman" w:eastAsia="Times New Roman" w:hAnsi="Times New Roman"/>
                <w:color w:val="000000"/>
                <w:sz w:val="24"/>
              </w:rPr>
              <w:t>Занятия по развитию речи</w:t>
            </w:r>
          </w:p>
        </w:tc>
        <w:tc>
          <w:tcPr>
            <w:tcW w:w="242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tabs>
                <w:tab w:val="center" w:pos="1212"/>
              </w:tabs>
              <w:spacing w:line="259" w:lineRule="auto"/>
              <w:ind w:left="-7"/>
              <w:rPr>
                <w:rFonts w:ascii="Times New Roman" w:eastAsia="Times New Roman" w:hAnsi="Times New Roman"/>
                <w:color w:val="000000"/>
                <w:sz w:val="24"/>
              </w:rPr>
            </w:pPr>
            <w:r w:rsidRPr="00F50624">
              <w:rPr>
                <w:rFonts w:ascii="Times New Roman" w:eastAsia="Times New Roman" w:hAnsi="Times New Roman"/>
                <w:color w:val="000000"/>
                <w:sz w:val="24"/>
              </w:rPr>
              <w:t xml:space="preserve"> </w:t>
            </w:r>
            <w:r w:rsidRPr="00F50624">
              <w:rPr>
                <w:rFonts w:ascii="Times New Roman" w:eastAsia="Times New Roman" w:hAnsi="Times New Roman"/>
                <w:color w:val="000000"/>
                <w:sz w:val="24"/>
              </w:rPr>
              <w:tab/>
              <w:t xml:space="preserve">Н.В. Рыжова </w:t>
            </w:r>
          </w:p>
        </w:tc>
        <w:tc>
          <w:tcPr>
            <w:tcW w:w="194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left="41"/>
              <w:jc w:val="both"/>
              <w:rPr>
                <w:rFonts w:ascii="Times New Roman" w:eastAsia="Times New Roman" w:hAnsi="Times New Roman"/>
                <w:color w:val="000000"/>
                <w:sz w:val="24"/>
              </w:rPr>
            </w:pPr>
            <w:r w:rsidRPr="00F50624">
              <w:rPr>
                <w:rFonts w:ascii="Times New Roman" w:eastAsia="Times New Roman" w:hAnsi="Times New Roman"/>
                <w:color w:val="000000"/>
                <w:sz w:val="24"/>
              </w:rPr>
              <w:t xml:space="preserve">Творческий центр </w:t>
            </w:r>
          </w:p>
        </w:tc>
        <w:tc>
          <w:tcPr>
            <w:tcW w:w="2402"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2010 </w:t>
            </w:r>
          </w:p>
        </w:tc>
      </w:tr>
      <w:tr w:rsidR="00345CC1" w:rsidRPr="00F50624" w:rsidTr="00345CC1">
        <w:trPr>
          <w:trHeight w:val="289"/>
        </w:trPr>
        <w:tc>
          <w:tcPr>
            <w:tcW w:w="2698" w:type="dxa"/>
            <w:gridSpan w:val="2"/>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right="5"/>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для детей 5-7 лет </w:t>
            </w:r>
          </w:p>
        </w:tc>
        <w:tc>
          <w:tcPr>
            <w:tcW w:w="242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after="160"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В.В. Гербова</w:t>
            </w:r>
          </w:p>
        </w:tc>
        <w:tc>
          <w:tcPr>
            <w:tcW w:w="194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left="120"/>
              <w:jc w:val="both"/>
              <w:rPr>
                <w:rFonts w:ascii="Times New Roman" w:eastAsia="Times New Roman" w:hAnsi="Times New Roman"/>
                <w:color w:val="000000"/>
                <w:sz w:val="24"/>
              </w:rPr>
            </w:pPr>
            <w:r w:rsidRPr="00F50624">
              <w:rPr>
                <w:rFonts w:ascii="Times New Roman" w:eastAsia="Times New Roman" w:hAnsi="Times New Roman"/>
                <w:color w:val="000000"/>
                <w:sz w:val="24"/>
              </w:rPr>
              <w:t xml:space="preserve">СФЕРА. Москва </w:t>
            </w:r>
          </w:p>
        </w:tc>
        <w:tc>
          <w:tcPr>
            <w:tcW w:w="2402"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after="160" w:line="259" w:lineRule="auto"/>
              <w:rPr>
                <w:rFonts w:ascii="Times New Roman" w:eastAsia="Times New Roman" w:hAnsi="Times New Roman"/>
                <w:color w:val="000000"/>
                <w:sz w:val="24"/>
              </w:rPr>
            </w:pPr>
          </w:p>
        </w:tc>
      </w:tr>
      <w:tr w:rsidR="00345CC1" w:rsidRPr="00F50624" w:rsidTr="00345CC1">
        <w:trPr>
          <w:gridAfter w:val="4"/>
          <w:wAfter w:w="8402" w:type="dxa"/>
          <w:trHeight w:val="284"/>
        </w:trPr>
        <w:tc>
          <w:tcPr>
            <w:tcW w:w="1066" w:type="dxa"/>
            <w:tcBorders>
              <w:top w:val="single" w:sz="4" w:space="0" w:color="000000"/>
              <w:left w:val="nil"/>
              <w:bottom w:val="single" w:sz="4" w:space="0" w:color="000000"/>
              <w:right w:val="single" w:sz="4" w:space="0" w:color="000000"/>
            </w:tcBorders>
            <w:shd w:val="clear" w:color="auto" w:fill="F2DBDB"/>
          </w:tcPr>
          <w:p w:rsidR="00345CC1" w:rsidRPr="00F50624" w:rsidRDefault="00345CC1" w:rsidP="00F50624">
            <w:pPr>
              <w:spacing w:after="160" w:line="259" w:lineRule="auto"/>
              <w:rPr>
                <w:rFonts w:ascii="Times New Roman" w:eastAsia="Times New Roman" w:hAnsi="Times New Roman"/>
                <w:color w:val="000000"/>
                <w:sz w:val="24"/>
              </w:rPr>
            </w:pPr>
          </w:p>
        </w:tc>
      </w:tr>
      <w:tr w:rsidR="00345CC1" w:rsidRPr="00F50624" w:rsidTr="00345CC1">
        <w:trPr>
          <w:trHeight w:val="1116"/>
        </w:trPr>
        <w:tc>
          <w:tcPr>
            <w:tcW w:w="2698" w:type="dxa"/>
            <w:gridSpan w:val="2"/>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38"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Изобразительная деятельность в детском </w:t>
            </w:r>
          </w:p>
          <w:p w:rsidR="00345CC1" w:rsidRPr="00F50624" w:rsidRDefault="00345CC1" w:rsidP="00F50624">
            <w:pPr>
              <w:spacing w:after="19" w:line="259" w:lineRule="auto"/>
              <w:ind w:left="116"/>
              <w:rPr>
                <w:rFonts w:ascii="Times New Roman" w:eastAsia="Times New Roman" w:hAnsi="Times New Roman"/>
                <w:color w:val="000000"/>
                <w:sz w:val="24"/>
              </w:rPr>
            </w:pPr>
            <w:r w:rsidRPr="00F50624">
              <w:rPr>
                <w:rFonts w:ascii="Times New Roman" w:eastAsia="Times New Roman" w:hAnsi="Times New Roman"/>
                <w:color w:val="000000"/>
                <w:sz w:val="24"/>
              </w:rPr>
              <w:t xml:space="preserve">саду. Подготовительная </w:t>
            </w:r>
          </w:p>
          <w:p w:rsidR="00345CC1" w:rsidRPr="00F50624" w:rsidRDefault="00345CC1" w:rsidP="00F50624">
            <w:pPr>
              <w:spacing w:line="259" w:lineRule="auto"/>
              <w:ind w:right="4"/>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группа </w:t>
            </w:r>
          </w:p>
        </w:tc>
        <w:tc>
          <w:tcPr>
            <w:tcW w:w="242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right="4"/>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И.А. Лыкова </w:t>
            </w:r>
          </w:p>
        </w:tc>
        <w:tc>
          <w:tcPr>
            <w:tcW w:w="194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Творческий центр СФЕРА. Москва </w:t>
            </w:r>
          </w:p>
        </w:tc>
        <w:tc>
          <w:tcPr>
            <w:tcW w:w="2402"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F50624">
              <w:rPr>
                <w:rFonts w:ascii="Times New Roman" w:eastAsia="Times New Roman" w:hAnsi="Times New Roman"/>
                <w:color w:val="000000"/>
                <w:sz w:val="24"/>
              </w:rPr>
              <w:t xml:space="preserve">2009 </w:t>
            </w:r>
          </w:p>
        </w:tc>
      </w:tr>
      <w:tr w:rsidR="00345CC1" w:rsidRPr="00F50624" w:rsidTr="00345CC1">
        <w:trPr>
          <w:gridAfter w:val="4"/>
          <w:wAfter w:w="8402" w:type="dxa"/>
          <w:trHeight w:val="283"/>
        </w:trPr>
        <w:tc>
          <w:tcPr>
            <w:tcW w:w="1066" w:type="dxa"/>
            <w:tcBorders>
              <w:top w:val="single" w:sz="4" w:space="0" w:color="000000"/>
              <w:left w:val="nil"/>
              <w:bottom w:val="single" w:sz="4" w:space="0" w:color="000000"/>
              <w:right w:val="single" w:sz="4" w:space="0" w:color="000000"/>
            </w:tcBorders>
            <w:shd w:val="clear" w:color="auto" w:fill="F2DBDB"/>
          </w:tcPr>
          <w:p w:rsidR="00345CC1" w:rsidRPr="00F50624" w:rsidRDefault="00345CC1" w:rsidP="00F50624">
            <w:pPr>
              <w:spacing w:after="160" w:line="259" w:lineRule="auto"/>
              <w:rPr>
                <w:rFonts w:ascii="Times New Roman" w:eastAsia="Times New Roman" w:hAnsi="Times New Roman"/>
                <w:color w:val="000000"/>
                <w:sz w:val="24"/>
              </w:rPr>
            </w:pPr>
          </w:p>
        </w:tc>
      </w:tr>
      <w:tr w:rsidR="00345CC1" w:rsidRPr="00F50624" w:rsidTr="00345CC1">
        <w:trPr>
          <w:trHeight w:val="839"/>
        </w:trPr>
        <w:tc>
          <w:tcPr>
            <w:tcW w:w="2698" w:type="dxa"/>
            <w:gridSpan w:val="2"/>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ind w:left="9"/>
              <w:jc w:val="center"/>
              <w:rPr>
                <w:rFonts w:ascii="Times New Roman" w:eastAsia="Times New Roman" w:hAnsi="Times New Roman"/>
                <w:color w:val="000000"/>
                <w:sz w:val="24"/>
              </w:rPr>
            </w:pPr>
            <w:r w:rsidRPr="00BF2D0C">
              <w:rPr>
                <w:rFonts w:ascii="Times New Roman" w:eastAsia="Times New Roman" w:hAnsi="Times New Roman"/>
                <w:color w:val="000000"/>
                <w:sz w:val="24"/>
              </w:rPr>
              <w:t>Л.И. Пензулаева</w:t>
            </w:r>
          </w:p>
        </w:tc>
        <w:tc>
          <w:tcPr>
            <w:tcW w:w="242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BF2D0C">
              <w:rPr>
                <w:rFonts w:ascii="Times New Roman" w:eastAsia="Times New Roman" w:hAnsi="Times New Roman"/>
                <w:color w:val="000000"/>
                <w:sz w:val="24"/>
              </w:rPr>
              <w:t>Физкультурные занятия в детском саду</w:t>
            </w:r>
          </w:p>
        </w:tc>
        <w:tc>
          <w:tcPr>
            <w:tcW w:w="1944"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sidRPr="00BF2D0C">
              <w:rPr>
                <w:rFonts w:ascii="Times New Roman" w:eastAsia="Times New Roman" w:hAnsi="Times New Roman"/>
                <w:color w:val="000000"/>
                <w:sz w:val="24"/>
              </w:rPr>
              <w:t>«Мозаика Синтез»</w:t>
            </w:r>
          </w:p>
        </w:tc>
        <w:tc>
          <w:tcPr>
            <w:tcW w:w="2402" w:type="dxa"/>
            <w:tcBorders>
              <w:top w:val="single" w:sz="4" w:space="0" w:color="000000"/>
              <w:left w:val="single" w:sz="4" w:space="0" w:color="000000"/>
              <w:bottom w:val="single" w:sz="4" w:space="0" w:color="000000"/>
              <w:right w:val="single" w:sz="4" w:space="0" w:color="000000"/>
            </w:tcBorders>
          </w:tcPr>
          <w:p w:rsidR="00345CC1" w:rsidRPr="00F50624" w:rsidRDefault="00345CC1" w:rsidP="00F50624">
            <w:pPr>
              <w:spacing w:line="259" w:lineRule="auto"/>
              <w:jc w:val="center"/>
              <w:rPr>
                <w:rFonts w:ascii="Times New Roman" w:eastAsia="Times New Roman" w:hAnsi="Times New Roman"/>
                <w:color w:val="000000"/>
                <w:sz w:val="24"/>
              </w:rPr>
            </w:pPr>
            <w:r>
              <w:rPr>
                <w:rFonts w:ascii="Times New Roman" w:eastAsia="Times New Roman" w:hAnsi="Times New Roman"/>
                <w:color w:val="000000"/>
                <w:sz w:val="24"/>
              </w:rPr>
              <w:t>2011</w:t>
            </w:r>
          </w:p>
        </w:tc>
      </w:tr>
      <w:tr w:rsidR="00345CC1" w:rsidRPr="00F50624" w:rsidTr="00345CC1">
        <w:trPr>
          <w:trHeight w:val="839"/>
        </w:trPr>
        <w:tc>
          <w:tcPr>
            <w:tcW w:w="2698" w:type="dxa"/>
            <w:gridSpan w:val="2"/>
            <w:tcBorders>
              <w:top w:val="single" w:sz="4" w:space="0" w:color="000000"/>
              <w:left w:val="single" w:sz="4" w:space="0" w:color="000000"/>
              <w:bottom w:val="single" w:sz="4" w:space="0" w:color="000000"/>
              <w:right w:val="single" w:sz="4" w:space="0" w:color="000000"/>
            </w:tcBorders>
          </w:tcPr>
          <w:p w:rsidR="00345CC1" w:rsidRPr="00BF2D0C" w:rsidRDefault="00DB419E" w:rsidP="00F50624">
            <w:pPr>
              <w:spacing w:line="259" w:lineRule="auto"/>
              <w:ind w:left="9"/>
              <w:jc w:val="center"/>
              <w:rPr>
                <w:rFonts w:ascii="Times New Roman" w:eastAsia="Times New Roman" w:hAnsi="Times New Roman"/>
                <w:color w:val="000000"/>
                <w:sz w:val="24"/>
              </w:rPr>
            </w:pPr>
            <w:r w:rsidRPr="00BF2D0C">
              <w:rPr>
                <w:rFonts w:ascii="Times New Roman" w:eastAsia="Times New Roman" w:hAnsi="Times New Roman"/>
                <w:color w:val="000000"/>
                <w:sz w:val="24"/>
              </w:rPr>
              <w:t>В.Т. Кудрявцев Б.Б. Егоров</w:t>
            </w:r>
          </w:p>
        </w:tc>
        <w:tc>
          <w:tcPr>
            <w:tcW w:w="2424" w:type="dxa"/>
            <w:tcBorders>
              <w:top w:val="single" w:sz="4" w:space="0" w:color="000000"/>
              <w:left w:val="single" w:sz="4" w:space="0" w:color="000000"/>
              <w:bottom w:val="single" w:sz="4" w:space="0" w:color="000000"/>
              <w:right w:val="single" w:sz="4" w:space="0" w:color="000000"/>
            </w:tcBorders>
          </w:tcPr>
          <w:p w:rsidR="00345CC1" w:rsidRPr="00BF2D0C" w:rsidRDefault="00A57BB2" w:rsidP="00F50624">
            <w:pPr>
              <w:spacing w:line="259" w:lineRule="auto"/>
              <w:jc w:val="center"/>
              <w:rPr>
                <w:rFonts w:ascii="Times New Roman" w:eastAsia="Times New Roman" w:hAnsi="Times New Roman"/>
                <w:color w:val="000000"/>
                <w:sz w:val="24"/>
              </w:rPr>
            </w:pPr>
            <w:r w:rsidRPr="00BF2D0C">
              <w:rPr>
                <w:rFonts w:ascii="Times New Roman" w:eastAsia="Times New Roman" w:hAnsi="Times New Roman"/>
                <w:color w:val="000000"/>
                <w:sz w:val="24"/>
              </w:rPr>
              <w:t>Развивающая педагогика оздоровления</w:t>
            </w:r>
          </w:p>
        </w:tc>
        <w:tc>
          <w:tcPr>
            <w:tcW w:w="1944" w:type="dxa"/>
            <w:tcBorders>
              <w:top w:val="single" w:sz="4" w:space="0" w:color="000000"/>
              <w:left w:val="single" w:sz="4" w:space="0" w:color="000000"/>
              <w:bottom w:val="single" w:sz="4" w:space="0" w:color="000000"/>
              <w:right w:val="single" w:sz="4" w:space="0" w:color="000000"/>
            </w:tcBorders>
          </w:tcPr>
          <w:p w:rsidR="00345CC1" w:rsidRPr="00BF2D0C" w:rsidRDefault="00A57BB2" w:rsidP="00F50624">
            <w:pPr>
              <w:spacing w:line="259" w:lineRule="auto"/>
              <w:jc w:val="center"/>
              <w:rPr>
                <w:rFonts w:ascii="Times New Roman" w:eastAsia="Times New Roman" w:hAnsi="Times New Roman"/>
                <w:color w:val="000000"/>
                <w:sz w:val="24"/>
              </w:rPr>
            </w:pPr>
            <w:r w:rsidRPr="00BF2D0C">
              <w:rPr>
                <w:rFonts w:ascii="Times New Roman" w:eastAsia="Times New Roman" w:hAnsi="Times New Roman"/>
                <w:color w:val="000000"/>
                <w:sz w:val="24"/>
              </w:rPr>
              <w:t>«Линка-Пресс</w:t>
            </w:r>
          </w:p>
        </w:tc>
        <w:tc>
          <w:tcPr>
            <w:tcW w:w="2402" w:type="dxa"/>
            <w:tcBorders>
              <w:top w:val="single" w:sz="4" w:space="0" w:color="000000"/>
              <w:left w:val="single" w:sz="4" w:space="0" w:color="000000"/>
              <w:bottom w:val="single" w:sz="4" w:space="0" w:color="000000"/>
              <w:right w:val="single" w:sz="4" w:space="0" w:color="000000"/>
            </w:tcBorders>
          </w:tcPr>
          <w:p w:rsidR="00345CC1" w:rsidRPr="00F50624" w:rsidRDefault="00A57BB2" w:rsidP="00F50624">
            <w:pPr>
              <w:spacing w:line="259" w:lineRule="auto"/>
              <w:jc w:val="center"/>
              <w:rPr>
                <w:rFonts w:ascii="Times New Roman" w:eastAsia="Times New Roman" w:hAnsi="Times New Roman"/>
                <w:color w:val="000000"/>
                <w:sz w:val="24"/>
              </w:rPr>
            </w:pPr>
            <w:r>
              <w:rPr>
                <w:rFonts w:ascii="Times New Roman" w:eastAsia="Times New Roman" w:hAnsi="Times New Roman"/>
                <w:color w:val="000000"/>
                <w:sz w:val="24"/>
              </w:rPr>
              <w:t>2000</w:t>
            </w:r>
          </w:p>
        </w:tc>
      </w:tr>
    </w:tbl>
    <w:p w:rsidR="002911B1" w:rsidRDefault="002911B1" w:rsidP="00F50624">
      <w:pPr>
        <w:tabs>
          <w:tab w:val="left" w:pos="567"/>
          <w:tab w:val="left" w:pos="709"/>
        </w:tabs>
        <w:autoSpaceDE w:val="0"/>
        <w:autoSpaceDN w:val="0"/>
        <w:adjustRightInd w:val="0"/>
        <w:spacing w:after="0" w:line="360" w:lineRule="auto"/>
        <w:ind w:firstLine="567"/>
        <w:jc w:val="both"/>
      </w:pPr>
    </w:p>
    <w:tbl>
      <w:tblPr>
        <w:tblStyle w:val="TableGrid"/>
        <w:tblW w:w="9639" w:type="dxa"/>
        <w:tblInd w:w="108" w:type="dxa"/>
        <w:tblCellMar>
          <w:top w:w="7" w:type="dxa"/>
          <w:left w:w="108" w:type="dxa"/>
        </w:tblCellMar>
        <w:tblLook w:val="04A0" w:firstRow="1" w:lastRow="0" w:firstColumn="1" w:lastColumn="0" w:noHBand="0" w:noVBand="1"/>
      </w:tblPr>
      <w:tblGrid>
        <w:gridCol w:w="1735"/>
        <w:gridCol w:w="4962"/>
        <w:gridCol w:w="2942"/>
      </w:tblGrid>
      <w:tr w:rsidR="00B14488" w:rsidRPr="00FC16F7" w:rsidTr="00B14488">
        <w:trPr>
          <w:trHeight w:val="562"/>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jc w:val="center"/>
              <w:rPr>
                <w:rFonts w:ascii="Times New Roman" w:eastAsia="Times New Roman" w:hAnsi="Times New Roman"/>
                <w:color w:val="000000"/>
                <w:sz w:val="24"/>
              </w:rPr>
            </w:pPr>
            <w:r w:rsidRPr="00FC16F7">
              <w:rPr>
                <w:rFonts w:ascii="Times New Roman" w:eastAsia="Times New Roman" w:hAnsi="Times New Roman"/>
                <w:b/>
                <w:color w:val="000000"/>
                <w:sz w:val="24"/>
              </w:rPr>
              <w:t xml:space="preserve">Автор составитель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right="111"/>
              <w:jc w:val="center"/>
              <w:rPr>
                <w:rFonts w:ascii="Times New Roman" w:eastAsia="Times New Roman" w:hAnsi="Times New Roman"/>
                <w:color w:val="000000"/>
                <w:sz w:val="24"/>
              </w:rPr>
            </w:pPr>
            <w:r w:rsidRPr="00FC16F7">
              <w:rPr>
                <w:rFonts w:ascii="Times New Roman" w:eastAsia="Times New Roman" w:hAnsi="Times New Roman"/>
                <w:b/>
                <w:color w:val="000000"/>
                <w:sz w:val="24"/>
              </w:rPr>
              <w:t xml:space="preserve">Наименование издания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right="104"/>
              <w:jc w:val="center"/>
              <w:rPr>
                <w:rFonts w:ascii="Times New Roman" w:eastAsia="Times New Roman" w:hAnsi="Times New Roman"/>
                <w:color w:val="000000"/>
                <w:sz w:val="24"/>
              </w:rPr>
            </w:pPr>
            <w:r w:rsidRPr="00FC16F7">
              <w:rPr>
                <w:rFonts w:ascii="Times New Roman" w:eastAsia="Times New Roman" w:hAnsi="Times New Roman"/>
                <w:b/>
                <w:color w:val="000000"/>
                <w:sz w:val="24"/>
              </w:rPr>
              <w:t xml:space="preserve">Издательство </w:t>
            </w:r>
          </w:p>
        </w:tc>
      </w:tr>
      <w:tr w:rsidR="00B14488" w:rsidRPr="00FC16F7" w:rsidTr="00B14488">
        <w:trPr>
          <w:trHeight w:val="770"/>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after="17" w:line="259" w:lineRule="auto"/>
              <w:ind w:left="13"/>
              <w:rPr>
                <w:rFonts w:ascii="Times New Roman" w:eastAsia="Times New Roman" w:hAnsi="Times New Roman"/>
                <w:color w:val="000000"/>
                <w:sz w:val="24"/>
              </w:rPr>
            </w:pPr>
            <w:r w:rsidRPr="00FC16F7">
              <w:rPr>
                <w:rFonts w:ascii="Times New Roman" w:eastAsia="Times New Roman" w:hAnsi="Times New Roman"/>
                <w:color w:val="000000"/>
              </w:rPr>
              <w:t xml:space="preserve">Н.Н.Авдеева </w:t>
            </w:r>
          </w:p>
          <w:p w:rsidR="00B14488" w:rsidRPr="00FC16F7" w:rsidRDefault="00B14488" w:rsidP="004B41BB">
            <w:pPr>
              <w:spacing w:after="18" w:line="259" w:lineRule="auto"/>
              <w:ind w:left="13"/>
              <w:rPr>
                <w:rFonts w:ascii="Times New Roman" w:eastAsia="Times New Roman" w:hAnsi="Times New Roman"/>
                <w:color w:val="000000"/>
                <w:sz w:val="24"/>
              </w:rPr>
            </w:pPr>
            <w:r w:rsidRPr="00FC16F7">
              <w:rPr>
                <w:rFonts w:ascii="Times New Roman" w:eastAsia="Times New Roman" w:hAnsi="Times New Roman"/>
                <w:color w:val="000000"/>
              </w:rPr>
              <w:t xml:space="preserve">О.Л.Князева </w:t>
            </w:r>
          </w:p>
          <w:p w:rsidR="00B14488" w:rsidRPr="00FC16F7" w:rsidRDefault="00B14488" w:rsidP="004B41BB">
            <w:pPr>
              <w:spacing w:line="259" w:lineRule="auto"/>
              <w:ind w:left="13"/>
              <w:rPr>
                <w:rFonts w:ascii="Times New Roman" w:eastAsia="Times New Roman" w:hAnsi="Times New Roman"/>
                <w:color w:val="000000"/>
                <w:sz w:val="24"/>
              </w:rPr>
            </w:pPr>
            <w:r w:rsidRPr="00FC16F7">
              <w:rPr>
                <w:rFonts w:ascii="Times New Roman" w:eastAsia="Times New Roman" w:hAnsi="Times New Roman"/>
                <w:color w:val="000000"/>
              </w:rPr>
              <w:t xml:space="preserve">Р.Б.Стеркина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rPr>
              <w:t xml:space="preserve">Безопасность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rPr>
              <w:t xml:space="preserve">Санкт-Петербург "Детство-Пресс </w:t>
            </w:r>
          </w:p>
        </w:tc>
      </w:tr>
      <w:tr w:rsidR="00B14488" w:rsidRPr="00FC16F7" w:rsidTr="00B14488">
        <w:trPr>
          <w:trHeight w:val="768"/>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after="18" w:line="259" w:lineRule="auto"/>
              <w:ind w:left="13"/>
              <w:rPr>
                <w:rFonts w:ascii="Times New Roman" w:eastAsia="Times New Roman" w:hAnsi="Times New Roman"/>
                <w:color w:val="000000"/>
                <w:sz w:val="24"/>
              </w:rPr>
            </w:pPr>
            <w:r w:rsidRPr="00FC16F7">
              <w:rPr>
                <w:rFonts w:ascii="Times New Roman" w:eastAsia="Times New Roman" w:hAnsi="Times New Roman"/>
                <w:color w:val="000000"/>
              </w:rPr>
              <w:t xml:space="preserve">Т.Н.Доронова </w:t>
            </w:r>
          </w:p>
          <w:p w:rsidR="00B14488" w:rsidRPr="00FC16F7" w:rsidRDefault="00B14488" w:rsidP="004B41BB">
            <w:pPr>
              <w:spacing w:after="20" w:line="259" w:lineRule="auto"/>
              <w:ind w:left="13"/>
              <w:rPr>
                <w:rFonts w:ascii="Times New Roman" w:eastAsia="Times New Roman" w:hAnsi="Times New Roman"/>
                <w:color w:val="000000"/>
                <w:sz w:val="24"/>
              </w:rPr>
            </w:pPr>
            <w:r w:rsidRPr="00FC16F7">
              <w:rPr>
                <w:rFonts w:ascii="Times New Roman" w:eastAsia="Times New Roman" w:hAnsi="Times New Roman"/>
                <w:color w:val="000000"/>
              </w:rPr>
              <w:t xml:space="preserve">О.А.Карабанова </w:t>
            </w:r>
          </w:p>
          <w:p w:rsidR="00B14488" w:rsidRPr="00FC16F7" w:rsidRDefault="00B14488" w:rsidP="004B41BB">
            <w:pPr>
              <w:spacing w:line="259" w:lineRule="auto"/>
              <w:ind w:left="13"/>
              <w:rPr>
                <w:rFonts w:ascii="Times New Roman" w:eastAsia="Times New Roman" w:hAnsi="Times New Roman"/>
                <w:color w:val="000000"/>
                <w:sz w:val="24"/>
              </w:rPr>
            </w:pPr>
            <w:r w:rsidRPr="00FC16F7">
              <w:rPr>
                <w:rFonts w:ascii="Times New Roman" w:eastAsia="Times New Roman" w:hAnsi="Times New Roman"/>
                <w:color w:val="000000"/>
              </w:rPr>
              <w:t xml:space="preserve">Е.В.Соловьева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rPr>
              <w:t xml:space="preserve">Игра в дошкольном возрасте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rPr>
              <w:t xml:space="preserve">Изд.дом "Воспитание школьника" </w:t>
            </w:r>
          </w:p>
        </w:tc>
      </w:tr>
      <w:tr w:rsidR="00B14488" w:rsidRPr="00FC16F7" w:rsidTr="00B14488">
        <w:trPr>
          <w:trHeight w:val="542"/>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
              <w:rPr>
                <w:rFonts w:ascii="Times New Roman" w:eastAsia="Times New Roman" w:hAnsi="Times New Roman"/>
                <w:color w:val="000000"/>
                <w:sz w:val="24"/>
              </w:rPr>
            </w:pPr>
            <w:r w:rsidRPr="00FC16F7">
              <w:rPr>
                <w:rFonts w:ascii="Times New Roman" w:eastAsia="Times New Roman" w:hAnsi="Times New Roman"/>
                <w:color w:val="000000"/>
              </w:rPr>
              <w:t xml:space="preserve">Т.Н.Доронова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rPr>
              <w:t xml:space="preserve">Играют взрослые и дети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right="158"/>
              <w:rPr>
                <w:rFonts w:ascii="Times New Roman" w:eastAsia="Times New Roman" w:hAnsi="Times New Roman"/>
                <w:color w:val="000000"/>
                <w:sz w:val="24"/>
              </w:rPr>
            </w:pPr>
            <w:r w:rsidRPr="00FC16F7">
              <w:rPr>
                <w:rFonts w:ascii="Times New Roman" w:eastAsia="Times New Roman" w:hAnsi="Times New Roman"/>
                <w:color w:val="000000"/>
              </w:rPr>
              <w:t xml:space="preserve">г.Москва "Линка-Пресс" </w:t>
            </w:r>
          </w:p>
        </w:tc>
      </w:tr>
      <w:tr w:rsidR="00B14488" w:rsidRPr="00FC16F7" w:rsidTr="00B14488">
        <w:trPr>
          <w:trHeight w:val="574"/>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
              <w:rPr>
                <w:rFonts w:ascii="Times New Roman" w:eastAsia="Times New Roman" w:hAnsi="Times New Roman"/>
                <w:color w:val="000000"/>
                <w:sz w:val="24"/>
              </w:rPr>
            </w:pPr>
            <w:r w:rsidRPr="00FC16F7">
              <w:rPr>
                <w:rFonts w:ascii="Times New Roman" w:eastAsia="Times New Roman" w:hAnsi="Times New Roman"/>
                <w:color w:val="000000"/>
                <w:sz w:val="24"/>
              </w:rPr>
              <w:t>Р.С. Буре, Г.Н. Година</w:t>
            </w:r>
            <w:r w:rsidRPr="00FC16F7">
              <w:rPr>
                <w:rFonts w:ascii="Times New Roman" w:eastAsia="Times New Roman" w:hAnsi="Times New Roman"/>
                <w:color w:val="000000"/>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 xml:space="preserve">«Учите детей трудиться» (методическое пособие).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rPr>
              <w:t xml:space="preserve"> </w:t>
            </w:r>
          </w:p>
        </w:tc>
      </w:tr>
      <w:tr w:rsidR="00B14488" w:rsidRPr="00FC16F7" w:rsidTr="00B14488">
        <w:trPr>
          <w:trHeight w:val="838"/>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
              <w:rPr>
                <w:rFonts w:ascii="Times New Roman" w:eastAsia="Times New Roman" w:hAnsi="Times New Roman"/>
                <w:color w:val="000000"/>
                <w:sz w:val="24"/>
              </w:rPr>
            </w:pPr>
            <w:r w:rsidRPr="00FC16F7">
              <w:rPr>
                <w:rFonts w:ascii="Times New Roman" w:eastAsia="Times New Roman" w:hAnsi="Times New Roman"/>
                <w:color w:val="000000"/>
                <w:sz w:val="24"/>
              </w:rPr>
              <w:t>Куцакова Л.В.</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Программа и методические рекомендации «Конструирование и художественный труд в детском саду»</w:t>
            </w:r>
            <w:r w:rsidRPr="00FC16F7">
              <w:rPr>
                <w:rFonts w:ascii="Times New Roman" w:eastAsia="Times New Roman" w:hAnsi="Times New Roman"/>
                <w:color w:val="000000"/>
              </w:rPr>
              <w:t xml:space="preserve">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rPr>
              <w:t xml:space="preserve"> Творческий центр Москва</w:t>
            </w:r>
          </w:p>
        </w:tc>
      </w:tr>
      <w:tr w:rsidR="00B14488" w:rsidRPr="00FC16F7" w:rsidTr="00B14488">
        <w:trPr>
          <w:trHeight w:val="517"/>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
              <w:rPr>
                <w:rFonts w:ascii="Times New Roman" w:eastAsia="Times New Roman" w:hAnsi="Times New Roman"/>
                <w:color w:val="000000"/>
                <w:sz w:val="24"/>
              </w:rPr>
            </w:pPr>
            <w:r w:rsidRPr="00FC16F7">
              <w:rPr>
                <w:rFonts w:ascii="Times New Roman" w:eastAsia="Times New Roman" w:hAnsi="Times New Roman"/>
                <w:color w:val="000000"/>
              </w:rPr>
              <w:t xml:space="preserve">Р.С.Буре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rPr>
              <w:t xml:space="preserve">Дошкольник и труд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rPr>
              <w:t xml:space="preserve">Санкт-Петербург "Детство-Пресс </w:t>
            </w:r>
          </w:p>
        </w:tc>
      </w:tr>
    </w:tbl>
    <w:p w:rsidR="00B14488" w:rsidRPr="00DE4905" w:rsidRDefault="00B14488" w:rsidP="00B14488">
      <w:pPr>
        <w:pStyle w:val="12"/>
        <w:tabs>
          <w:tab w:val="left" w:pos="567"/>
        </w:tabs>
        <w:spacing w:after="0" w:line="360" w:lineRule="auto"/>
        <w:ind w:left="0" w:firstLine="567"/>
        <w:jc w:val="center"/>
        <w:rPr>
          <w:rFonts w:ascii="Times New Roman" w:hAnsi="Times New Roman"/>
          <w:b/>
          <w:sz w:val="24"/>
          <w:szCs w:val="24"/>
        </w:rPr>
      </w:pPr>
    </w:p>
    <w:tbl>
      <w:tblPr>
        <w:tblStyle w:val="TableGrid"/>
        <w:tblW w:w="9639" w:type="dxa"/>
        <w:tblInd w:w="108" w:type="dxa"/>
        <w:tblCellMar>
          <w:top w:w="13" w:type="dxa"/>
          <w:left w:w="108" w:type="dxa"/>
          <w:right w:w="125" w:type="dxa"/>
        </w:tblCellMar>
        <w:tblLook w:val="04A0" w:firstRow="1" w:lastRow="0" w:firstColumn="1" w:lastColumn="0" w:noHBand="0" w:noVBand="1"/>
      </w:tblPr>
      <w:tblGrid>
        <w:gridCol w:w="1735"/>
        <w:gridCol w:w="4962"/>
        <w:gridCol w:w="2942"/>
      </w:tblGrid>
      <w:tr w:rsidR="00B14488" w:rsidRPr="00FC16F7" w:rsidTr="00B14488">
        <w:trPr>
          <w:trHeight w:val="715"/>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jc w:val="center"/>
              <w:rPr>
                <w:rFonts w:ascii="Times New Roman" w:eastAsia="Times New Roman" w:hAnsi="Times New Roman"/>
                <w:color w:val="000000"/>
                <w:sz w:val="24"/>
              </w:rPr>
            </w:pPr>
            <w:r w:rsidRPr="00FC16F7">
              <w:rPr>
                <w:rFonts w:ascii="Times New Roman" w:eastAsia="Times New Roman" w:hAnsi="Times New Roman"/>
                <w:b/>
                <w:color w:val="000000"/>
                <w:sz w:val="24"/>
              </w:rPr>
              <w:t xml:space="preserve">Автор составитель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
              <w:jc w:val="center"/>
              <w:rPr>
                <w:rFonts w:ascii="Times New Roman" w:eastAsia="Times New Roman" w:hAnsi="Times New Roman"/>
                <w:color w:val="000000"/>
                <w:sz w:val="24"/>
              </w:rPr>
            </w:pPr>
            <w:r w:rsidRPr="00FC16F7">
              <w:rPr>
                <w:rFonts w:ascii="Times New Roman" w:eastAsia="Times New Roman" w:hAnsi="Times New Roman"/>
                <w:b/>
                <w:color w:val="000000"/>
                <w:sz w:val="24"/>
              </w:rPr>
              <w:t xml:space="preserve">Наименование издания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5"/>
              <w:jc w:val="center"/>
              <w:rPr>
                <w:rFonts w:ascii="Times New Roman" w:eastAsia="Times New Roman" w:hAnsi="Times New Roman"/>
                <w:color w:val="000000"/>
                <w:sz w:val="24"/>
              </w:rPr>
            </w:pPr>
            <w:r w:rsidRPr="00FC16F7">
              <w:rPr>
                <w:rFonts w:ascii="Times New Roman" w:eastAsia="Times New Roman" w:hAnsi="Times New Roman"/>
                <w:b/>
                <w:color w:val="000000"/>
                <w:sz w:val="24"/>
              </w:rPr>
              <w:t xml:space="preserve">Издательство </w:t>
            </w:r>
          </w:p>
        </w:tc>
      </w:tr>
      <w:tr w:rsidR="00B14488" w:rsidRPr="00FC16F7" w:rsidTr="00B14488">
        <w:trPr>
          <w:trHeight w:val="670"/>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
              <w:rPr>
                <w:rFonts w:ascii="Times New Roman" w:eastAsia="Times New Roman" w:hAnsi="Times New Roman"/>
                <w:color w:val="000000"/>
                <w:sz w:val="24"/>
              </w:rPr>
            </w:pPr>
            <w:r w:rsidRPr="00FC16F7">
              <w:rPr>
                <w:rFonts w:ascii="Times New Roman" w:eastAsia="Times New Roman" w:hAnsi="Times New Roman"/>
                <w:color w:val="000000"/>
                <w:sz w:val="24"/>
              </w:rPr>
              <w:t>Гризик Т.И.</w:t>
            </w:r>
            <w:r w:rsidRPr="00FC16F7">
              <w:rPr>
                <w:rFonts w:ascii="Times New Roman" w:eastAsia="Times New Roman" w:hAnsi="Times New Roman"/>
                <w:color w:val="000000"/>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b/>
                <w:color w:val="000000"/>
                <w:sz w:val="24"/>
              </w:rPr>
              <w:t xml:space="preserve">Познаю мир. </w:t>
            </w:r>
            <w:r w:rsidRPr="00FC16F7">
              <w:rPr>
                <w:rFonts w:ascii="Times New Roman" w:eastAsia="Times New Roman" w:hAnsi="Times New Roman"/>
                <w:color w:val="000000"/>
                <w:sz w:val="24"/>
              </w:rPr>
              <w:t xml:space="preserve"> Методические рекомендации для воспитателей.</w:t>
            </w:r>
            <w:r w:rsidRPr="00FC16F7">
              <w:rPr>
                <w:rFonts w:ascii="Times New Roman" w:eastAsia="Times New Roman" w:hAnsi="Times New Roman"/>
                <w:color w:val="000000"/>
              </w:rPr>
              <w:t xml:space="preserve">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after="5"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 xml:space="preserve">Москва,  </w:t>
            </w:r>
          </w:p>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Просвещение</w:t>
            </w:r>
            <w:r w:rsidRPr="00FC16F7">
              <w:rPr>
                <w:rFonts w:ascii="Times New Roman" w:eastAsia="Times New Roman" w:hAnsi="Times New Roman"/>
                <w:color w:val="000000"/>
              </w:rPr>
              <w:t xml:space="preserve"> </w:t>
            </w:r>
          </w:p>
        </w:tc>
      </w:tr>
      <w:tr w:rsidR="00B14488" w:rsidRPr="00FC16F7" w:rsidTr="00B14488">
        <w:trPr>
          <w:trHeight w:val="838"/>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
              <w:rPr>
                <w:rFonts w:ascii="Times New Roman" w:eastAsia="Times New Roman" w:hAnsi="Times New Roman"/>
                <w:color w:val="000000"/>
                <w:sz w:val="24"/>
              </w:rPr>
            </w:pPr>
            <w:r w:rsidRPr="00FC16F7">
              <w:rPr>
                <w:rFonts w:ascii="Times New Roman" w:eastAsia="Times New Roman" w:hAnsi="Times New Roman"/>
                <w:color w:val="000000"/>
                <w:sz w:val="24"/>
              </w:rPr>
              <w:t>Гризик Т.И.</w:t>
            </w:r>
            <w:r w:rsidRPr="00FC16F7">
              <w:rPr>
                <w:rFonts w:ascii="Times New Roman" w:eastAsia="Times New Roman" w:hAnsi="Times New Roman"/>
                <w:color w:val="000000"/>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b/>
                <w:color w:val="000000"/>
                <w:sz w:val="24"/>
              </w:rPr>
              <w:t xml:space="preserve">Познаю мир. </w:t>
            </w:r>
            <w:r w:rsidRPr="00FC16F7">
              <w:rPr>
                <w:rFonts w:ascii="Times New Roman" w:eastAsia="Times New Roman" w:hAnsi="Times New Roman"/>
                <w:color w:val="000000"/>
                <w:sz w:val="24"/>
              </w:rPr>
              <w:t xml:space="preserve"> Предметы вокруг нас» Развивающая книга для детей младшего дошкольного возраста»</w:t>
            </w:r>
            <w:r w:rsidRPr="00FC16F7">
              <w:rPr>
                <w:rFonts w:ascii="Times New Roman" w:eastAsia="Times New Roman" w:hAnsi="Times New Roman"/>
                <w:color w:val="000000"/>
              </w:rPr>
              <w:t xml:space="preserve">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after="20"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 xml:space="preserve">Москва, </w:t>
            </w:r>
          </w:p>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 xml:space="preserve"> Просвещение </w:t>
            </w:r>
          </w:p>
        </w:tc>
      </w:tr>
      <w:tr w:rsidR="00B14488" w:rsidRPr="00FC16F7" w:rsidTr="00B14488">
        <w:trPr>
          <w:trHeight w:val="838"/>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
              <w:rPr>
                <w:rFonts w:ascii="Times New Roman" w:eastAsia="Times New Roman" w:hAnsi="Times New Roman"/>
                <w:color w:val="000000"/>
                <w:sz w:val="24"/>
              </w:rPr>
            </w:pPr>
            <w:r w:rsidRPr="00FC16F7">
              <w:rPr>
                <w:rFonts w:ascii="Times New Roman" w:eastAsia="Times New Roman" w:hAnsi="Times New Roman"/>
                <w:color w:val="000000"/>
                <w:sz w:val="24"/>
              </w:rPr>
              <w:t>Гризик Т.И.</w:t>
            </w:r>
            <w:r w:rsidRPr="00FC16F7">
              <w:rPr>
                <w:rFonts w:ascii="Times New Roman" w:eastAsia="Times New Roman" w:hAnsi="Times New Roman"/>
                <w:color w:val="000000"/>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b/>
                <w:color w:val="000000"/>
                <w:sz w:val="24"/>
              </w:rPr>
              <w:t xml:space="preserve">Познаю мир. </w:t>
            </w:r>
            <w:r w:rsidRPr="00FC16F7">
              <w:rPr>
                <w:rFonts w:ascii="Times New Roman" w:eastAsia="Times New Roman" w:hAnsi="Times New Roman"/>
                <w:color w:val="000000"/>
                <w:sz w:val="24"/>
              </w:rPr>
              <w:t>Я во всем люблю порядок. Развивающая книга для детей среднего дошкольного возраста</w:t>
            </w:r>
            <w:r w:rsidRPr="00FC16F7">
              <w:rPr>
                <w:rFonts w:ascii="Times New Roman" w:eastAsia="Times New Roman" w:hAnsi="Times New Roman"/>
                <w:color w:val="000000"/>
              </w:rPr>
              <w:t xml:space="preserve">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after="5"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 xml:space="preserve">Москва,  </w:t>
            </w:r>
          </w:p>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Просвещение</w:t>
            </w:r>
            <w:r w:rsidRPr="00FC16F7">
              <w:rPr>
                <w:rFonts w:ascii="Times New Roman" w:eastAsia="Times New Roman" w:hAnsi="Times New Roman"/>
                <w:color w:val="000000"/>
              </w:rPr>
              <w:t xml:space="preserve"> </w:t>
            </w:r>
          </w:p>
        </w:tc>
      </w:tr>
      <w:tr w:rsidR="00B14488" w:rsidRPr="00FC16F7" w:rsidTr="00B14488">
        <w:trPr>
          <w:trHeight w:val="838"/>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
              <w:rPr>
                <w:rFonts w:ascii="Times New Roman" w:eastAsia="Times New Roman" w:hAnsi="Times New Roman"/>
                <w:color w:val="000000"/>
                <w:sz w:val="24"/>
              </w:rPr>
            </w:pPr>
            <w:r w:rsidRPr="00FC16F7">
              <w:rPr>
                <w:rFonts w:ascii="Times New Roman" w:eastAsia="Times New Roman" w:hAnsi="Times New Roman"/>
                <w:color w:val="000000"/>
                <w:sz w:val="24"/>
              </w:rPr>
              <w:t>Гризик Т.И.</w:t>
            </w:r>
            <w:r w:rsidRPr="00FC16F7">
              <w:rPr>
                <w:rFonts w:ascii="Times New Roman" w:eastAsia="Times New Roman" w:hAnsi="Times New Roman"/>
                <w:color w:val="000000"/>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right="665"/>
              <w:jc w:val="both"/>
              <w:rPr>
                <w:rFonts w:ascii="Times New Roman" w:eastAsia="Times New Roman" w:hAnsi="Times New Roman"/>
                <w:color w:val="000000"/>
                <w:sz w:val="24"/>
              </w:rPr>
            </w:pPr>
            <w:r w:rsidRPr="00FC16F7">
              <w:rPr>
                <w:rFonts w:ascii="Times New Roman" w:eastAsia="Times New Roman" w:hAnsi="Times New Roman"/>
                <w:b/>
                <w:color w:val="000000"/>
                <w:sz w:val="24"/>
              </w:rPr>
              <w:t xml:space="preserve">Познаю  мир. </w:t>
            </w:r>
            <w:r w:rsidRPr="00FC16F7">
              <w:rPr>
                <w:rFonts w:ascii="Times New Roman" w:eastAsia="Times New Roman" w:hAnsi="Times New Roman"/>
                <w:color w:val="000000"/>
                <w:sz w:val="24"/>
              </w:rPr>
              <w:t xml:space="preserve"> Знаки и символы. Развивающая книга для детей старшего дошкольного возраста»</w:t>
            </w:r>
            <w:r w:rsidRPr="00FC16F7">
              <w:rPr>
                <w:rFonts w:ascii="Times New Roman" w:eastAsia="Times New Roman" w:hAnsi="Times New Roman"/>
                <w:color w:val="000000"/>
              </w:rPr>
              <w:t xml:space="preserve">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after="5"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 xml:space="preserve">Москва,  </w:t>
            </w:r>
          </w:p>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Просвещение</w:t>
            </w:r>
            <w:r w:rsidRPr="00FC16F7">
              <w:rPr>
                <w:rFonts w:ascii="Times New Roman" w:eastAsia="Times New Roman" w:hAnsi="Times New Roman"/>
                <w:color w:val="000000"/>
              </w:rPr>
              <w:t xml:space="preserve"> </w:t>
            </w:r>
          </w:p>
        </w:tc>
      </w:tr>
      <w:tr w:rsidR="00B14488" w:rsidRPr="00FC16F7" w:rsidTr="00B14488">
        <w:trPr>
          <w:trHeight w:val="838"/>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
              <w:rPr>
                <w:rFonts w:ascii="Times New Roman" w:eastAsia="Times New Roman" w:hAnsi="Times New Roman"/>
                <w:color w:val="000000"/>
                <w:sz w:val="24"/>
              </w:rPr>
            </w:pPr>
            <w:r w:rsidRPr="00FC16F7">
              <w:rPr>
                <w:rFonts w:ascii="Times New Roman" w:eastAsia="Times New Roman" w:hAnsi="Times New Roman"/>
                <w:color w:val="000000"/>
                <w:sz w:val="24"/>
              </w:rPr>
              <w:t xml:space="preserve">Гризик Т.И.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b/>
                <w:color w:val="000000"/>
                <w:sz w:val="24"/>
              </w:rPr>
              <w:t xml:space="preserve">Познаю мир. </w:t>
            </w:r>
            <w:r w:rsidRPr="00FC16F7">
              <w:rPr>
                <w:rFonts w:ascii="Times New Roman" w:eastAsia="Times New Roman" w:hAnsi="Times New Roman"/>
                <w:color w:val="000000"/>
                <w:sz w:val="24"/>
              </w:rPr>
              <w:t xml:space="preserve"> Методические рекомендации по познавательному развитию детей подготовительной группы.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 xml:space="preserve">Издательский дом «Воспитание дошкольника» </w:t>
            </w:r>
          </w:p>
        </w:tc>
      </w:tr>
      <w:tr w:rsidR="00B14488" w:rsidRPr="00FC16F7" w:rsidTr="00B14488">
        <w:trPr>
          <w:trHeight w:val="838"/>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
              <w:rPr>
                <w:rFonts w:ascii="Times New Roman" w:eastAsia="Times New Roman" w:hAnsi="Times New Roman"/>
                <w:color w:val="000000"/>
                <w:sz w:val="24"/>
              </w:rPr>
            </w:pPr>
            <w:r w:rsidRPr="00FC16F7">
              <w:rPr>
                <w:rFonts w:ascii="Times New Roman" w:eastAsia="Times New Roman" w:hAnsi="Times New Roman"/>
                <w:color w:val="000000"/>
                <w:sz w:val="24"/>
              </w:rPr>
              <w:t>Соловьева Е.В.</w:t>
            </w:r>
            <w:r w:rsidRPr="00FC16F7">
              <w:rPr>
                <w:rFonts w:ascii="Times New Roman" w:eastAsia="Times New Roman" w:hAnsi="Times New Roman"/>
                <w:color w:val="000000"/>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b/>
                <w:color w:val="000000"/>
                <w:sz w:val="24"/>
              </w:rPr>
              <w:t>Моя математика.</w:t>
            </w:r>
            <w:r w:rsidRPr="00FC16F7">
              <w:rPr>
                <w:rFonts w:ascii="Times New Roman" w:eastAsia="Times New Roman" w:hAnsi="Times New Roman"/>
                <w:color w:val="000000"/>
                <w:sz w:val="24"/>
              </w:rPr>
              <w:t xml:space="preserve">  Какой он, этот мир? Развивающая книга для детей младшего дошкольного возраста.</w:t>
            </w:r>
            <w:r w:rsidRPr="00FC16F7">
              <w:rPr>
                <w:rFonts w:ascii="Times New Roman" w:eastAsia="Times New Roman" w:hAnsi="Times New Roman"/>
                <w:color w:val="000000"/>
              </w:rPr>
              <w:t xml:space="preserve">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after="20"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 xml:space="preserve">Москва, </w:t>
            </w:r>
          </w:p>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 xml:space="preserve"> Просвещение</w:t>
            </w:r>
            <w:r w:rsidRPr="00FC16F7">
              <w:rPr>
                <w:rFonts w:ascii="Times New Roman" w:eastAsia="Times New Roman" w:hAnsi="Times New Roman"/>
                <w:color w:val="000000"/>
              </w:rPr>
              <w:t xml:space="preserve"> </w:t>
            </w:r>
          </w:p>
        </w:tc>
      </w:tr>
      <w:tr w:rsidR="00B14488" w:rsidRPr="00FC16F7" w:rsidTr="00B14488">
        <w:trPr>
          <w:trHeight w:val="838"/>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
              <w:rPr>
                <w:rFonts w:ascii="Times New Roman" w:eastAsia="Times New Roman" w:hAnsi="Times New Roman"/>
                <w:color w:val="000000"/>
                <w:sz w:val="24"/>
              </w:rPr>
            </w:pPr>
            <w:r w:rsidRPr="00FC16F7">
              <w:rPr>
                <w:rFonts w:ascii="Times New Roman" w:eastAsia="Times New Roman" w:hAnsi="Times New Roman"/>
                <w:color w:val="000000"/>
                <w:sz w:val="24"/>
              </w:rPr>
              <w:t>Соловьева Е.В.</w:t>
            </w:r>
            <w:r w:rsidRPr="00FC16F7">
              <w:rPr>
                <w:rFonts w:ascii="Times New Roman" w:eastAsia="Times New Roman" w:hAnsi="Times New Roman"/>
                <w:color w:val="000000"/>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b/>
                <w:color w:val="000000"/>
                <w:sz w:val="24"/>
              </w:rPr>
              <w:t>Моя математика.</w:t>
            </w:r>
            <w:r w:rsidRPr="00FC16F7">
              <w:rPr>
                <w:rFonts w:ascii="Times New Roman" w:eastAsia="Times New Roman" w:hAnsi="Times New Roman"/>
                <w:color w:val="000000"/>
                <w:sz w:val="24"/>
              </w:rPr>
              <w:t xml:space="preserve"> Знакомимся с числами. Развивающая книга для детей среднего дошкольного возраста.</w:t>
            </w:r>
            <w:r w:rsidRPr="00FC16F7">
              <w:rPr>
                <w:rFonts w:ascii="Times New Roman" w:eastAsia="Times New Roman" w:hAnsi="Times New Roman"/>
                <w:color w:val="000000"/>
              </w:rPr>
              <w:t xml:space="preserve">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after="2"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 xml:space="preserve">Москва,  </w:t>
            </w:r>
          </w:p>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Просвещение</w:t>
            </w:r>
            <w:r w:rsidRPr="00FC16F7">
              <w:rPr>
                <w:rFonts w:ascii="Times New Roman" w:eastAsia="Times New Roman" w:hAnsi="Times New Roman"/>
                <w:color w:val="000000"/>
              </w:rPr>
              <w:t xml:space="preserve"> </w:t>
            </w:r>
          </w:p>
        </w:tc>
      </w:tr>
      <w:tr w:rsidR="00B14488" w:rsidRPr="00FC16F7" w:rsidTr="00B14488">
        <w:trPr>
          <w:trHeight w:val="840"/>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
              <w:rPr>
                <w:rFonts w:ascii="Times New Roman" w:eastAsia="Times New Roman" w:hAnsi="Times New Roman"/>
                <w:color w:val="000000"/>
                <w:sz w:val="24"/>
              </w:rPr>
            </w:pPr>
            <w:r w:rsidRPr="00FC16F7">
              <w:rPr>
                <w:rFonts w:ascii="Times New Roman" w:eastAsia="Times New Roman" w:hAnsi="Times New Roman"/>
                <w:color w:val="000000"/>
                <w:sz w:val="24"/>
              </w:rPr>
              <w:t>Соловьева Е.В.</w:t>
            </w:r>
            <w:r w:rsidRPr="00FC16F7">
              <w:rPr>
                <w:rFonts w:ascii="Times New Roman" w:eastAsia="Times New Roman" w:hAnsi="Times New Roman"/>
                <w:color w:val="000000"/>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b/>
                <w:color w:val="000000"/>
                <w:sz w:val="24"/>
              </w:rPr>
              <w:t>Моя математика.</w:t>
            </w:r>
            <w:r w:rsidRPr="00FC16F7">
              <w:rPr>
                <w:rFonts w:ascii="Times New Roman" w:eastAsia="Times New Roman" w:hAnsi="Times New Roman"/>
                <w:color w:val="000000"/>
                <w:sz w:val="24"/>
              </w:rPr>
              <w:t xml:space="preserve"> Количество и число. Развивающая книга для детей старшего дошкольного возраста.</w:t>
            </w:r>
            <w:r w:rsidRPr="00FC16F7">
              <w:rPr>
                <w:rFonts w:ascii="Times New Roman" w:eastAsia="Times New Roman" w:hAnsi="Times New Roman"/>
                <w:color w:val="000000"/>
              </w:rPr>
              <w:t xml:space="preserve">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after="5"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 xml:space="preserve">Москва,  </w:t>
            </w:r>
          </w:p>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Просвещение</w:t>
            </w:r>
            <w:r w:rsidRPr="00FC16F7">
              <w:rPr>
                <w:rFonts w:ascii="Times New Roman" w:eastAsia="Times New Roman" w:hAnsi="Times New Roman"/>
                <w:color w:val="000000"/>
              </w:rPr>
              <w:t xml:space="preserve"> </w:t>
            </w:r>
          </w:p>
        </w:tc>
      </w:tr>
      <w:tr w:rsidR="00B14488" w:rsidRPr="00FC16F7" w:rsidTr="00B14488">
        <w:trPr>
          <w:trHeight w:val="838"/>
        </w:trPr>
        <w:tc>
          <w:tcPr>
            <w:tcW w:w="1735"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
              <w:rPr>
                <w:rFonts w:ascii="Times New Roman" w:eastAsia="Times New Roman" w:hAnsi="Times New Roman"/>
                <w:color w:val="000000"/>
                <w:sz w:val="24"/>
              </w:rPr>
            </w:pPr>
            <w:r w:rsidRPr="00FC16F7">
              <w:rPr>
                <w:rFonts w:ascii="Times New Roman" w:eastAsia="Times New Roman" w:hAnsi="Times New Roman"/>
                <w:color w:val="000000"/>
                <w:sz w:val="24"/>
              </w:rPr>
              <w:t>Соловьева Е.В.</w:t>
            </w:r>
            <w:r w:rsidRPr="00FC16F7">
              <w:rPr>
                <w:rFonts w:ascii="Times New Roman" w:eastAsia="Times New Roman" w:hAnsi="Times New Roman"/>
                <w:color w:val="000000"/>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b/>
                <w:color w:val="000000"/>
                <w:sz w:val="24"/>
              </w:rPr>
              <w:t xml:space="preserve">Математика и логика для дошкольников.  </w:t>
            </w:r>
            <w:r w:rsidRPr="00FC16F7">
              <w:rPr>
                <w:rFonts w:ascii="Times New Roman" w:eastAsia="Times New Roman" w:hAnsi="Times New Roman"/>
                <w:color w:val="000000"/>
                <w:sz w:val="24"/>
              </w:rPr>
              <w:t xml:space="preserve">Методические рекомендации для воспитателей.   </w:t>
            </w:r>
            <w:r w:rsidRPr="00FC16F7">
              <w:rPr>
                <w:rFonts w:ascii="Times New Roman" w:eastAsia="Times New Roman" w:hAnsi="Times New Roman"/>
                <w:color w:val="000000"/>
              </w:rPr>
              <w:t xml:space="preserve"> </w:t>
            </w:r>
          </w:p>
        </w:tc>
        <w:tc>
          <w:tcPr>
            <w:tcW w:w="2942"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after="20"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 xml:space="preserve">Москва, </w:t>
            </w:r>
          </w:p>
          <w:p w:rsidR="00B14488" w:rsidRPr="00FC16F7" w:rsidRDefault="00B14488" w:rsidP="004B41BB">
            <w:pPr>
              <w:spacing w:line="259" w:lineRule="auto"/>
              <w:rPr>
                <w:rFonts w:ascii="Times New Roman" w:eastAsia="Times New Roman" w:hAnsi="Times New Roman"/>
                <w:color w:val="000000"/>
                <w:sz w:val="24"/>
              </w:rPr>
            </w:pPr>
            <w:r w:rsidRPr="00FC16F7">
              <w:rPr>
                <w:rFonts w:ascii="Times New Roman" w:eastAsia="Times New Roman" w:hAnsi="Times New Roman"/>
                <w:color w:val="000000"/>
                <w:sz w:val="24"/>
              </w:rPr>
              <w:t xml:space="preserve"> Просвещение</w:t>
            </w:r>
            <w:r w:rsidRPr="00FC16F7">
              <w:rPr>
                <w:rFonts w:ascii="Times New Roman" w:eastAsia="Times New Roman" w:hAnsi="Times New Roman"/>
                <w:color w:val="000000"/>
              </w:rPr>
              <w:t xml:space="preserve"> </w:t>
            </w:r>
          </w:p>
        </w:tc>
      </w:tr>
    </w:tbl>
    <w:p w:rsidR="00B14488" w:rsidRPr="008F0F1A" w:rsidRDefault="00B14488" w:rsidP="00B14488">
      <w:pPr>
        <w:tabs>
          <w:tab w:val="left" w:pos="567"/>
        </w:tabs>
        <w:spacing w:after="0" w:line="360" w:lineRule="auto"/>
        <w:ind w:firstLine="567"/>
        <w:jc w:val="both"/>
        <w:rPr>
          <w:rFonts w:ascii="Times New Roman" w:hAnsi="Times New Roman"/>
          <w:sz w:val="24"/>
          <w:szCs w:val="24"/>
        </w:rPr>
      </w:pPr>
    </w:p>
    <w:tbl>
      <w:tblPr>
        <w:tblStyle w:val="TableGrid"/>
        <w:tblW w:w="9657" w:type="dxa"/>
        <w:tblInd w:w="-13" w:type="dxa"/>
        <w:tblCellMar>
          <w:top w:w="7" w:type="dxa"/>
          <w:right w:w="40" w:type="dxa"/>
        </w:tblCellMar>
        <w:tblLook w:val="04A0" w:firstRow="1" w:lastRow="0" w:firstColumn="1" w:lastColumn="0" w:noHBand="0" w:noVBand="1"/>
      </w:tblPr>
      <w:tblGrid>
        <w:gridCol w:w="1859"/>
        <w:gridCol w:w="4247"/>
        <w:gridCol w:w="712"/>
        <w:gridCol w:w="2839"/>
      </w:tblGrid>
      <w:tr w:rsidR="00B14488" w:rsidRPr="00FC16F7" w:rsidTr="00345CC1">
        <w:trPr>
          <w:trHeight w:val="600"/>
        </w:trPr>
        <w:tc>
          <w:tcPr>
            <w:tcW w:w="1859"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jc w:val="center"/>
              <w:rPr>
                <w:rFonts w:ascii="Times New Roman" w:eastAsia="Times New Roman" w:hAnsi="Times New Roman"/>
                <w:color w:val="000000"/>
                <w:sz w:val="24"/>
              </w:rPr>
            </w:pPr>
            <w:r w:rsidRPr="00FC16F7">
              <w:rPr>
                <w:rFonts w:ascii="Times New Roman" w:eastAsia="Times New Roman" w:hAnsi="Times New Roman"/>
                <w:b/>
                <w:color w:val="000000"/>
                <w:sz w:val="24"/>
              </w:rPr>
              <w:t xml:space="preserve">Автор составитель </w:t>
            </w:r>
          </w:p>
        </w:tc>
        <w:tc>
          <w:tcPr>
            <w:tcW w:w="4959" w:type="dxa"/>
            <w:gridSpan w:val="2"/>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6"/>
              <w:jc w:val="center"/>
              <w:rPr>
                <w:rFonts w:ascii="Times New Roman" w:eastAsia="Times New Roman" w:hAnsi="Times New Roman"/>
                <w:color w:val="000000"/>
                <w:sz w:val="24"/>
              </w:rPr>
            </w:pPr>
            <w:r w:rsidRPr="00FC16F7">
              <w:rPr>
                <w:rFonts w:ascii="Times New Roman" w:eastAsia="Times New Roman" w:hAnsi="Times New Roman"/>
                <w:b/>
                <w:color w:val="000000"/>
                <w:sz w:val="24"/>
              </w:rPr>
              <w:t xml:space="preserve">Наименование издания </w:t>
            </w:r>
          </w:p>
        </w:tc>
        <w:tc>
          <w:tcPr>
            <w:tcW w:w="2839"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0"/>
              <w:jc w:val="center"/>
              <w:rPr>
                <w:rFonts w:ascii="Times New Roman" w:eastAsia="Times New Roman" w:hAnsi="Times New Roman"/>
                <w:color w:val="000000"/>
                <w:sz w:val="24"/>
              </w:rPr>
            </w:pPr>
            <w:r w:rsidRPr="00FC16F7">
              <w:rPr>
                <w:rFonts w:ascii="Times New Roman" w:eastAsia="Times New Roman" w:hAnsi="Times New Roman"/>
                <w:b/>
                <w:color w:val="000000"/>
                <w:sz w:val="24"/>
              </w:rPr>
              <w:t xml:space="preserve">Издательство  </w:t>
            </w:r>
          </w:p>
        </w:tc>
      </w:tr>
      <w:tr w:rsidR="00B14488" w:rsidRPr="00FC16F7" w:rsidTr="00345CC1">
        <w:trPr>
          <w:trHeight w:val="265"/>
        </w:trPr>
        <w:tc>
          <w:tcPr>
            <w:tcW w:w="1859"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21"/>
              <w:rPr>
                <w:rFonts w:ascii="Times New Roman" w:eastAsia="Times New Roman" w:hAnsi="Times New Roman"/>
                <w:color w:val="000000"/>
                <w:sz w:val="24"/>
              </w:rPr>
            </w:pPr>
            <w:r w:rsidRPr="00FC16F7">
              <w:rPr>
                <w:rFonts w:ascii="Times New Roman" w:eastAsia="Times New Roman" w:hAnsi="Times New Roman"/>
                <w:color w:val="000000"/>
              </w:rPr>
              <w:t xml:space="preserve">О.С. Ушакова </w:t>
            </w:r>
          </w:p>
        </w:tc>
        <w:tc>
          <w:tcPr>
            <w:tcW w:w="4959" w:type="dxa"/>
            <w:gridSpan w:val="2"/>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08"/>
              <w:rPr>
                <w:rFonts w:ascii="Times New Roman" w:eastAsia="Times New Roman" w:hAnsi="Times New Roman"/>
                <w:color w:val="000000"/>
                <w:sz w:val="24"/>
              </w:rPr>
            </w:pPr>
            <w:r w:rsidRPr="00FC16F7">
              <w:rPr>
                <w:rFonts w:ascii="Times New Roman" w:eastAsia="Times New Roman" w:hAnsi="Times New Roman"/>
                <w:color w:val="000000"/>
              </w:rPr>
              <w:t xml:space="preserve">Программа развития речи дошкольников </w:t>
            </w:r>
          </w:p>
        </w:tc>
        <w:tc>
          <w:tcPr>
            <w:tcW w:w="2839"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2"/>
              <w:jc w:val="center"/>
              <w:rPr>
                <w:rFonts w:ascii="Times New Roman" w:eastAsia="Times New Roman" w:hAnsi="Times New Roman"/>
                <w:color w:val="000000"/>
                <w:sz w:val="24"/>
              </w:rPr>
            </w:pPr>
            <w:r w:rsidRPr="00FC16F7">
              <w:rPr>
                <w:rFonts w:ascii="Times New Roman" w:eastAsia="Times New Roman" w:hAnsi="Times New Roman"/>
                <w:color w:val="000000"/>
              </w:rPr>
              <w:t xml:space="preserve">М. Просвещение </w:t>
            </w:r>
          </w:p>
        </w:tc>
      </w:tr>
      <w:tr w:rsidR="00B14488" w:rsidRPr="00FC16F7" w:rsidTr="00345CC1">
        <w:trPr>
          <w:trHeight w:val="492"/>
        </w:trPr>
        <w:tc>
          <w:tcPr>
            <w:tcW w:w="1859"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21"/>
              <w:rPr>
                <w:rFonts w:ascii="Times New Roman" w:eastAsia="Times New Roman" w:hAnsi="Times New Roman"/>
                <w:color w:val="000000"/>
                <w:sz w:val="24"/>
              </w:rPr>
            </w:pPr>
            <w:r w:rsidRPr="00FC16F7">
              <w:rPr>
                <w:rFonts w:ascii="Times New Roman" w:eastAsia="Times New Roman" w:hAnsi="Times New Roman"/>
                <w:color w:val="000000"/>
              </w:rPr>
              <w:t xml:space="preserve">Гербова В.В.      </w:t>
            </w:r>
          </w:p>
        </w:tc>
        <w:tc>
          <w:tcPr>
            <w:tcW w:w="4959" w:type="dxa"/>
            <w:gridSpan w:val="2"/>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08"/>
              <w:jc w:val="both"/>
              <w:rPr>
                <w:rFonts w:ascii="Times New Roman" w:eastAsia="Times New Roman" w:hAnsi="Times New Roman"/>
                <w:color w:val="000000"/>
                <w:sz w:val="24"/>
              </w:rPr>
            </w:pPr>
            <w:r w:rsidRPr="00FC16F7">
              <w:rPr>
                <w:rFonts w:ascii="Times New Roman" w:eastAsia="Times New Roman" w:hAnsi="Times New Roman"/>
                <w:color w:val="000000"/>
              </w:rPr>
              <w:t xml:space="preserve">Учусь говорить. </w:t>
            </w:r>
            <w:r w:rsidRPr="00FC16F7">
              <w:rPr>
                <w:rFonts w:ascii="Times New Roman" w:eastAsia="Times New Roman" w:hAnsi="Times New Roman"/>
                <w:color w:val="000000"/>
                <w:sz w:val="20"/>
              </w:rPr>
              <w:t>Метод. реком. для воспитателей, работающих с детьми 3-6 лет по программе «Радуга</w:t>
            </w:r>
            <w:r w:rsidRPr="00FC16F7">
              <w:rPr>
                <w:rFonts w:ascii="Times New Roman" w:eastAsia="Times New Roman" w:hAnsi="Times New Roman"/>
                <w:color w:val="000000"/>
              </w:rPr>
              <w:t xml:space="preserve"> </w:t>
            </w:r>
          </w:p>
        </w:tc>
        <w:tc>
          <w:tcPr>
            <w:tcW w:w="2839"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2"/>
              <w:jc w:val="center"/>
              <w:rPr>
                <w:rFonts w:ascii="Times New Roman" w:eastAsia="Times New Roman" w:hAnsi="Times New Roman"/>
                <w:color w:val="000000"/>
                <w:sz w:val="24"/>
              </w:rPr>
            </w:pPr>
            <w:r w:rsidRPr="00FC16F7">
              <w:rPr>
                <w:rFonts w:ascii="Times New Roman" w:eastAsia="Times New Roman" w:hAnsi="Times New Roman"/>
                <w:color w:val="000000"/>
              </w:rPr>
              <w:t xml:space="preserve">М. Просвещение </w:t>
            </w:r>
          </w:p>
        </w:tc>
      </w:tr>
      <w:tr w:rsidR="00B14488" w:rsidRPr="00FC16F7" w:rsidTr="00345CC1">
        <w:trPr>
          <w:trHeight w:val="516"/>
        </w:trPr>
        <w:tc>
          <w:tcPr>
            <w:tcW w:w="1859"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21"/>
              <w:rPr>
                <w:rFonts w:ascii="Times New Roman" w:eastAsia="Times New Roman" w:hAnsi="Times New Roman"/>
                <w:color w:val="000000"/>
                <w:sz w:val="24"/>
              </w:rPr>
            </w:pPr>
            <w:r w:rsidRPr="00FC16F7">
              <w:rPr>
                <w:rFonts w:ascii="Times New Roman" w:eastAsia="Times New Roman" w:hAnsi="Times New Roman"/>
                <w:color w:val="000000"/>
              </w:rPr>
              <w:t xml:space="preserve">Гербова В.В.      </w:t>
            </w:r>
          </w:p>
        </w:tc>
        <w:tc>
          <w:tcPr>
            <w:tcW w:w="4959" w:type="dxa"/>
            <w:gridSpan w:val="2"/>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08"/>
              <w:jc w:val="both"/>
              <w:rPr>
                <w:rFonts w:ascii="Times New Roman" w:eastAsia="Times New Roman" w:hAnsi="Times New Roman"/>
                <w:color w:val="000000"/>
                <w:sz w:val="24"/>
              </w:rPr>
            </w:pPr>
            <w:r w:rsidRPr="00FC16F7">
              <w:rPr>
                <w:rFonts w:ascii="Times New Roman" w:eastAsia="Times New Roman" w:hAnsi="Times New Roman"/>
                <w:color w:val="000000"/>
              </w:rPr>
              <w:t xml:space="preserve">Хрестоматия "Книга для чтения в детском саду и дома"  2-4 года </w:t>
            </w:r>
          </w:p>
        </w:tc>
        <w:tc>
          <w:tcPr>
            <w:tcW w:w="2839"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2"/>
              <w:jc w:val="center"/>
              <w:rPr>
                <w:rFonts w:ascii="Times New Roman" w:eastAsia="Times New Roman" w:hAnsi="Times New Roman"/>
                <w:color w:val="000000"/>
                <w:sz w:val="24"/>
              </w:rPr>
            </w:pPr>
            <w:r w:rsidRPr="00FC16F7">
              <w:rPr>
                <w:rFonts w:ascii="Times New Roman" w:eastAsia="Times New Roman" w:hAnsi="Times New Roman"/>
                <w:color w:val="000000"/>
              </w:rPr>
              <w:t xml:space="preserve">М. Просвещение </w:t>
            </w:r>
          </w:p>
        </w:tc>
      </w:tr>
      <w:tr w:rsidR="00B14488" w:rsidRPr="00FC16F7" w:rsidTr="00345CC1">
        <w:trPr>
          <w:trHeight w:val="516"/>
        </w:trPr>
        <w:tc>
          <w:tcPr>
            <w:tcW w:w="1859"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21"/>
              <w:rPr>
                <w:rFonts w:ascii="Times New Roman" w:eastAsia="Times New Roman" w:hAnsi="Times New Roman"/>
                <w:color w:val="000000"/>
                <w:sz w:val="24"/>
              </w:rPr>
            </w:pPr>
            <w:r w:rsidRPr="00FC16F7">
              <w:rPr>
                <w:rFonts w:ascii="Times New Roman" w:eastAsia="Times New Roman" w:hAnsi="Times New Roman"/>
                <w:color w:val="000000"/>
              </w:rPr>
              <w:t xml:space="preserve">Гербова В.В.      </w:t>
            </w:r>
          </w:p>
        </w:tc>
        <w:tc>
          <w:tcPr>
            <w:tcW w:w="4959" w:type="dxa"/>
            <w:gridSpan w:val="2"/>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08"/>
              <w:jc w:val="both"/>
              <w:rPr>
                <w:rFonts w:ascii="Times New Roman" w:eastAsia="Times New Roman" w:hAnsi="Times New Roman"/>
                <w:color w:val="000000"/>
                <w:sz w:val="24"/>
              </w:rPr>
            </w:pPr>
            <w:r w:rsidRPr="00FC16F7">
              <w:rPr>
                <w:rFonts w:ascii="Times New Roman" w:eastAsia="Times New Roman" w:hAnsi="Times New Roman"/>
                <w:color w:val="000000"/>
              </w:rPr>
              <w:t xml:space="preserve">Хрестоматия "Книга для чтения в детском саду и дома"  4-5  лет </w:t>
            </w:r>
          </w:p>
        </w:tc>
        <w:tc>
          <w:tcPr>
            <w:tcW w:w="2839"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2"/>
              <w:jc w:val="center"/>
              <w:rPr>
                <w:rFonts w:ascii="Times New Roman" w:eastAsia="Times New Roman" w:hAnsi="Times New Roman"/>
                <w:color w:val="000000"/>
                <w:sz w:val="24"/>
              </w:rPr>
            </w:pPr>
            <w:r w:rsidRPr="00FC16F7">
              <w:rPr>
                <w:rFonts w:ascii="Times New Roman" w:eastAsia="Times New Roman" w:hAnsi="Times New Roman"/>
                <w:color w:val="000000"/>
              </w:rPr>
              <w:t xml:space="preserve">М. Просвещение </w:t>
            </w:r>
          </w:p>
        </w:tc>
      </w:tr>
      <w:tr w:rsidR="00B14488" w:rsidRPr="00FC16F7" w:rsidTr="00345CC1">
        <w:trPr>
          <w:trHeight w:val="516"/>
        </w:trPr>
        <w:tc>
          <w:tcPr>
            <w:tcW w:w="1859"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21"/>
              <w:rPr>
                <w:rFonts w:ascii="Times New Roman" w:eastAsia="Times New Roman" w:hAnsi="Times New Roman"/>
                <w:color w:val="000000"/>
                <w:sz w:val="24"/>
              </w:rPr>
            </w:pPr>
            <w:r w:rsidRPr="00FC16F7">
              <w:rPr>
                <w:rFonts w:ascii="Times New Roman" w:eastAsia="Times New Roman" w:hAnsi="Times New Roman"/>
                <w:color w:val="000000"/>
              </w:rPr>
              <w:t xml:space="preserve">Гербова В.В.      </w:t>
            </w:r>
          </w:p>
        </w:tc>
        <w:tc>
          <w:tcPr>
            <w:tcW w:w="4247" w:type="dxa"/>
            <w:tcBorders>
              <w:top w:val="single" w:sz="4" w:space="0" w:color="000000"/>
              <w:left w:val="single" w:sz="4" w:space="0" w:color="000000"/>
              <w:bottom w:val="single" w:sz="4" w:space="0" w:color="000000"/>
              <w:right w:val="nil"/>
            </w:tcBorders>
          </w:tcPr>
          <w:p w:rsidR="00B14488" w:rsidRPr="00FC16F7" w:rsidRDefault="00B14488" w:rsidP="004B41BB">
            <w:pPr>
              <w:spacing w:line="259" w:lineRule="auto"/>
              <w:ind w:left="108"/>
              <w:jc w:val="both"/>
              <w:rPr>
                <w:rFonts w:ascii="Times New Roman" w:eastAsia="Times New Roman" w:hAnsi="Times New Roman"/>
                <w:color w:val="000000"/>
                <w:sz w:val="24"/>
              </w:rPr>
            </w:pPr>
            <w:r w:rsidRPr="00FC16F7">
              <w:rPr>
                <w:rFonts w:ascii="Times New Roman" w:eastAsia="Times New Roman" w:hAnsi="Times New Roman"/>
                <w:color w:val="000000"/>
              </w:rPr>
              <w:t xml:space="preserve">Хрестоматия "Книга для чтения в детском дома" 5-7 лет </w:t>
            </w:r>
          </w:p>
        </w:tc>
        <w:tc>
          <w:tcPr>
            <w:tcW w:w="712" w:type="dxa"/>
            <w:tcBorders>
              <w:top w:val="single" w:sz="4" w:space="0" w:color="000000"/>
              <w:left w:val="nil"/>
              <w:bottom w:val="single" w:sz="4" w:space="0" w:color="000000"/>
              <w:right w:val="single" w:sz="4" w:space="0" w:color="000000"/>
            </w:tcBorders>
          </w:tcPr>
          <w:p w:rsidR="00B14488" w:rsidRPr="00FC16F7" w:rsidRDefault="00B14488" w:rsidP="004B41BB">
            <w:pPr>
              <w:spacing w:line="259" w:lineRule="auto"/>
              <w:ind w:left="-29"/>
              <w:jc w:val="both"/>
              <w:rPr>
                <w:rFonts w:ascii="Times New Roman" w:eastAsia="Times New Roman" w:hAnsi="Times New Roman"/>
                <w:color w:val="000000"/>
                <w:sz w:val="24"/>
              </w:rPr>
            </w:pPr>
            <w:r w:rsidRPr="00FC16F7">
              <w:rPr>
                <w:rFonts w:ascii="Times New Roman" w:eastAsia="Times New Roman" w:hAnsi="Times New Roman"/>
                <w:color w:val="000000"/>
              </w:rPr>
              <w:t xml:space="preserve">саду и </w:t>
            </w:r>
          </w:p>
        </w:tc>
        <w:tc>
          <w:tcPr>
            <w:tcW w:w="2839"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2"/>
              <w:jc w:val="center"/>
              <w:rPr>
                <w:rFonts w:ascii="Times New Roman" w:eastAsia="Times New Roman" w:hAnsi="Times New Roman"/>
                <w:color w:val="000000"/>
                <w:sz w:val="24"/>
              </w:rPr>
            </w:pPr>
            <w:r w:rsidRPr="00FC16F7">
              <w:rPr>
                <w:rFonts w:ascii="Times New Roman" w:eastAsia="Times New Roman" w:hAnsi="Times New Roman"/>
                <w:color w:val="000000"/>
              </w:rPr>
              <w:t xml:space="preserve">М. Просвещение </w:t>
            </w:r>
          </w:p>
        </w:tc>
      </w:tr>
      <w:tr w:rsidR="00B14488" w:rsidRPr="00FC16F7" w:rsidTr="00345CC1">
        <w:trPr>
          <w:trHeight w:val="564"/>
        </w:trPr>
        <w:tc>
          <w:tcPr>
            <w:tcW w:w="1859"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21"/>
              <w:rPr>
                <w:rFonts w:ascii="Times New Roman" w:eastAsia="Times New Roman" w:hAnsi="Times New Roman"/>
                <w:color w:val="000000"/>
                <w:sz w:val="24"/>
              </w:rPr>
            </w:pPr>
            <w:r w:rsidRPr="00FC16F7">
              <w:rPr>
                <w:rFonts w:ascii="Times New Roman" w:eastAsia="Times New Roman" w:hAnsi="Times New Roman"/>
                <w:color w:val="000000"/>
                <w:sz w:val="24"/>
              </w:rPr>
              <w:t>Рыжова Н.В.</w:t>
            </w:r>
          </w:p>
        </w:tc>
        <w:tc>
          <w:tcPr>
            <w:tcW w:w="4247" w:type="dxa"/>
            <w:tcBorders>
              <w:top w:val="single" w:sz="4" w:space="0" w:color="000000"/>
              <w:left w:val="single" w:sz="4" w:space="0" w:color="000000"/>
              <w:bottom w:val="single" w:sz="4" w:space="0" w:color="000000"/>
              <w:right w:val="nil"/>
            </w:tcBorders>
          </w:tcPr>
          <w:p w:rsidR="00B14488" w:rsidRPr="00FC16F7" w:rsidRDefault="00B14488" w:rsidP="004B41BB">
            <w:pPr>
              <w:spacing w:line="259" w:lineRule="auto"/>
              <w:ind w:left="108"/>
              <w:rPr>
                <w:rFonts w:ascii="Times New Roman" w:eastAsia="Times New Roman" w:hAnsi="Times New Roman"/>
                <w:color w:val="000000"/>
                <w:sz w:val="24"/>
              </w:rPr>
            </w:pPr>
            <w:r w:rsidRPr="00FC16F7">
              <w:rPr>
                <w:rFonts w:ascii="Times New Roman" w:eastAsia="Times New Roman" w:hAnsi="Times New Roman"/>
                <w:color w:val="000000"/>
                <w:sz w:val="24"/>
              </w:rPr>
              <w:t>«Развитие речи в детском саду</w:t>
            </w:r>
          </w:p>
        </w:tc>
        <w:tc>
          <w:tcPr>
            <w:tcW w:w="712" w:type="dxa"/>
            <w:tcBorders>
              <w:top w:val="single" w:sz="4" w:space="0" w:color="000000"/>
              <w:left w:val="nil"/>
              <w:bottom w:val="single" w:sz="4" w:space="0" w:color="000000"/>
              <w:right w:val="single" w:sz="4" w:space="0" w:color="000000"/>
            </w:tcBorders>
          </w:tcPr>
          <w:p w:rsidR="00B14488" w:rsidRPr="00FC16F7" w:rsidRDefault="00B14488" w:rsidP="004B41BB">
            <w:pPr>
              <w:spacing w:after="160" w:line="259" w:lineRule="auto"/>
              <w:rPr>
                <w:rFonts w:ascii="Times New Roman" w:eastAsia="Times New Roman" w:hAnsi="Times New Roman"/>
                <w:color w:val="000000"/>
                <w:sz w:val="24"/>
              </w:rPr>
            </w:pPr>
          </w:p>
        </w:tc>
        <w:tc>
          <w:tcPr>
            <w:tcW w:w="2839" w:type="dxa"/>
            <w:tcBorders>
              <w:top w:val="single" w:sz="4" w:space="0" w:color="000000"/>
              <w:left w:val="single" w:sz="4" w:space="0" w:color="000000"/>
              <w:bottom w:val="single" w:sz="4" w:space="0" w:color="000000"/>
              <w:right w:val="single" w:sz="4" w:space="0" w:color="000000"/>
            </w:tcBorders>
          </w:tcPr>
          <w:p w:rsidR="00B14488" w:rsidRPr="00FC16F7" w:rsidRDefault="00B14488" w:rsidP="004B41BB">
            <w:pPr>
              <w:spacing w:line="259" w:lineRule="auto"/>
              <w:ind w:left="132"/>
              <w:jc w:val="center"/>
              <w:rPr>
                <w:rFonts w:ascii="Times New Roman" w:eastAsia="Times New Roman" w:hAnsi="Times New Roman"/>
                <w:color w:val="000000"/>
                <w:sz w:val="24"/>
              </w:rPr>
            </w:pPr>
            <w:r w:rsidRPr="00FC16F7">
              <w:rPr>
                <w:rFonts w:ascii="Times New Roman" w:eastAsia="Times New Roman" w:hAnsi="Times New Roman"/>
                <w:color w:val="000000"/>
                <w:sz w:val="24"/>
              </w:rPr>
              <w:t>Ярославль Академия развития</w:t>
            </w:r>
          </w:p>
        </w:tc>
      </w:tr>
    </w:tbl>
    <w:p w:rsidR="00345CC1" w:rsidRDefault="00345CC1" w:rsidP="00345CC1">
      <w:pPr>
        <w:tabs>
          <w:tab w:val="left" w:pos="567"/>
          <w:tab w:val="left" w:pos="709"/>
        </w:tabs>
        <w:autoSpaceDE w:val="0"/>
        <w:autoSpaceDN w:val="0"/>
        <w:adjustRightInd w:val="0"/>
        <w:spacing w:after="0" w:line="360" w:lineRule="auto"/>
        <w:jc w:val="both"/>
      </w:pPr>
    </w:p>
    <w:tbl>
      <w:tblPr>
        <w:tblStyle w:val="TableGrid"/>
        <w:tblW w:w="9639" w:type="dxa"/>
        <w:tblInd w:w="108" w:type="dxa"/>
        <w:tblCellMar>
          <w:top w:w="13" w:type="dxa"/>
          <w:left w:w="108" w:type="dxa"/>
        </w:tblCellMar>
        <w:tblLook w:val="04A0" w:firstRow="1" w:lastRow="0" w:firstColumn="1" w:lastColumn="0" w:noHBand="0" w:noVBand="1"/>
      </w:tblPr>
      <w:tblGrid>
        <w:gridCol w:w="1735"/>
        <w:gridCol w:w="4962"/>
        <w:gridCol w:w="2942"/>
      </w:tblGrid>
      <w:tr w:rsidR="00345CC1" w:rsidRPr="00B71B4E" w:rsidTr="00345CC1">
        <w:trPr>
          <w:trHeight w:val="590"/>
        </w:trPr>
        <w:tc>
          <w:tcPr>
            <w:tcW w:w="1735"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jc w:val="center"/>
              <w:rPr>
                <w:rFonts w:ascii="Times New Roman" w:eastAsia="Times New Roman" w:hAnsi="Times New Roman"/>
                <w:color w:val="000000"/>
                <w:sz w:val="24"/>
              </w:rPr>
            </w:pPr>
            <w:r w:rsidRPr="00B71B4E">
              <w:rPr>
                <w:rFonts w:ascii="Times New Roman" w:eastAsia="Times New Roman" w:hAnsi="Times New Roman"/>
                <w:b/>
                <w:color w:val="000000"/>
              </w:rPr>
              <w:t xml:space="preserve">Автор составитель </w:t>
            </w:r>
          </w:p>
        </w:tc>
        <w:tc>
          <w:tcPr>
            <w:tcW w:w="4962"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ind w:right="107"/>
              <w:jc w:val="center"/>
              <w:rPr>
                <w:rFonts w:ascii="Times New Roman" w:eastAsia="Times New Roman" w:hAnsi="Times New Roman"/>
                <w:color w:val="000000"/>
                <w:sz w:val="24"/>
              </w:rPr>
            </w:pPr>
            <w:r w:rsidRPr="00B71B4E">
              <w:rPr>
                <w:rFonts w:ascii="Times New Roman" w:eastAsia="Times New Roman" w:hAnsi="Times New Roman"/>
                <w:b/>
                <w:color w:val="000000"/>
              </w:rPr>
              <w:t xml:space="preserve">Наименование издания </w:t>
            </w:r>
          </w:p>
        </w:tc>
        <w:tc>
          <w:tcPr>
            <w:tcW w:w="2942"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ind w:right="124"/>
              <w:jc w:val="center"/>
              <w:rPr>
                <w:rFonts w:ascii="Times New Roman" w:eastAsia="Times New Roman" w:hAnsi="Times New Roman"/>
                <w:color w:val="000000"/>
                <w:sz w:val="24"/>
              </w:rPr>
            </w:pPr>
            <w:r w:rsidRPr="00B71B4E">
              <w:rPr>
                <w:rFonts w:ascii="Times New Roman" w:eastAsia="Times New Roman" w:hAnsi="Times New Roman"/>
                <w:b/>
                <w:color w:val="000000"/>
              </w:rPr>
              <w:t xml:space="preserve">Издательство  </w:t>
            </w:r>
          </w:p>
        </w:tc>
      </w:tr>
      <w:tr w:rsidR="00345CC1" w:rsidRPr="00B71B4E" w:rsidTr="00345CC1">
        <w:trPr>
          <w:trHeight w:val="1025"/>
        </w:trPr>
        <w:tc>
          <w:tcPr>
            <w:tcW w:w="1735"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ind w:left="13"/>
              <w:rPr>
                <w:rFonts w:ascii="Times New Roman" w:eastAsia="Times New Roman" w:hAnsi="Times New Roman"/>
                <w:color w:val="000000"/>
                <w:sz w:val="24"/>
              </w:rPr>
            </w:pPr>
            <w:r w:rsidRPr="00B71B4E">
              <w:rPr>
                <w:rFonts w:ascii="Times New Roman" w:eastAsia="Times New Roman" w:hAnsi="Times New Roman"/>
                <w:color w:val="000000"/>
              </w:rPr>
              <w:t xml:space="preserve">Доронова Т.Н.    </w:t>
            </w:r>
          </w:p>
        </w:tc>
        <w:tc>
          <w:tcPr>
            <w:tcW w:w="4962"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rPr>
                <w:rFonts w:ascii="Times New Roman" w:eastAsia="Times New Roman" w:hAnsi="Times New Roman"/>
                <w:color w:val="000000"/>
                <w:sz w:val="24"/>
              </w:rPr>
            </w:pPr>
            <w:r w:rsidRPr="00B71B4E">
              <w:rPr>
                <w:rFonts w:ascii="Times New Roman" w:eastAsia="Times New Roman" w:hAnsi="Times New Roman"/>
                <w:color w:val="000000"/>
              </w:rPr>
              <w:t xml:space="preserve">Природа, </w:t>
            </w:r>
            <w:r w:rsidRPr="00B71B4E">
              <w:rPr>
                <w:rFonts w:ascii="Times New Roman" w:eastAsia="Times New Roman" w:hAnsi="Times New Roman"/>
                <w:color w:val="000000"/>
              </w:rPr>
              <w:tab/>
              <w:t xml:space="preserve">искусство </w:t>
            </w:r>
            <w:r w:rsidRPr="00B71B4E">
              <w:rPr>
                <w:rFonts w:ascii="Times New Roman" w:eastAsia="Times New Roman" w:hAnsi="Times New Roman"/>
                <w:color w:val="000000"/>
              </w:rPr>
              <w:tab/>
              <w:t xml:space="preserve">и </w:t>
            </w:r>
            <w:r w:rsidRPr="00B71B4E">
              <w:rPr>
                <w:rFonts w:ascii="Times New Roman" w:eastAsia="Times New Roman" w:hAnsi="Times New Roman"/>
                <w:color w:val="000000"/>
              </w:rPr>
              <w:tab/>
              <w:t xml:space="preserve">изобразительная деятельность детей. Методические рекомендации для воспитателей, работающих с детьми 3-6 лет по программе «Радуга» </w:t>
            </w:r>
          </w:p>
        </w:tc>
        <w:tc>
          <w:tcPr>
            <w:tcW w:w="2942"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ind w:right="122"/>
              <w:jc w:val="center"/>
              <w:rPr>
                <w:rFonts w:ascii="Times New Roman" w:eastAsia="Times New Roman" w:hAnsi="Times New Roman"/>
                <w:color w:val="000000"/>
                <w:sz w:val="24"/>
              </w:rPr>
            </w:pPr>
            <w:r w:rsidRPr="00B71B4E">
              <w:rPr>
                <w:rFonts w:ascii="Times New Roman" w:eastAsia="Times New Roman" w:hAnsi="Times New Roman"/>
                <w:color w:val="000000"/>
              </w:rPr>
              <w:t xml:space="preserve">М. Просвещение </w:t>
            </w:r>
          </w:p>
        </w:tc>
      </w:tr>
      <w:tr w:rsidR="00345CC1" w:rsidRPr="00B71B4E" w:rsidTr="00345CC1">
        <w:trPr>
          <w:trHeight w:val="593"/>
        </w:trPr>
        <w:tc>
          <w:tcPr>
            <w:tcW w:w="1735"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ind w:left="13"/>
              <w:jc w:val="both"/>
              <w:rPr>
                <w:rFonts w:ascii="Times New Roman" w:eastAsia="Times New Roman" w:hAnsi="Times New Roman"/>
                <w:color w:val="000000"/>
                <w:sz w:val="24"/>
              </w:rPr>
            </w:pPr>
            <w:r w:rsidRPr="00B71B4E">
              <w:rPr>
                <w:rFonts w:ascii="Times New Roman" w:eastAsia="Times New Roman" w:hAnsi="Times New Roman"/>
                <w:color w:val="000000"/>
              </w:rPr>
              <w:t xml:space="preserve">Доронова Т.Н., Якобсон С.Г.     </w:t>
            </w:r>
          </w:p>
        </w:tc>
        <w:tc>
          <w:tcPr>
            <w:tcW w:w="4962"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rPr>
                <w:rFonts w:ascii="Times New Roman" w:eastAsia="Times New Roman" w:hAnsi="Times New Roman"/>
                <w:color w:val="000000"/>
                <w:sz w:val="24"/>
              </w:rPr>
            </w:pPr>
            <w:r w:rsidRPr="00B71B4E">
              <w:rPr>
                <w:rFonts w:ascii="Times New Roman" w:eastAsia="Times New Roman" w:hAnsi="Times New Roman"/>
                <w:color w:val="000000"/>
              </w:rPr>
              <w:t xml:space="preserve">Обучение детей  2- 4 лет рисованию, лепке, аппликации </w:t>
            </w:r>
          </w:p>
        </w:tc>
        <w:tc>
          <w:tcPr>
            <w:tcW w:w="2942"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ind w:right="122"/>
              <w:jc w:val="center"/>
              <w:rPr>
                <w:rFonts w:ascii="Times New Roman" w:eastAsia="Times New Roman" w:hAnsi="Times New Roman"/>
                <w:color w:val="000000"/>
                <w:sz w:val="24"/>
              </w:rPr>
            </w:pPr>
            <w:r w:rsidRPr="00B71B4E">
              <w:rPr>
                <w:rFonts w:ascii="Times New Roman" w:eastAsia="Times New Roman" w:hAnsi="Times New Roman"/>
                <w:color w:val="000000"/>
              </w:rPr>
              <w:t xml:space="preserve">М. Просвещение </w:t>
            </w:r>
          </w:p>
        </w:tc>
      </w:tr>
      <w:tr w:rsidR="00345CC1" w:rsidRPr="00B71B4E" w:rsidTr="00345CC1">
        <w:trPr>
          <w:trHeight w:val="783"/>
        </w:trPr>
        <w:tc>
          <w:tcPr>
            <w:tcW w:w="1735"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ind w:left="13"/>
              <w:rPr>
                <w:rFonts w:ascii="Times New Roman" w:eastAsia="Times New Roman" w:hAnsi="Times New Roman"/>
                <w:color w:val="000000"/>
                <w:sz w:val="24"/>
              </w:rPr>
            </w:pPr>
            <w:r w:rsidRPr="00B71B4E">
              <w:rPr>
                <w:rFonts w:ascii="Times New Roman" w:eastAsia="Times New Roman" w:hAnsi="Times New Roman"/>
                <w:color w:val="000000"/>
              </w:rPr>
              <w:t xml:space="preserve">Доронова Т.Н.    </w:t>
            </w:r>
          </w:p>
        </w:tc>
        <w:tc>
          <w:tcPr>
            <w:tcW w:w="4962"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ind w:right="106"/>
              <w:jc w:val="both"/>
              <w:rPr>
                <w:rFonts w:ascii="Times New Roman" w:eastAsia="Times New Roman" w:hAnsi="Times New Roman"/>
                <w:color w:val="000000"/>
                <w:sz w:val="24"/>
              </w:rPr>
            </w:pPr>
            <w:r w:rsidRPr="00B71B4E">
              <w:rPr>
                <w:rFonts w:ascii="Times New Roman" w:eastAsia="Times New Roman" w:hAnsi="Times New Roman"/>
                <w:color w:val="000000"/>
              </w:rPr>
              <w:t xml:space="preserve">Дошкольникам об искусстве.  Учебно – наглядное пособие для детей дошкольного возраста </w:t>
            </w:r>
          </w:p>
        </w:tc>
        <w:tc>
          <w:tcPr>
            <w:tcW w:w="2942"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ind w:right="122"/>
              <w:jc w:val="center"/>
              <w:rPr>
                <w:rFonts w:ascii="Times New Roman" w:eastAsia="Times New Roman" w:hAnsi="Times New Roman"/>
                <w:color w:val="000000"/>
                <w:sz w:val="24"/>
              </w:rPr>
            </w:pPr>
            <w:r w:rsidRPr="00B71B4E">
              <w:rPr>
                <w:rFonts w:ascii="Times New Roman" w:eastAsia="Times New Roman" w:hAnsi="Times New Roman"/>
                <w:color w:val="000000"/>
              </w:rPr>
              <w:t xml:space="preserve">М. Просвещение </w:t>
            </w:r>
          </w:p>
        </w:tc>
      </w:tr>
      <w:tr w:rsidR="00345CC1" w:rsidRPr="00B71B4E" w:rsidTr="00345CC1">
        <w:trPr>
          <w:trHeight w:val="708"/>
        </w:trPr>
        <w:tc>
          <w:tcPr>
            <w:tcW w:w="1735"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ind w:left="13"/>
              <w:rPr>
                <w:rFonts w:ascii="Times New Roman" w:eastAsia="Times New Roman" w:hAnsi="Times New Roman"/>
                <w:color w:val="000000"/>
                <w:sz w:val="24"/>
              </w:rPr>
            </w:pPr>
            <w:r w:rsidRPr="00B71B4E">
              <w:rPr>
                <w:rFonts w:ascii="Times New Roman" w:eastAsia="Times New Roman" w:hAnsi="Times New Roman"/>
                <w:color w:val="000000"/>
                <w:sz w:val="24"/>
              </w:rPr>
              <w:t xml:space="preserve">Доронова Т., Доронов Е.. </w:t>
            </w:r>
            <w:r w:rsidRPr="00B71B4E">
              <w:rPr>
                <w:rFonts w:ascii="Times New Roman" w:eastAsia="Times New Roman" w:hAnsi="Times New Roman"/>
                <w:color w:val="000000"/>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rPr>
                <w:rFonts w:ascii="Times New Roman" w:eastAsia="Times New Roman" w:hAnsi="Times New Roman"/>
                <w:color w:val="000000"/>
                <w:sz w:val="24"/>
              </w:rPr>
            </w:pPr>
            <w:r w:rsidRPr="00B71B4E">
              <w:rPr>
                <w:rFonts w:ascii="Times New Roman" w:eastAsia="Times New Roman" w:hAnsi="Times New Roman"/>
                <w:color w:val="000000"/>
                <w:sz w:val="24"/>
              </w:rPr>
              <w:t>Развитие детей в театрализованной деятельности: Пособие для воспитателей</w:t>
            </w:r>
            <w:r w:rsidRPr="00B71B4E">
              <w:rPr>
                <w:rFonts w:ascii="Times New Roman" w:eastAsia="Times New Roman" w:hAnsi="Times New Roman"/>
                <w:color w:val="000000"/>
              </w:rPr>
              <w:t xml:space="preserve"> </w:t>
            </w:r>
          </w:p>
        </w:tc>
        <w:tc>
          <w:tcPr>
            <w:tcW w:w="2942"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ind w:right="122"/>
              <w:jc w:val="center"/>
              <w:rPr>
                <w:rFonts w:ascii="Times New Roman" w:eastAsia="Times New Roman" w:hAnsi="Times New Roman"/>
                <w:color w:val="000000"/>
                <w:sz w:val="24"/>
              </w:rPr>
            </w:pPr>
            <w:r w:rsidRPr="00B71B4E">
              <w:rPr>
                <w:rFonts w:ascii="Times New Roman" w:eastAsia="Times New Roman" w:hAnsi="Times New Roman"/>
                <w:color w:val="000000"/>
              </w:rPr>
              <w:t xml:space="preserve">М. Просвещение </w:t>
            </w:r>
          </w:p>
        </w:tc>
      </w:tr>
      <w:tr w:rsidR="00345CC1" w:rsidRPr="00B71B4E" w:rsidTr="00345CC1">
        <w:trPr>
          <w:trHeight w:val="647"/>
        </w:trPr>
        <w:tc>
          <w:tcPr>
            <w:tcW w:w="1735"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ind w:left="13" w:right="136"/>
              <w:rPr>
                <w:rFonts w:ascii="Times New Roman" w:eastAsia="Times New Roman" w:hAnsi="Times New Roman"/>
                <w:color w:val="000000"/>
                <w:sz w:val="24"/>
              </w:rPr>
            </w:pPr>
            <w:r w:rsidRPr="00B71B4E">
              <w:rPr>
                <w:rFonts w:ascii="Times New Roman" w:eastAsia="Times New Roman" w:hAnsi="Times New Roman"/>
                <w:color w:val="000000"/>
                <w:sz w:val="24"/>
              </w:rPr>
              <w:t>Корчаловская Н.В.</w:t>
            </w:r>
          </w:p>
        </w:tc>
        <w:tc>
          <w:tcPr>
            <w:tcW w:w="4962"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ind w:right="538"/>
              <w:rPr>
                <w:rFonts w:ascii="Times New Roman" w:eastAsia="Times New Roman" w:hAnsi="Times New Roman"/>
                <w:color w:val="000000"/>
                <w:sz w:val="24"/>
              </w:rPr>
            </w:pPr>
            <w:r w:rsidRPr="00B71B4E">
              <w:rPr>
                <w:rFonts w:ascii="Times New Roman" w:eastAsia="Times New Roman" w:hAnsi="Times New Roman"/>
                <w:color w:val="000000"/>
                <w:sz w:val="24"/>
              </w:rPr>
              <w:t>Праздник в детском саду</w:t>
            </w:r>
          </w:p>
        </w:tc>
        <w:tc>
          <w:tcPr>
            <w:tcW w:w="2942" w:type="dxa"/>
            <w:tcBorders>
              <w:top w:val="single" w:sz="4" w:space="0" w:color="000000"/>
              <w:left w:val="single" w:sz="4" w:space="0" w:color="000000"/>
              <w:bottom w:val="single" w:sz="4" w:space="0" w:color="000000"/>
              <w:right w:val="single" w:sz="4" w:space="0" w:color="000000"/>
            </w:tcBorders>
          </w:tcPr>
          <w:p w:rsidR="00345CC1" w:rsidRPr="00B71B4E" w:rsidRDefault="00345CC1" w:rsidP="004B41BB">
            <w:pPr>
              <w:spacing w:line="259" w:lineRule="auto"/>
              <w:ind w:right="119"/>
              <w:jc w:val="center"/>
              <w:rPr>
                <w:rFonts w:ascii="Times New Roman" w:eastAsia="Times New Roman" w:hAnsi="Times New Roman"/>
                <w:color w:val="000000"/>
                <w:sz w:val="24"/>
              </w:rPr>
            </w:pPr>
            <w:r w:rsidRPr="00B71B4E">
              <w:rPr>
                <w:rFonts w:ascii="Times New Roman" w:eastAsia="Times New Roman" w:hAnsi="Times New Roman"/>
                <w:color w:val="000000"/>
                <w:sz w:val="24"/>
              </w:rPr>
              <w:t>«Феникс»</w:t>
            </w:r>
          </w:p>
          <w:p w:rsidR="00345CC1" w:rsidRPr="00B71B4E" w:rsidRDefault="00345CC1" w:rsidP="004B41BB">
            <w:pPr>
              <w:spacing w:line="259" w:lineRule="auto"/>
              <w:ind w:right="119"/>
              <w:jc w:val="center"/>
              <w:rPr>
                <w:rFonts w:ascii="Times New Roman" w:eastAsia="Times New Roman" w:hAnsi="Times New Roman"/>
                <w:color w:val="000000"/>
                <w:sz w:val="24"/>
              </w:rPr>
            </w:pPr>
            <w:r w:rsidRPr="00B71B4E">
              <w:rPr>
                <w:rFonts w:ascii="Times New Roman" w:eastAsia="Times New Roman" w:hAnsi="Times New Roman"/>
                <w:color w:val="000000"/>
                <w:sz w:val="24"/>
              </w:rPr>
              <w:t>Ростов на дону</w:t>
            </w:r>
          </w:p>
        </w:tc>
      </w:tr>
    </w:tbl>
    <w:p w:rsidR="00345CC1" w:rsidRPr="0077428B" w:rsidRDefault="00345CC1" w:rsidP="00F50624">
      <w:pPr>
        <w:tabs>
          <w:tab w:val="left" w:pos="567"/>
          <w:tab w:val="left" w:pos="709"/>
        </w:tabs>
        <w:autoSpaceDE w:val="0"/>
        <w:autoSpaceDN w:val="0"/>
        <w:adjustRightInd w:val="0"/>
        <w:spacing w:after="0" w:line="360" w:lineRule="auto"/>
        <w:ind w:firstLine="567"/>
        <w:jc w:val="both"/>
      </w:pPr>
    </w:p>
    <w:sectPr w:rsidR="00345CC1" w:rsidRPr="0077428B" w:rsidSect="00F11BA6">
      <w:headerReference w:type="even" r:id="rId17"/>
      <w:footerReference w:type="default" r:id="rId18"/>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728" w:rsidRDefault="00982728" w:rsidP="0077428B">
      <w:pPr>
        <w:spacing w:after="0" w:line="240" w:lineRule="auto"/>
      </w:pPr>
      <w:r>
        <w:separator/>
      </w:r>
    </w:p>
  </w:endnote>
  <w:endnote w:type="continuationSeparator" w:id="0">
    <w:p w:rsidR="00982728" w:rsidRDefault="00982728"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F0" w:rsidRDefault="00CC6CF0">
    <w:pPr>
      <w:spacing w:after="0" w:line="259" w:lineRule="auto"/>
      <w:ind w:right="204"/>
      <w:jc w:val="right"/>
    </w:pPr>
    <w:r>
      <w:fldChar w:fldCharType="begin"/>
    </w:r>
    <w:r>
      <w:instrText xml:space="preserve"> PAGE   \* MERGEFORMAT </w:instrText>
    </w:r>
    <w:r>
      <w:fldChar w:fldCharType="separate"/>
    </w:r>
    <w:r>
      <w:rPr>
        <w:noProof/>
      </w:rPr>
      <w:t>94</w:t>
    </w:r>
    <w:r>
      <w:fldChar w:fldCharType="end"/>
    </w:r>
    <w:r>
      <w:t xml:space="preserve"> </w:t>
    </w:r>
  </w:p>
  <w:p w:rsidR="00CC6CF0" w:rsidRDefault="00CC6CF0">
    <w:pPr>
      <w:spacing w:after="0" w:line="259" w:lineRule="auto"/>
      <w:ind w:left="14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F0" w:rsidRDefault="00CC6CF0">
    <w:pPr>
      <w:spacing w:after="0" w:line="259" w:lineRule="auto"/>
      <w:ind w:right="204"/>
      <w:jc w:val="right"/>
    </w:pPr>
    <w:r>
      <w:fldChar w:fldCharType="begin"/>
    </w:r>
    <w:r>
      <w:instrText xml:space="preserve"> PAGE   \* MERGEFORMAT </w:instrText>
    </w:r>
    <w:r>
      <w:fldChar w:fldCharType="separate"/>
    </w:r>
    <w:r w:rsidR="00740CD0">
      <w:rPr>
        <w:noProof/>
      </w:rPr>
      <w:t>3</w:t>
    </w:r>
    <w:r>
      <w:fldChar w:fldCharType="end"/>
    </w:r>
    <w:r>
      <w:t xml:space="preserve"> </w:t>
    </w:r>
  </w:p>
  <w:p w:rsidR="00CC6CF0" w:rsidRDefault="00CC6CF0">
    <w:pPr>
      <w:spacing w:after="0" w:line="259" w:lineRule="auto"/>
      <w:ind w:left="14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F0" w:rsidRDefault="00CC6CF0">
    <w:pPr>
      <w:spacing w:after="0" w:line="259" w:lineRule="auto"/>
      <w:ind w:right="204"/>
      <w:jc w:val="right"/>
    </w:pPr>
    <w:r>
      <w:fldChar w:fldCharType="begin"/>
    </w:r>
    <w:r>
      <w:instrText xml:space="preserve"> PAGE   \* MERGEFORMAT </w:instrText>
    </w:r>
    <w:r>
      <w:fldChar w:fldCharType="separate"/>
    </w:r>
    <w:r w:rsidR="00740CD0">
      <w:rPr>
        <w:noProof/>
      </w:rPr>
      <w:t>54</w:t>
    </w:r>
    <w:r>
      <w:fldChar w:fldCharType="end"/>
    </w:r>
    <w:r>
      <w:t xml:space="preserve"> </w:t>
    </w:r>
  </w:p>
  <w:p w:rsidR="00CC6CF0" w:rsidRDefault="00CC6CF0">
    <w:pPr>
      <w:spacing w:after="0" w:line="259" w:lineRule="auto"/>
      <w:ind w:left="142"/>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882511"/>
      <w:docPartObj>
        <w:docPartGallery w:val="Page Numbers (Bottom of Page)"/>
        <w:docPartUnique/>
      </w:docPartObj>
    </w:sdtPr>
    <w:sdtEndPr/>
    <w:sdtContent>
      <w:p w:rsidR="00CC6CF0" w:rsidRDefault="00982728">
        <w:pPr>
          <w:pStyle w:val="afe"/>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v-text-anchor:top" filled="f" fillcolor="#4f81bd [3204]" stroked="f" strokecolor="#737373 [1789]">
              <v:fill color2="#a7bfde [1620]" type="pattern"/>
              <v:textbox>
                <w:txbxContent>
                  <w:p w:rsidR="00CC6CF0" w:rsidRDefault="00CC6CF0">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740CD0" w:rsidRPr="00740CD0">
                      <w:rPr>
                        <w:noProof/>
                        <w:sz w:val="28"/>
                        <w:szCs w:val="28"/>
                      </w:rPr>
                      <w:t>81</w:t>
                    </w:r>
                    <w:r>
                      <w:rPr>
                        <w:noProof/>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728" w:rsidRDefault="00982728" w:rsidP="0077428B">
      <w:pPr>
        <w:spacing w:after="0" w:line="240" w:lineRule="auto"/>
      </w:pPr>
      <w:r>
        <w:separator/>
      </w:r>
    </w:p>
  </w:footnote>
  <w:footnote w:type="continuationSeparator" w:id="0">
    <w:p w:rsidR="00982728" w:rsidRDefault="00982728" w:rsidP="0077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F0" w:rsidRDefault="00CC6CF0">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F0" w:rsidRDefault="00CC6CF0">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F0" w:rsidRDefault="00CC6CF0">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F0" w:rsidRDefault="00CC6CF0"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CC6CF0" w:rsidRDefault="00CC6CF0" w:rsidP="008F17CF">
    <w:pPr>
      <w:pStyle w:val="aa"/>
      <w:ind w:right="360"/>
    </w:pPr>
  </w:p>
  <w:p w:rsidR="00CC6CF0" w:rsidRDefault="00CC6C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15:restartNumberingAfterBreak="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15:restartNumberingAfterBreak="0">
    <w:nsid w:val="0153783F"/>
    <w:multiLevelType w:val="hybridMultilevel"/>
    <w:tmpl w:val="4590F82C"/>
    <w:lvl w:ilvl="0" w:tplc="FB0A7A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446F1"/>
    <w:multiLevelType w:val="hybridMultilevel"/>
    <w:tmpl w:val="96C45956"/>
    <w:lvl w:ilvl="0" w:tplc="B67E8F7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48B4E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66C4E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4DAB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835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2FF6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CD98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00E8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41CC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A34131"/>
    <w:multiLevelType w:val="hybridMultilevel"/>
    <w:tmpl w:val="77E65536"/>
    <w:lvl w:ilvl="0" w:tplc="91469588">
      <w:start w:val="1"/>
      <w:numFmt w:val="bullet"/>
      <w:lvlText w:val="-"/>
      <w:lvlJc w:val="left"/>
      <w:pPr>
        <w:ind w:left="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7A8A658">
      <w:start w:val="1"/>
      <w:numFmt w:val="bullet"/>
      <w:lvlText w:val="o"/>
      <w:lvlJc w:val="left"/>
      <w:pPr>
        <w:ind w:left="17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07A42EA">
      <w:start w:val="1"/>
      <w:numFmt w:val="bullet"/>
      <w:lvlText w:val="▪"/>
      <w:lvlJc w:val="left"/>
      <w:pPr>
        <w:ind w:left="24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AF67D5C">
      <w:start w:val="1"/>
      <w:numFmt w:val="bullet"/>
      <w:lvlText w:val="•"/>
      <w:lvlJc w:val="left"/>
      <w:pPr>
        <w:ind w:left="31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E7AF232">
      <w:start w:val="1"/>
      <w:numFmt w:val="bullet"/>
      <w:lvlText w:val="o"/>
      <w:lvlJc w:val="left"/>
      <w:pPr>
        <w:ind w:left="38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756373E">
      <w:start w:val="1"/>
      <w:numFmt w:val="bullet"/>
      <w:lvlText w:val="▪"/>
      <w:lvlJc w:val="left"/>
      <w:pPr>
        <w:ind w:left="45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0614EE">
      <w:start w:val="1"/>
      <w:numFmt w:val="bullet"/>
      <w:lvlText w:val="•"/>
      <w:lvlJc w:val="left"/>
      <w:pPr>
        <w:ind w:left="53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4D64EB2">
      <w:start w:val="1"/>
      <w:numFmt w:val="bullet"/>
      <w:lvlText w:val="o"/>
      <w:lvlJc w:val="left"/>
      <w:pPr>
        <w:ind w:left="60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4EC338">
      <w:start w:val="1"/>
      <w:numFmt w:val="bullet"/>
      <w:lvlText w:val="▪"/>
      <w:lvlJc w:val="left"/>
      <w:pPr>
        <w:ind w:left="67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F3258B"/>
    <w:multiLevelType w:val="hybridMultilevel"/>
    <w:tmpl w:val="09A68D20"/>
    <w:lvl w:ilvl="0" w:tplc="782A52A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2E488A">
      <w:start w:val="1"/>
      <w:numFmt w:val="bullet"/>
      <w:lvlText w:val="o"/>
      <w:lvlJc w:val="left"/>
      <w:pPr>
        <w:ind w:left="1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A06890">
      <w:start w:val="1"/>
      <w:numFmt w:val="bullet"/>
      <w:lvlText w:val="▪"/>
      <w:lvlJc w:val="left"/>
      <w:pPr>
        <w:ind w:left="1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12CC74">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EA49C0">
      <w:start w:val="1"/>
      <w:numFmt w:val="bullet"/>
      <w:lvlText w:val="o"/>
      <w:lvlJc w:val="left"/>
      <w:pPr>
        <w:ind w:left="3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8EC7EE">
      <w:start w:val="1"/>
      <w:numFmt w:val="bullet"/>
      <w:lvlText w:val="▪"/>
      <w:lvlJc w:val="left"/>
      <w:pPr>
        <w:ind w:left="3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45668">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ABCEE">
      <w:start w:val="1"/>
      <w:numFmt w:val="bullet"/>
      <w:lvlText w:val="o"/>
      <w:lvlJc w:val="left"/>
      <w:pPr>
        <w:ind w:left="5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EC2624">
      <w:start w:val="1"/>
      <w:numFmt w:val="bullet"/>
      <w:lvlText w:val="▪"/>
      <w:lvlJc w:val="left"/>
      <w:pPr>
        <w:ind w:left="6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DA0ACC"/>
    <w:multiLevelType w:val="hybridMultilevel"/>
    <w:tmpl w:val="DEC4830E"/>
    <w:lvl w:ilvl="0" w:tplc="3D847C0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F88E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6D8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CF4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FAA6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467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78E2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C51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EF7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0172F8"/>
    <w:multiLevelType w:val="hybridMultilevel"/>
    <w:tmpl w:val="E780BAAA"/>
    <w:lvl w:ilvl="0" w:tplc="88B655B6">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0D6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2B2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A0C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039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72B4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A8D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27F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85A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CE222E"/>
    <w:multiLevelType w:val="hybridMultilevel"/>
    <w:tmpl w:val="DE060DEE"/>
    <w:lvl w:ilvl="0" w:tplc="BFA6F1C4">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AEA3A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5A74A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88212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D676A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88044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044C1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687A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B48C8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6610D0"/>
    <w:multiLevelType w:val="hybridMultilevel"/>
    <w:tmpl w:val="82209CF4"/>
    <w:lvl w:ilvl="0" w:tplc="A55667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C15B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C3C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8C01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2E21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ABE2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00A7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AC6A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A10B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AB4D88"/>
    <w:multiLevelType w:val="hybridMultilevel"/>
    <w:tmpl w:val="1A7A38F8"/>
    <w:lvl w:ilvl="0" w:tplc="F1724A3E">
      <w:start w:val="1"/>
      <w:numFmt w:val="bullet"/>
      <w:lvlText w:val="•"/>
      <w:lvlJc w:val="left"/>
      <w:pPr>
        <w:ind w:left="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624F4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6280F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66B6A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02488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645F5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B6B9F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5638B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9EF0F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477DBA"/>
    <w:multiLevelType w:val="hybridMultilevel"/>
    <w:tmpl w:val="1D2A4B74"/>
    <w:lvl w:ilvl="0" w:tplc="3940C88C">
      <w:start w:val="1"/>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C05DA">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2F45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2677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708024">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0E2A32">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214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681772">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6E816">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BB6382"/>
    <w:multiLevelType w:val="hybridMultilevel"/>
    <w:tmpl w:val="948E7444"/>
    <w:lvl w:ilvl="0" w:tplc="E768250C">
      <w:start w:val="1"/>
      <w:numFmt w:val="bullet"/>
      <w:lvlText w:val="•"/>
      <w:lvlJc w:val="left"/>
      <w:pPr>
        <w:ind w:left="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AAB618">
      <w:start w:val="1"/>
      <w:numFmt w:val="bullet"/>
      <w:lvlText w:val="o"/>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725FE6">
      <w:start w:val="1"/>
      <w:numFmt w:val="bullet"/>
      <w:lvlText w:val="▪"/>
      <w:lvlJc w:val="left"/>
      <w:pPr>
        <w:ind w:left="2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A2F872">
      <w:start w:val="1"/>
      <w:numFmt w:val="bullet"/>
      <w:lvlText w:val="•"/>
      <w:lvlJc w:val="left"/>
      <w:pPr>
        <w:ind w:left="3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A82830">
      <w:start w:val="1"/>
      <w:numFmt w:val="bullet"/>
      <w:lvlText w:val="o"/>
      <w:lvlJc w:val="left"/>
      <w:pPr>
        <w:ind w:left="3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8E08F8">
      <w:start w:val="1"/>
      <w:numFmt w:val="bullet"/>
      <w:lvlText w:val="▪"/>
      <w:lvlJc w:val="left"/>
      <w:pPr>
        <w:ind w:left="4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9CCF9E">
      <w:start w:val="1"/>
      <w:numFmt w:val="bullet"/>
      <w:lvlText w:val="•"/>
      <w:lvlJc w:val="left"/>
      <w:pPr>
        <w:ind w:left="5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ADC82">
      <w:start w:val="1"/>
      <w:numFmt w:val="bullet"/>
      <w:lvlText w:val="o"/>
      <w:lvlJc w:val="left"/>
      <w:pPr>
        <w:ind w:left="6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523EC2">
      <w:start w:val="1"/>
      <w:numFmt w:val="bullet"/>
      <w:lvlText w:val="▪"/>
      <w:lvlJc w:val="left"/>
      <w:pPr>
        <w:ind w:left="6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BF5448"/>
    <w:multiLevelType w:val="hybridMultilevel"/>
    <w:tmpl w:val="4A90F2A6"/>
    <w:lvl w:ilvl="0" w:tplc="5C883A8E">
      <w:start w:val="1"/>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AE6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89C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4C7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443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424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6F8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079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2F0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303CBC"/>
    <w:multiLevelType w:val="hybridMultilevel"/>
    <w:tmpl w:val="96D4AD0C"/>
    <w:lvl w:ilvl="0" w:tplc="43B4C5EE">
      <w:start w:val="1"/>
      <w:numFmt w:val="bullet"/>
      <w:lvlText w:val=""/>
      <w:lvlJc w:val="left"/>
      <w:pPr>
        <w:ind w:left="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658D0A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F0C8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4A5D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4CD2B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5A92F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DC325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220C4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B4E10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21" w15:restartNumberingAfterBreak="0">
    <w:nsid w:val="36C612B4"/>
    <w:multiLevelType w:val="multilevel"/>
    <w:tmpl w:val="7250F44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A980A6F"/>
    <w:multiLevelType w:val="hybridMultilevel"/>
    <w:tmpl w:val="0D26DBB6"/>
    <w:lvl w:ilvl="0" w:tplc="957401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057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60F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EA0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0B9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495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0D0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F1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8885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AFE5589"/>
    <w:multiLevelType w:val="hybridMultilevel"/>
    <w:tmpl w:val="7286ED80"/>
    <w:lvl w:ilvl="0" w:tplc="0D0E3ACE">
      <w:start w:val="1"/>
      <w:numFmt w:val="bullet"/>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9C26DC">
      <w:start w:val="1"/>
      <w:numFmt w:val="bullet"/>
      <w:lvlText w:val="o"/>
      <w:lvlJc w:val="left"/>
      <w:pPr>
        <w:ind w:left="1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A27524">
      <w:start w:val="1"/>
      <w:numFmt w:val="bullet"/>
      <w:lvlText w:val="▪"/>
      <w:lvlJc w:val="left"/>
      <w:pPr>
        <w:ind w:left="2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C6A7A8">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4ADA1C">
      <w:start w:val="1"/>
      <w:numFmt w:val="bullet"/>
      <w:lvlText w:val="o"/>
      <w:lvlJc w:val="left"/>
      <w:pPr>
        <w:ind w:left="3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BC5364">
      <w:start w:val="1"/>
      <w:numFmt w:val="bullet"/>
      <w:lvlText w:val="▪"/>
      <w:lvlJc w:val="left"/>
      <w:pPr>
        <w:ind w:left="4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D21ECA">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6883AA">
      <w:start w:val="1"/>
      <w:numFmt w:val="bullet"/>
      <w:lvlText w:val="o"/>
      <w:lvlJc w:val="left"/>
      <w:pPr>
        <w:ind w:left="5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2C2F54">
      <w:start w:val="1"/>
      <w:numFmt w:val="bullet"/>
      <w:lvlText w:val="▪"/>
      <w:lvlJc w:val="left"/>
      <w:pPr>
        <w:ind w:left="6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E7E2D95"/>
    <w:multiLevelType w:val="hybridMultilevel"/>
    <w:tmpl w:val="E26A8A9E"/>
    <w:lvl w:ilvl="0" w:tplc="849A89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FD101E"/>
    <w:multiLevelType w:val="hybridMultilevel"/>
    <w:tmpl w:val="07F20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E60CED"/>
    <w:multiLevelType w:val="hybridMultilevel"/>
    <w:tmpl w:val="27CE7282"/>
    <w:lvl w:ilvl="0" w:tplc="6F2A330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0E48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A7A62">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6E8F7A">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CBE6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2FDC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43752">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056AC">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4B3B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C680920"/>
    <w:multiLevelType w:val="hybridMultilevel"/>
    <w:tmpl w:val="7B9810CE"/>
    <w:lvl w:ilvl="0" w:tplc="FEA47218">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20DC0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3C5A2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D671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286AF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4E630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860A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4E2C2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C21DC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F5E1F64"/>
    <w:multiLevelType w:val="hybridMultilevel"/>
    <w:tmpl w:val="F5A4229C"/>
    <w:lvl w:ilvl="0" w:tplc="336ADBF4">
      <w:start w:val="1"/>
      <w:numFmt w:val="bullet"/>
      <w:lvlText w:val=""/>
      <w:lvlJc w:val="left"/>
      <w:pPr>
        <w:ind w:left="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D280BD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1E47C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14611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6E57D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E2591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CADED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60E92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0426D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3E5004"/>
    <w:multiLevelType w:val="hybridMultilevel"/>
    <w:tmpl w:val="C46296A0"/>
    <w:lvl w:ilvl="0" w:tplc="F072D83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64A6F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A0B6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FEB9C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0337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6C94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4A53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0B69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205E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6" w15:restartNumberingAfterBreak="0">
    <w:nsid w:val="5D960A70"/>
    <w:multiLevelType w:val="hybridMultilevel"/>
    <w:tmpl w:val="14844D92"/>
    <w:lvl w:ilvl="0" w:tplc="49D84F1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50F4E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BA4B4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34836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B6444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E2F08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98C4B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CAC1A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226CD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61204754"/>
    <w:multiLevelType w:val="hybridMultilevel"/>
    <w:tmpl w:val="28DABFFC"/>
    <w:lvl w:ilvl="0" w:tplc="DBDC3850">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DCF006">
      <w:start w:val="1"/>
      <w:numFmt w:val="bullet"/>
      <w:lvlText w:val="o"/>
      <w:lvlJc w:val="left"/>
      <w:pPr>
        <w:ind w:left="1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925CF4">
      <w:start w:val="1"/>
      <w:numFmt w:val="bullet"/>
      <w:lvlText w:val="▪"/>
      <w:lvlJc w:val="left"/>
      <w:pPr>
        <w:ind w:left="2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B22486">
      <w:start w:val="1"/>
      <w:numFmt w:val="bullet"/>
      <w:lvlText w:val="•"/>
      <w:lvlJc w:val="left"/>
      <w:pPr>
        <w:ind w:left="2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F0C8E8">
      <w:start w:val="1"/>
      <w:numFmt w:val="bullet"/>
      <w:lvlText w:val="o"/>
      <w:lvlJc w:val="left"/>
      <w:pPr>
        <w:ind w:left="3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DA2B82">
      <w:start w:val="1"/>
      <w:numFmt w:val="bullet"/>
      <w:lvlText w:val="▪"/>
      <w:lvlJc w:val="left"/>
      <w:pPr>
        <w:ind w:left="4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10695E">
      <w:start w:val="1"/>
      <w:numFmt w:val="bullet"/>
      <w:lvlText w:val="•"/>
      <w:lvlJc w:val="left"/>
      <w:pPr>
        <w:ind w:left="5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0EEA4C">
      <w:start w:val="1"/>
      <w:numFmt w:val="bullet"/>
      <w:lvlText w:val="o"/>
      <w:lvlJc w:val="left"/>
      <w:pPr>
        <w:ind w:left="5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2A57F2">
      <w:start w:val="1"/>
      <w:numFmt w:val="bullet"/>
      <w:lvlText w:val="▪"/>
      <w:lvlJc w:val="left"/>
      <w:pPr>
        <w:ind w:left="6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41" w15:restartNumberingAfterBreak="0">
    <w:nsid w:val="68247871"/>
    <w:multiLevelType w:val="hybridMultilevel"/>
    <w:tmpl w:val="910E5454"/>
    <w:lvl w:ilvl="0" w:tplc="78141D9C">
      <w:start w:val="1"/>
      <w:numFmt w:val="bullet"/>
      <w:lvlText w:val=""/>
      <w:lvlJc w:val="left"/>
      <w:pPr>
        <w:ind w:left="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CA023C">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FCCAA4">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604554">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32F2C2">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A08BC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7A43D2">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B2FDD4">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D8F6B0">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0BD52BA"/>
    <w:multiLevelType w:val="hybridMultilevel"/>
    <w:tmpl w:val="FD2C1A92"/>
    <w:lvl w:ilvl="0" w:tplc="A27CE5E2">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684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84D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815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E1C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8D0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41B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F4E7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6FC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395D10"/>
    <w:multiLevelType w:val="hybridMultilevel"/>
    <w:tmpl w:val="CC880E16"/>
    <w:lvl w:ilvl="0" w:tplc="B3F66124">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DE0D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662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4A5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4E8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DE54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A22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214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037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1701580"/>
    <w:multiLevelType w:val="hybridMultilevel"/>
    <w:tmpl w:val="0D548FB6"/>
    <w:lvl w:ilvl="0" w:tplc="DA6AD7CA">
      <w:start w:val="1"/>
      <w:numFmt w:val="bullet"/>
      <w:lvlText w:val="•"/>
      <w:lvlJc w:val="left"/>
      <w:pPr>
        <w:ind w:left="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F81FBE">
      <w:start w:val="1"/>
      <w:numFmt w:val="bullet"/>
      <w:lvlText w:val="o"/>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9E2A3A">
      <w:start w:val="1"/>
      <w:numFmt w:val="bullet"/>
      <w:lvlText w:val="▪"/>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5E0622">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4E896C">
      <w:start w:val="1"/>
      <w:numFmt w:val="bullet"/>
      <w:lvlText w:val="o"/>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E25FF6">
      <w:start w:val="1"/>
      <w:numFmt w:val="bullet"/>
      <w:lvlText w:val="▪"/>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C2BECA">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C7E8E">
      <w:start w:val="1"/>
      <w:numFmt w:val="bullet"/>
      <w:lvlText w:val="o"/>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568D54">
      <w:start w:val="1"/>
      <w:numFmt w:val="bullet"/>
      <w:lvlText w:val="▪"/>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46" w15:restartNumberingAfterBreak="0">
    <w:nsid w:val="73F709A0"/>
    <w:multiLevelType w:val="hybridMultilevel"/>
    <w:tmpl w:val="F908612C"/>
    <w:lvl w:ilvl="0" w:tplc="53007AA8">
      <w:start w:val="1"/>
      <w:numFmt w:val="bullet"/>
      <w:lvlText w:val="•"/>
      <w:lvlJc w:val="left"/>
      <w:pPr>
        <w:ind w:left="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3453E4">
      <w:start w:val="1"/>
      <w:numFmt w:val="bullet"/>
      <w:lvlText w:val="o"/>
      <w:lvlJc w:val="left"/>
      <w:pPr>
        <w:ind w:left="1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8681EC">
      <w:start w:val="1"/>
      <w:numFmt w:val="bullet"/>
      <w:lvlText w:val="▪"/>
      <w:lvlJc w:val="left"/>
      <w:pPr>
        <w:ind w:left="2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CE6698">
      <w:start w:val="1"/>
      <w:numFmt w:val="bullet"/>
      <w:lvlText w:val="•"/>
      <w:lvlJc w:val="left"/>
      <w:pPr>
        <w:ind w:left="3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A26744">
      <w:start w:val="1"/>
      <w:numFmt w:val="bullet"/>
      <w:lvlText w:val="o"/>
      <w:lvlJc w:val="left"/>
      <w:pPr>
        <w:ind w:left="3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365D16">
      <w:start w:val="1"/>
      <w:numFmt w:val="bullet"/>
      <w:lvlText w:val="▪"/>
      <w:lvlJc w:val="left"/>
      <w:pPr>
        <w:ind w:left="4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2E50CA">
      <w:start w:val="1"/>
      <w:numFmt w:val="bullet"/>
      <w:lvlText w:val="•"/>
      <w:lvlJc w:val="left"/>
      <w:pPr>
        <w:ind w:left="5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B2EA6A">
      <w:start w:val="1"/>
      <w:numFmt w:val="bullet"/>
      <w:lvlText w:val="o"/>
      <w:lvlJc w:val="left"/>
      <w:pPr>
        <w:ind w:left="6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8C994C">
      <w:start w:val="1"/>
      <w:numFmt w:val="bullet"/>
      <w:lvlText w:val="▪"/>
      <w:lvlJc w:val="left"/>
      <w:pPr>
        <w:ind w:left="6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A893C73"/>
    <w:multiLevelType w:val="hybridMultilevel"/>
    <w:tmpl w:val="9126FB9A"/>
    <w:lvl w:ilvl="0" w:tplc="ECDECA5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E01D2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D49E6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3CBD0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8A348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269EA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62329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5A275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26F21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15:restartNumberingAfterBreak="0">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45"/>
  </w:num>
  <w:num w:numId="3">
    <w:abstractNumId w:val="49"/>
  </w:num>
  <w:num w:numId="4">
    <w:abstractNumId w:val="27"/>
  </w:num>
  <w:num w:numId="5">
    <w:abstractNumId w:val="12"/>
  </w:num>
  <w:num w:numId="6">
    <w:abstractNumId w:val="17"/>
  </w:num>
  <w:num w:numId="7">
    <w:abstractNumId w:val="39"/>
  </w:num>
  <w:num w:numId="8">
    <w:abstractNumId w:val="28"/>
  </w:num>
  <w:num w:numId="9">
    <w:abstractNumId w:val="48"/>
  </w:num>
  <w:num w:numId="10">
    <w:abstractNumId w:val="34"/>
  </w:num>
  <w:num w:numId="11">
    <w:abstractNumId w:val="22"/>
  </w:num>
  <w:num w:numId="12">
    <w:abstractNumId w:val="35"/>
  </w:num>
  <w:num w:numId="13">
    <w:abstractNumId w:val="20"/>
  </w:num>
  <w:num w:numId="14">
    <w:abstractNumId w:val="40"/>
  </w:num>
  <w:num w:numId="15">
    <w:abstractNumId w:val="1"/>
  </w:num>
  <w:num w:numId="16">
    <w:abstractNumId w:val="8"/>
  </w:num>
  <w:num w:numId="17">
    <w:abstractNumId w:val="0"/>
  </w:num>
  <w:num w:numId="18">
    <w:abstractNumId w:val="3"/>
  </w:num>
  <w:num w:numId="19">
    <w:abstractNumId w:val="37"/>
  </w:num>
  <w:num w:numId="20">
    <w:abstractNumId w:val="25"/>
  </w:num>
  <w:num w:numId="21">
    <w:abstractNumId w:val="30"/>
  </w:num>
  <w:num w:numId="22">
    <w:abstractNumId w:val="6"/>
  </w:num>
  <w:num w:numId="23">
    <w:abstractNumId w:val="44"/>
  </w:num>
  <w:num w:numId="24">
    <w:abstractNumId w:val="18"/>
  </w:num>
  <w:num w:numId="25">
    <w:abstractNumId w:val="15"/>
  </w:num>
  <w:num w:numId="26">
    <w:abstractNumId w:val="11"/>
  </w:num>
  <w:num w:numId="27">
    <w:abstractNumId w:val="43"/>
  </w:num>
  <w:num w:numId="28">
    <w:abstractNumId w:val="42"/>
  </w:num>
  <w:num w:numId="29">
    <w:abstractNumId w:val="32"/>
  </w:num>
  <w:num w:numId="30">
    <w:abstractNumId w:val="41"/>
  </w:num>
  <w:num w:numId="31">
    <w:abstractNumId w:val="19"/>
  </w:num>
  <w:num w:numId="32">
    <w:abstractNumId w:val="47"/>
  </w:num>
  <w:num w:numId="33">
    <w:abstractNumId w:val="36"/>
  </w:num>
  <w:num w:numId="34">
    <w:abstractNumId w:val="9"/>
  </w:num>
  <w:num w:numId="35">
    <w:abstractNumId w:val="14"/>
  </w:num>
  <w:num w:numId="36">
    <w:abstractNumId w:val="5"/>
  </w:num>
  <w:num w:numId="37">
    <w:abstractNumId w:val="13"/>
  </w:num>
  <w:num w:numId="38">
    <w:abstractNumId w:val="33"/>
  </w:num>
  <w:num w:numId="39">
    <w:abstractNumId w:val="23"/>
  </w:num>
  <w:num w:numId="40">
    <w:abstractNumId w:val="10"/>
  </w:num>
  <w:num w:numId="41">
    <w:abstractNumId w:val="31"/>
  </w:num>
  <w:num w:numId="42">
    <w:abstractNumId w:val="38"/>
  </w:num>
  <w:num w:numId="43">
    <w:abstractNumId w:val="16"/>
  </w:num>
  <w:num w:numId="44">
    <w:abstractNumId w:val="46"/>
  </w:num>
  <w:num w:numId="45">
    <w:abstractNumId w:val="24"/>
  </w:num>
  <w:num w:numId="46">
    <w:abstractNumId w:val="7"/>
  </w:num>
  <w:num w:numId="47">
    <w:abstractNumId w:val="21"/>
  </w:num>
  <w:num w:numId="48">
    <w:abstractNumId w:val="29"/>
  </w:num>
  <w:num w:numId="49">
    <w:abstractNumId w:val="2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28B"/>
    <w:rsid w:val="00087CCC"/>
    <w:rsid w:val="00092D1F"/>
    <w:rsid w:val="000967D1"/>
    <w:rsid w:val="000F7A26"/>
    <w:rsid w:val="00116600"/>
    <w:rsid w:val="00116E90"/>
    <w:rsid w:val="00150135"/>
    <w:rsid w:val="00174705"/>
    <w:rsid w:val="00202AE1"/>
    <w:rsid w:val="002911B1"/>
    <w:rsid w:val="002E0DB4"/>
    <w:rsid w:val="002E2A01"/>
    <w:rsid w:val="002F5F21"/>
    <w:rsid w:val="00345CC1"/>
    <w:rsid w:val="00360928"/>
    <w:rsid w:val="003866AC"/>
    <w:rsid w:val="00466734"/>
    <w:rsid w:val="00472BE0"/>
    <w:rsid w:val="004822BB"/>
    <w:rsid w:val="00482481"/>
    <w:rsid w:val="0049591C"/>
    <w:rsid w:val="004A12E1"/>
    <w:rsid w:val="004B41BB"/>
    <w:rsid w:val="004E67E8"/>
    <w:rsid w:val="0050508D"/>
    <w:rsid w:val="005466A2"/>
    <w:rsid w:val="005516BA"/>
    <w:rsid w:val="005C154F"/>
    <w:rsid w:val="005C3B10"/>
    <w:rsid w:val="005C5DC7"/>
    <w:rsid w:val="00611595"/>
    <w:rsid w:val="00627F75"/>
    <w:rsid w:val="00631530"/>
    <w:rsid w:val="0065270C"/>
    <w:rsid w:val="00671E27"/>
    <w:rsid w:val="00692B0B"/>
    <w:rsid w:val="006E7699"/>
    <w:rsid w:val="00726D50"/>
    <w:rsid w:val="0074020F"/>
    <w:rsid w:val="00740CD0"/>
    <w:rsid w:val="007538EE"/>
    <w:rsid w:val="0077099B"/>
    <w:rsid w:val="0077428B"/>
    <w:rsid w:val="00774B85"/>
    <w:rsid w:val="007C4C9B"/>
    <w:rsid w:val="007F0ECF"/>
    <w:rsid w:val="00846C0F"/>
    <w:rsid w:val="00863A7A"/>
    <w:rsid w:val="008713B6"/>
    <w:rsid w:val="008D1745"/>
    <w:rsid w:val="008E09F2"/>
    <w:rsid w:val="008F0F1A"/>
    <w:rsid w:val="008F17CF"/>
    <w:rsid w:val="009002D6"/>
    <w:rsid w:val="009171E6"/>
    <w:rsid w:val="00940273"/>
    <w:rsid w:val="00967D87"/>
    <w:rsid w:val="009719C2"/>
    <w:rsid w:val="00982728"/>
    <w:rsid w:val="009D378C"/>
    <w:rsid w:val="009D3C3C"/>
    <w:rsid w:val="009E1BB2"/>
    <w:rsid w:val="00A57BB2"/>
    <w:rsid w:val="00AA2753"/>
    <w:rsid w:val="00AD2D09"/>
    <w:rsid w:val="00AD55BC"/>
    <w:rsid w:val="00AE6455"/>
    <w:rsid w:val="00AF2AC4"/>
    <w:rsid w:val="00B0479C"/>
    <w:rsid w:val="00B14488"/>
    <w:rsid w:val="00B42313"/>
    <w:rsid w:val="00B70953"/>
    <w:rsid w:val="00B71B4E"/>
    <w:rsid w:val="00BA4D7D"/>
    <w:rsid w:val="00BB5D9A"/>
    <w:rsid w:val="00BE2AA4"/>
    <w:rsid w:val="00BF2D0C"/>
    <w:rsid w:val="00C93832"/>
    <w:rsid w:val="00CC6319"/>
    <w:rsid w:val="00CC6CF0"/>
    <w:rsid w:val="00CC735F"/>
    <w:rsid w:val="00D15793"/>
    <w:rsid w:val="00D32066"/>
    <w:rsid w:val="00D76620"/>
    <w:rsid w:val="00D85576"/>
    <w:rsid w:val="00D87161"/>
    <w:rsid w:val="00DA7AED"/>
    <w:rsid w:val="00DB419E"/>
    <w:rsid w:val="00DD72D8"/>
    <w:rsid w:val="00DF08A6"/>
    <w:rsid w:val="00E067C8"/>
    <w:rsid w:val="00E175DF"/>
    <w:rsid w:val="00E20EA1"/>
    <w:rsid w:val="00E46FB3"/>
    <w:rsid w:val="00EB55C8"/>
    <w:rsid w:val="00EE66CC"/>
    <w:rsid w:val="00EE76C1"/>
    <w:rsid w:val="00EF60E8"/>
    <w:rsid w:val="00EF67B8"/>
    <w:rsid w:val="00F11BA6"/>
    <w:rsid w:val="00F464F2"/>
    <w:rsid w:val="00F50624"/>
    <w:rsid w:val="00FB6BF9"/>
    <w:rsid w:val="00FC16F7"/>
    <w:rsid w:val="00FD2099"/>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B37BA9"/>
  <w15:docId w15:val="{23AD8AEE-30D6-4F2F-A157-020B40F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Заголовок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B42313"/>
    <w:pPr>
      <w:tabs>
        <w:tab w:val="left" w:pos="567"/>
      </w:tabs>
      <w:spacing w:before="0" w:after="0" w:line="360" w:lineRule="auto"/>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2F5F21"/>
    <w:pPr>
      <w:widowControl w:val="0"/>
      <w:suppressAutoHyphens/>
      <w:spacing w:after="0" w:line="360" w:lineRule="auto"/>
      <w:jc w:val="center"/>
    </w:pPr>
    <w:rPr>
      <w:rFonts w:ascii="Times New Roman" w:eastAsia="SimSun" w:hAnsi="Times New Roman"/>
      <w:bCs w:val="0"/>
      <w:i w:val="0"/>
      <w:kern w:val="28"/>
      <w:sz w:val="24"/>
      <w:szCs w:val="24"/>
      <w:lang w:eastAsia="hi-IN" w:bidi="hi-IN"/>
    </w:rPr>
  </w:style>
  <w:style w:type="character" w:customStyle="1" w:styleId="1NEW0">
    <w:name w:val="Заголовок 1NEW Знак"/>
    <w:link w:val="1NEW"/>
    <w:rsid w:val="00B42313"/>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2F5F21"/>
    <w:rPr>
      <w:rFonts w:ascii="Times New Roman" w:eastAsia="SimSun" w:hAnsi="Times New Roman" w:cs="Times New Roman"/>
      <w:b/>
      <w:iCs/>
      <w:kern w:val="28"/>
      <w:sz w:val="24"/>
      <w:szCs w:val="24"/>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1a">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b">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a">
    <w:name w:val="Символ сноски"/>
    <w:rsid w:val="0077428B"/>
    <w:rPr>
      <w:vertAlign w:val="superscript"/>
    </w:rPr>
  </w:style>
  <w:style w:type="character" w:customStyle="1" w:styleId="afffb">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c">
    <w:name w:val="Символ нумерации"/>
    <w:rsid w:val="0077428B"/>
  </w:style>
  <w:style w:type="paragraph" w:customStyle="1" w:styleId="1c">
    <w:name w:val="Заголовок1"/>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d">
    <w:name w:val="List"/>
    <w:basedOn w:val="a3"/>
    <w:rsid w:val="0077428B"/>
    <w:pPr>
      <w:widowControl w:val="0"/>
      <w:suppressAutoHyphens/>
      <w:spacing w:after="120"/>
      <w:jc w:val="left"/>
    </w:pPr>
    <w:rPr>
      <w:rFonts w:eastAsia="SimSun" w:cs="Mangal"/>
      <w:kern w:val="1"/>
      <w:lang w:eastAsia="hi-IN" w:bidi="hi-IN"/>
    </w:rPr>
  </w:style>
  <w:style w:type="paragraph" w:customStyle="1" w:styleId="1d">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e">
    <w:name w:val="Subtitle"/>
    <w:basedOn w:val="a"/>
    <w:next w:val="a3"/>
    <w:link w:val="affff"/>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
    <w:name w:val="Подзаголовок Знак"/>
    <w:basedOn w:val="a0"/>
    <w:link w:val="afffe"/>
    <w:uiPriority w:val="11"/>
    <w:rsid w:val="0077428B"/>
    <w:rPr>
      <w:rFonts w:ascii="Times New Roman" w:eastAsia="SimSun" w:hAnsi="Times New Roman" w:cs="Mangal"/>
      <w:b/>
      <w:bCs/>
      <w:i/>
      <w:iCs/>
      <w:kern w:val="1"/>
      <w:sz w:val="24"/>
      <w:szCs w:val="24"/>
      <w:lang w:eastAsia="hi-IN" w:bidi="hi-IN"/>
    </w:rPr>
  </w:style>
  <w:style w:type="paragraph" w:customStyle="1" w:styleId="1f">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0">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1">
    <w:name w:val="Заголовок таблицы"/>
    <w:basedOn w:val="affff0"/>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2">
    <w:name w:val="Основной (Основной)"/>
    <w:basedOn w:val="affff3"/>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3">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4">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5">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6">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7">
    <w:name w:val="Обычный с табуляцией"/>
    <w:basedOn w:val="aff5"/>
    <w:link w:val="affff8"/>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8">
    <w:name w:val="Обычный с табуляцией Знак"/>
    <w:link w:val="affff7"/>
    <w:locked/>
    <w:rsid w:val="0077428B"/>
    <w:rPr>
      <w:rFonts w:ascii="Times New Roman" w:eastAsia="Times New Roman" w:hAnsi="Times New Roman" w:cs="Times New Roman"/>
      <w:color w:val="000000"/>
      <w:sz w:val="28"/>
      <w:szCs w:val="26"/>
    </w:rPr>
  </w:style>
  <w:style w:type="paragraph" w:customStyle="1" w:styleId="affff9">
    <w:name w:val="Параграф"/>
    <w:basedOn w:val="aff5"/>
    <w:link w:val="affffa"/>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a">
    <w:name w:val="Параграф Знак"/>
    <w:link w:val="affff9"/>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f0">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 w:type="table" w:customStyle="1" w:styleId="TableGrid">
    <w:name w:val="TableGrid"/>
    <w:rsid w:val="0065270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AF2AC4"/>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39">
    <w:name w:val="Основной текст3"/>
    <w:basedOn w:val="afff1"/>
    <w:rsid w:val="006E769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fffb">
    <w:name w:val="Сноска_"/>
    <w:basedOn w:val="a0"/>
    <w:rsid w:val="006E7699"/>
    <w:rPr>
      <w:rFonts w:ascii="Times New Roman" w:eastAsia="Times New Roman" w:hAnsi="Times New Roman" w:cs="Times New Roman"/>
      <w:sz w:val="17"/>
      <w:szCs w:val="17"/>
      <w:shd w:val="clear" w:color="auto" w:fill="FFFFFF"/>
    </w:rPr>
  </w:style>
  <w:style w:type="table" w:customStyle="1" w:styleId="TableGrid2">
    <w:name w:val="TableGrid2"/>
    <w:rsid w:val="00B71B4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0F7A26"/>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0F7A26"/>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5">
    <w:name w:val="TableGrid5"/>
    <w:rsid w:val="00F5062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6">
    <w:name w:val="TableGrid6"/>
    <w:rsid w:val="002E2A01"/>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7">
    <w:name w:val="TableGrid7"/>
    <w:rsid w:val="002E2A01"/>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8">
    <w:name w:val="TableGrid8"/>
    <w:rsid w:val="002E2A01"/>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9">
    <w:name w:val="TableGrid9"/>
    <w:rsid w:val="002E2A01"/>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0">
    <w:name w:val="TableGrid10"/>
    <w:rsid w:val="002E2A01"/>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1">
    <w:name w:val="TableGrid11"/>
    <w:rsid w:val="007C4C9B"/>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brbratsk.ru/upload/%D1%84%D0%B5%D0%B4%D0%B5%D1%80%D0%B0%D0%BB%D1%8C%D0%BD%D1%8B%D0%B5%20%D0%B3%D0%BE%D1%81%D1%83%D0%B4%D0%B0%D1%80%D1%81%D1%82%D0%B2%D0%B5%D0%BD%D0%BD%D1%8B%D0%B5%20%D0%BE%D0%B1%D1%80%D0%B0%D0%B7%D0%BE%D0%B2%D0%B0%D1%82%D0%B5%D0%BB%D1%8C%D0%BD%D1%8B%D0%B5%20%D1%81%D1%82%D0%B0%D0%BD%D0%B4%D0%B0%D1%80%D1%82%D1%8B.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brbratsk.ru/upload/%D1%84%D0%B5%D0%B4%D0%B5%D1%80%D0%B0%D0%BB%D1%8C%D0%BD%D1%8B%D0%B5%20%D0%B3%D0%BE%D1%81%D1%83%D0%B4%D0%B0%D1%80%D1%81%D1%82%D0%B2%D0%B5%D0%BD%D0%BD%D1%8B%D0%B5%20%D0%BE%D0%B1%D1%80%D0%B0%D0%B7%D0%BE%D0%B2%D0%B0%D1%82%D0%B5%D0%BB%D1%8C%D0%BD%D1%8B%D0%B5%20%D1%81%D1%82%D0%B0%D0%BD%D0%B4%D0%B0%D1%80%D1%82%D1%8B.pd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569B-33A2-4437-917B-07A3E262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19917</Words>
  <Characters>113528</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admin</cp:lastModifiedBy>
  <cp:revision>23</cp:revision>
  <cp:lastPrinted>2017-09-29T11:59:00Z</cp:lastPrinted>
  <dcterms:created xsi:type="dcterms:W3CDTF">2015-06-19T13:08:00Z</dcterms:created>
  <dcterms:modified xsi:type="dcterms:W3CDTF">2019-10-02T17:43:00Z</dcterms:modified>
</cp:coreProperties>
</file>