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E6" w:rsidRDefault="00BF6912" w:rsidP="00BA055E">
      <w:pPr>
        <w:shd w:val="clear" w:color="auto" w:fill="FFFFFF"/>
        <w:spacing w:line="292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0470" cy="8910955"/>
            <wp:effectExtent l="19050" t="0" r="5080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912" w:rsidRDefault="00BF6912" w:rsidP="00BA055E">
      <w:pPr>
        <w:shd w:val="clear" w:color="auto" w:fill="FFFFFF"/>
        <w:spacing w:line="292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F6912" w:rsidRDefault="00BF6912" w:rsidP="00BA055E">
      <w:pPr>
        <w:shd w:val="clear" w:color="auto" w:fill="FFFFFF"/>
        <w:spacing w:line="292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F6912" w:rsidRPr="00BA055E" w:rsidRDefault="00BF6912" w:rsidP="00BA055E">
      <w:pPr>
        <w:shd w:val="clear" w:color="auto" w:fill="FFFFFF"/>
        <w:spacing w:line="292" w:lineRule="atLeas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6037" w:rsidRPr="00BA055E" w:rsidRDefault="00136037" w:rsidP="00BA055E">
      <w:pPr>
        <w:shd w:val="clear" w:color="auto" w:fill="FFFFFF"/>
        <w:spacing w:line="292" w:lineRule="atLeast"/>
        <w:ind w:firstLine="709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0" w:name="_GoBack"/>
      <w:r w:rsidRPr="003F2B8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1. Общие положения.</w:t>
      </w:r>
    </w:p>
    <w:p w:rsidR="00136037" w:rsidRPr="003F2B8E" w:rsidRDefault="00136037" w:rsidP="00136037">
      <w:pPr>
        <w:shd w:val="clear" w:color="auto" w:fill="FFFFFF"/>
        <w:spacing w:line="292" w:lineRule="atLeast"/>
        <w:ind w:firstLine="709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136037" w:rsidRPr="003F2B8E" w:rsidRDefault="00782ACF" w:rsidP="00136037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    1.1. </w:t>
      </w:r>
      <w:r w:rsidR="002C15FD">
        <w:rPr>
          <w:rFonts w:eastAsia="Times New Roman" w:cs="Times New Roman"/>
          <w:color w:val="000000"/>
          <w:szCs w:val="28"/>
          <w:lang w:eastAsia="ru-RU"/>
        </w:rPr>
        <w:t>Положение о поряд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к</w:t>
      </w:r>
      <w:r w:rsidR="002C15FD">
        <w:rPr>
          <w:rFonts w:eastAsia="Times New Roman" w:cs="Times New Roman"/>
          <w:color w:val="000000"/>
          <w:szCs w:val="28"/>
          <w:lang w:eastAsia="ru-RU"/>
        </w:rPr>
        <w:t xml:space="preserve">е 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 оформления возникновения,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приостановления,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 прекращения</w:t>
      </w:r>
      <w:r>
        <w:rPr>
          <w:rFonts w:eastAsia="Times New Roman" w:cs="Times New Roman"/>
          <w:color w:val="000000"/>
          <w:szCs w:val="28"/>
          <w:lang w:eastAsia="ru-RU"/>
        </w:rPr>
        <w:t>, а также восстановления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 отношений между муниципальным бюджетным дошкольным образовательным </w:t>
      </w:r>
      <w:r w:rsidR="00203161">
        <w:rPr>
          <w:rFonts w:eastAsia="Times New Roman" w:cs="Times New Roman"/>
          <w:color w:val="000000"/>
          <w:szCs w:val="28"/>
          <w:lang w:eastAsia="ru-RU"/>
        </w:rPr>
        <w:t>учреждение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м </w:t>
      </w:r>
      <w:r w:rsidR="00BA055E">
        <w:rPr>
          <w:rFonts w:eastAsia="Times New Roman" w:cs="Times New Roman"/>
          <w:color w:val="000000"/>
          <w:szCs w:val="28"/>
          <w:lang w:eastAsia="ru-RU"/>
        </w:rPr>
        <w:t xml:space="preserve">«Детский сад № 42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BA055E">
        <w:rPr>
          <w:rFonts w:eastAsia="Times New Roman" w:cs="Times New Roman"/>
          <w:color w:val="000000"/>
          <w:szCs w:val="28"/>
          <w:lang w:eastAsia="ru-RU"/>
        </w:rPr>
        <w:t>Солнышко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2C15FD">
        <w:rPr>
          <w:rFonts w:eastAsia="Times New Roman" w:cs="Times New Roman"/>
          <w:color w:val="000000"/>
          <w:szCs w:val="28"/>
          <w:lang w:eastAsia="ru-RU"/>
        </w:rPr>
        <w:t xml:space="preserve"> (далее – ДОУ)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Pr="003F2B8E">
        <w:rPr>
          <w:rFonts w:eastAsia="Times New Roman" w:cs="Times New Roman"/>
          <w:color w:val="000000"/>
          <w:szCs w:val="28"/>
          <w:lang w:eastAsia="ru-RU"/>
        </w:rPr>
        <w:t xml:space="preserve">родителями (законными представителями) несовершеннолетних обучающихся </w:t>
      </w:r>
      <w:r w:rsidR="002C15FD">
        <w:rPr>
          <w:rFonts w:eastAsia="Times New Roman" w:cs="Times New Roman"/>
          <w:color w:val="000000"/>
          <w:szCs w:val="28"/>
          <w:lang w:eastAsia="ru-RU"/>
        </w:rPr>
        <w:t>(далее – Положение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 разработан</w:t>
      </w:r>
      <w:r w:rsidR="002C15FD">
        <w:rPr>
          <w:rFonts w:eastAsia="Times New Roman" w:cs="Times New Roman"/>
          <w:color w:val="000000"/>
          <w:szCs w:val="28"/>
          <w:lang w:eastAsia="ru-RU"/>
        </w:rPr>
        <w:t>о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Федеральным законом от</w:t>
      </w:r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val="en-US" w:eastAsia="ru-RU"/>
        </w:rPr>
        <w:t> 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29.12.2012 г. № 273-ФЗ «Об образовании в Российской Федерации»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36037" w:rsidRPr="003F2B8E" w:rsidRDefault="002C15FD" w:rsidP="00136037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   1.2.Настоящее Положение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 регламентирует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порядок и основания 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возникновения, приостановления, 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 прекращения</w:t>
      </w:r>
      <w:r>
        <w:rPr>
          <w:rFonts w:eastAsia="Times New Roman" w:cs="Times New Roman"/>
          <w:color w:val="000000"/>
          <w:szCs w:val="28"/>
          <w:lang w:eastAsia="ru-RU"/>
        </w:rPr>
        <w:t>, восстановления отношений между ДОУ и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 родителями (законными представителями) несовершеннолетних обучающихся (далее – образовательные отношения).</w:t>
      </w:r>
    </w:p>
    <w:p w:rsidR="00136037" w:rsidRPr="003F2B8E" w:rsidRDefault="00136037" w:rsidP="00136037">
      <w:pPr>
        <w:shd w:val="clear" w:color="auto" w:fill="FFFFFF"/>
        <w:spacing w:line="292" w:lineRule="atLeast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36037" w:rsidRPr="003F2B8E" w:rsidRDefault="00136037" w:rsidP="00136037">
      <w:pPr>
        <w:shd w:val="clear" w:color="auto" w:fill="FFFFFF"/>
        <w:spacing w:line="292" w:lineRule="atLeast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b/>
          <w:bCs/>
          <w:color w:val="000000"/>
          <w:szCs w:val="28"/>
          <w:lang w:eastAsia="ru-RU"/>
        </w:rPr>
        <w:t>2. Возникновение образовательных отношений.</w:t>
      </w:r>
    </w:p>
    <w:p w:rsidR="00136037" w:rsidRPr="003F2B8E" w:rsidRDefault="00136037" w:rsidP="00136037">
      <w:pPr>
        <w:shd w:val="clear" w:color="auto" w:fill="FFFFFF"/>
        <w:spacing w:line="292" w:lineRule="atLeast"/>
        <w:ind w:firstLine="709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136037" w:rsidRPr="003F2B8E" w:rsidRDefault="002C15FD" w:rsidP="00136037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   2.1. 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Основанием возникновения образовательных отношений является приказ о п</w:t>
      </w:r>
      <w:r w:rsidR="00203161">
        <w:rPr>
          <w:rFonts w:eastAsia="Times New Roman" w:cs="Times New Roman"/>
          <w:color w:val="000000"/>
          <w:szCs w:val="28"/>
          <w:lang w:eastAsia="ru-RU"/>
        </w:rPr>
        <w:t xml:space="preserve">риеме (зачислении) обучающегося на обучение  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образовательным программам дошк</w:t>
      </w:r>
      <w:r w:rsidR="00203161">
        <w:rPr>
          <w:rFonts w:eastAsia="Times New Roman" w:cs="Times New Roman"/>
          <w:color w:val="000000"/>
          <w:szCs w:val="28"/>
          <w:lang w:eastAsia="ru-RU"/>
        </w:rPr>
        <w:t>ольного образования в ДОУ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.</w:t>
      </w:r>
      <w:bookmarkStart w:id="1" w:name="sub_591"/>
      <w:bookmarkEnd w:id="1"/>
    </w:p>
    <w:p w:rsidR="00136037" w:rsidRPr="003F2B8E" w:rsidRDefault="00136037" w:rsidP="00136037">
      <w:pPr>
        <w:shd w:val="clear" w:color="auto" w:fill="FFFFFF"/>
        <w:spacing w:line="292" w:lineRule="atLeast"/>
        <w:ind w:firstLine="5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2.2.  </w:t>
      </w:r>
      <w:r w:rsidR="00C2429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После  издания </w:t>
      </w:r>
      <w:r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приказа о приеме (зачислении) обучающего на обучение в </w:t>
      </w:r>
      <w:r w:rsidR="00C2429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ДОУ,</w:t>
      </w:r>
      <w:r w:rsidR="0020316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между ДОУ и </w:t>
      </w:r>
      <w:r w:rsidR="00203161">
        <w:rPr>
          <w:rFonts w:eastAsia="Times New Roman" w:cs="Times New Roman"/>
          <w:color w:val="000000"/>
          <w:szCs w:val="28"/>
          <w:lang w:eastAsia="ru-RU"/>
        </w:rPr>
        <w:t xml:space="preserve">родителями </w:t>
      </w:r>
      <w:r w:rsidR="00203161" w:rsidRPr="003F2B8E">
        <w:rPr>
          <w:rFonts w:eastAsia="Times New Roman" w:cs="Times New Roman"/>
          <w:color w:val="000000"/>
          <w:szCs w:val="28"/>
          <w:lang w:eastAsia="ru-RU"/>
        </w:rPr>
        <w:t>(законными представителями) обучающегося</w:t>
      </w:r>
      <w:r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  </w:t>
      </w:r>
      <w:r w:rsidR="0020316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заключается  договор</w:t>
      </w:r>
      <w:r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об образовании</w:t>
      </w:r>
      <w:r w:rsidR="0020316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по образовательным программам дошкольного образования (</w:t>
      </w:r>
      <w:r w:rsidR="00203161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 соответствии со статьей 54 Федерального закона от 29.12.2012 г. № 273-ФЗ «Об обра</w:t>
      </w:r>
      <w:r w:rsidR="0020316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зовании в Российской Федерации»)</w:t>
      </w:r>
      <w:r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:rsidR="00136037" w:rsidRPr="003F2B8E" w:rsidRDefault="00203161" w:rsidP="00136037">
      <w:pPr>
        <w:shd w:val="clear" w:color="auto" w:fill="FFFFFF"/>
        <w:spacing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2" w:name="sub_592"/>
      <w:bookmarkEnd w:id="2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36037" w:rsidRPr="003F2B8E" w:rsidRDefault="00203161" w:rsidP="00136037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3" w:name="sub_595"/>
      <w:bookmarkEnd w:id="3"/>
      <w:r>
        <w:rPr>
          <w:rFonts w:eastAsia="Times New Roman" w:cs="Times New Roman"/>
          <w:color w:val="000000"/>
          <w:szCs w:val="28"/>
          <w:lang w:eastAsia="ru-RU"/>
        </w:rPr>
        <w:t>         2.3.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Возникновение образовательных отношений в связи с приемом (зачислением) обучающегося в </w:t>
      </w:r>
      <w:r>
        <w:rPr>
          <w:rFonts w:eastAsia="Times New Roman" w:cs="Times New Roman"/>
          <w:color w:val="000000"/>
          <w:szCs w:val="28"/>
          <w:lang w:eastAsia="ru-RU"/>
        </w:rPr>
        <w:t>ДОУ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 оформляется в соответствии Правилами приема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детей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>
        <w:rPr>
          <w:rFonts w:eastAsia="Times New Roman" w:cs="Times New Roman"/>
          <w:color w:val="000000"/>
          <w:szCs w:val="28"/>
          <w:lang w:eastAsia="ru-RU"/>
        </w:rPr>
        <w:t>ДОУ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36037" w:rsidRPr="003F2B8E" w:rsidRDefault="00203161" w:rsidP="00136037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   </w:t>
      </w:r>
      <w:r w:rsidR="00095CF1">
        <w:rPr>
          <w:rFonts w:eastAsia="Times New Roman" w:cs="Times New Roman"/>
          <w:color w:val="000000"/>
          <w:szCs w:val="28"/>
          <w:lang w:eastAsia="ru-RU"/>
        </w:rPr>
        <w:t>2.4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gramStart"/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</w:t>
      </w:r>
      <w:r w:rsidR="00095CF1">
        <w:rPr>
          <w:rFonts w:eastAsia="Times New Roman" w:cs="Times New Roman"/>
          <w:color w:val="000000"/>
          <w:szCs w:val="28"/>
          <w:lang w:eastAsia="ru-RU"/>
        </w:rPr>
        <w:t>ДОУ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, возникают с даты, указанной в приказе о приеме (зачислении) обучающегося на обучение.</w:t>
      </w:r>
      <w:proofErr w:type="gramEnd"/>
    </w:p>
    <w:p w:rsidR="00136037" w:rsidRPr="003F2B8E" w:rsidRDefault="00095CF1" w:rsidP="00095CF1">
      <w:pPr>
        <w:shd w:val="clear" w:color="auto" w:fill="FFFFFF"/>
        <w:spacing w:line="292" w:lineRule="atLeast"/>
        <w:ind w:firstLine="72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 w:hanging="36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3.</w:t>
      </w:r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      </w:t>
      </w:r>
      <w:r w:rsidRPr="003F2B8E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Приостановление образовательных отношений.</w:t>
      </w:r>
    </w:p>
    <w:p w:rsidR="00136037" w:rsidRPr="003F2B8E" w:rsidRDefault="00136037" w:rsidP="00136037">
      <w:pPr>
        <w:shd w:val="clear" w:color="auto" w:fill="FFFFFF"/>
        <w:spacing w:line="292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</w:t>
      </w:r>
    </w:p>
    <w:p w:rsidR="00136037" w:rsidRPr="003F2B8E" w:rsidRDefault="00136037" w:rsidP="00136037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        </w:t>
      </w:r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3.1. Приостановление образовательных отношений может осуществляться по инициативе </w:t>
      </w:r>
      <w:r w:rsidR="00095CF1">
        <w:rPr>
          <w:rFonts w:eastAsia="Times New Roman" w:cs="Times New Roman"/>
          <w:szCs w:val="28"/>
          <w:bdr w:val="none" w:sz="0" w:space="0" w:color="auto" w:frame="1"/>
          <w:lang w:eastAsia="ru-RU"/>
        </w:rPr>
        <w:t>ДОУ</w:t>
      </w:r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или родителей (законных представителей) </w:t>
      </w:r>
      <w:proofErr w:type="gramStart"/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136037" w:rsidRPr="003F2B8E" w:rsidRDefault="00136037" w:rsidP="00136037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         3.2. Приостановление образовательных отношений по инициативе родителей (законных представителей) </w:t>
      </w:r>
      <w:proofErr w:type="gramStart"/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="00095CF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осуществляется в следующих случаях:</w:t>
      </w:r>
    </w:p>
    <w:p w:rsidR="00136037" w:rsidRPr="003F2B8E" w:rsidRDefault="00095CF1" w:rsidP="00136037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        </w:t>
      </w:r>
      <w:r w:rsidR="00136037"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- болезнь </w:t>
      </w:r>
      <w:proofErr w:type="gramStart"/>
      <w:r w:rsidR="00136037"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="00136037"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;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    - санаторно-курортное лечение </w:t>
      </w:r>
      <w:proofErr w:type="gramStart"/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;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    - отпуск родителей (законных представителей) </w:t>
      </w:r>
      <w:proofErr w:type="gramStart"/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;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    - отпуск для оздоровления ребенка в летнее время сроком не более 75 дней.</w:t>
      </w:r>
    </w:p>
    <w:p w:rsidR="00136037" w:rsidRPr="003F2B8E" w:rsidRDefault="00095CF1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     </w:t>
      </w:r>
      <w:r w:rsidR="00136037"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3.3. Приостановление образовательных отношений по инициативе родителей (законных представителей) обучающегося оформляется на основании заявления родителей (законных представителей) обучающегося</w:t>
      </w:r>
    </w:p>
    <w:p w:rsidR="00136037" w:rsidRPr="003F2B8E" w:rsidRDefault="00136037" w:rsidP="00136037">
      <w:pPr>
        <w:shd w:val="clear" w:color="auto" w:fill="FFFFFF"/>
        <w:spacing w:line="292" w:lineRule="atLeast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В заявлении указываются:</w:t>
      </w:r>
    </w:p>
    <w:p w:rsidR="00136037" w:rsidRPr="003F2B8E" w:rsidRDefault="00095CF1" w:rsidP="00136037">
      <w:pPr>
        <w:shd w:val="clear" w:color="auto" w:fill="FFFFFF"/>
        <w:spacing w:line="240" w:lineRule="auto"/>
        <w:ind w:left="709" w:hanging="425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а)   </w:t>
      </w:r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фамилия, имя, отчество  </w:t>
      </w:r>
      <w:proofErr w:type="gramStart"/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:rsidR="00136037" w:rsidRPr="003F2B8E" w:rsidRDefault="00095CF1" w:rsidP="00136037">
      <w:pPr>
        <w:shd w:val="clear" w:color="auto" w:fill="FFFFFF"/>
        <w:spacing w:line="240" w:lineRule="auto"/>
        <w:ind w:left="709" w:hanging="425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б)   </w:t>
      </w:r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дата и место рождения;</w:t>
      </w:r>
    </w:p>
    <w:p w:rsidR="00136037" w:rsidRPr="003F2B8E" w:rsidRDefault="00095CF1" w:rsidP="00136037">
      <w:pPr>
        <w:shd w:val="clear" w:color="auto" w:fill="FFFFFF"/>
        <w:spacing w:line="240" w:lineRule="auto"/>
        <w:ind w:left="709" w:hanging="425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в)    </w:t>
      </w:r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причины и срок приостановления образовательных отношений.</w:t>
      </w:r>
    </w:p>
    <w:p w:rsidR="00095CF1" w:rsidRDefault="00095CF1" w:rsidP="00095CF1">
      <w:pPr>
        <w:shd w:val="clear" w:color="auto" w:fill="FFFFFF"/>
        <w:spacing w:line="240" w:lineRule="auto"/>
        <w:ind w:left="360" w:firstLine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3.4. </w:t>
      </w:r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Приостановление образовательных отношений по инициативе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ДОУ </w:t>
      </w:r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оформляется приказом по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ДОУ</w:t>
      </w:r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:rsidR="00136037" w:rsidRPr="003F2B8E" w:rsidRDefault="00136037" w:rsidP="00095CF1">
      <w:pPr>
        <w:shd w:val="clear" w:color="auto" w:fill="FFFFFF"/>
        <w:spacing w:line="240" w:lineRule="auto"/>
        <w:ind w:left="360" w:firstLine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136037" w:rsidRPr="002A054A" w:rsidRDefault="00136037" w:rsidP="002A054A">
      <w:pPr>
        <w:shd w:val="clear" w:color="auto" w:fill="FFFFFF"/>
        <w:spacing w:line="292" w:lineRule="atLeast"/>
        <w:ind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b/>
          <w:bCs/>
          <w:color w:val="000000"/>
          <w:szCs w:val="28"/>
          <w:lang w:eastAsia="ru-RU"/>
        </w:rPr>
        <w:t>4. Прекра</w:t>
      </w:r>
      <w:r w:rsidR="002A054A">
        <w:rPr>
          <w:rFonts w:eastAsia="Times New Roman" w:cs="Times New Roman"/>
          <w:b/>
          <w:bCs/>
          <w:color w:val="000000"/>
          <w:szCs w:val="28"/>
          <w:lang w:eastAsia="ru-RU"/>
        </w:rPr>
        <w:t>щение образовательных отношений.</w:t>
      </w:r>
    </w:p>
    <w:p w:rsidR="00136037" w:rsidRPr="003F2B8E" w:rsidRDefault="002A054A" w:rsidP="00136037">
      <w:pPr>
        <w:shd w:val="clear" w:color="auto" w:fill="FFFFFF"/>
        <w:spacing w:line="292" w:lineRule="atLeast"/>
        <w:ind w:left="240" w:firstLine="60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4.1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  <w:proofErr w:type="gramStart"/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Образовательные отношения прекращаются в связи с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отчислением обучающегося из ДОУ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:</w:t>
      </w:r>
      <w:proofErr w:type="gramEnd"/>
    </w:p>
    <w:p w:rsidR="00136037" w:rsidRPr="003F2B8E" w:rsidRDefault="002A054A" w:rsidP="002A054A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    </w:t>
      </w:r>
      <w:r w:rsidR="004258D4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а)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в связи с получением дошкольного образования (завершением обучения);</w:t>
      </w:r>
    </w:p>
    <w:p w:rsidR="00136037" w:rsidRPr="003F2B8E" w:rsidRDefault="004258D4" w:rsidP="004258D4">
      <w:pPr>
        <w:shd w:val="clear" w:color="auto" w:fill="FFFFFF"/>
        <w:spacing w:line="292" w:lineRule="atLeast"/>
        <w:ind w:left="2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  б)</w:t>
      </w:r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136037" w:rsidRPr="003F2B8E" w:rsidRDefault="004258D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4.2.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Образовательные отношения могут быть прекращены досрочно в следующих случаях: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        - по инициативе родителей (законных представителей)  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 xml:space="preserve">        - на основании медицинского заключения о состоянии здоровья обучающегося, препятствующего его дальнейшему пребыванию в </w:t>
      </w:r>
      <w:r w:rsidR="004258D4">
        <w:rPr>
          <w:rFonts w:eastAsia="Times New Roman" w:cs="Times New Roman"/>
          <w:color w:val="000000"/>
          <w:szCs w:val="28"/>
          <w:lang w:eastAsia="ru-RU"/>
        </w:rPr>
        <w:t xml:space="preserve"> ДОУ</w:t>
      </w:r>
      <w:r w:rsidRPr="003F2B8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36037" w:rsidRPr="003F2B8E" w:rsidRDefault="00136037" w:rsidP="00136037">
      <w:p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        - по инициативе </w:t>
      </w:r>
      <w:r w:rsidR="00095CF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ДОУ</w:t>
      </w:r>
      <w:r w:rsidR="00F16D7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3F2B8E">
        <w:rPr>
          <w:rFonts w:eastAsia="Times New Roman" w:cs="Times New Roman"/>
          <w:color w:val="000000"/>
          <w:spacing w:val="-1"/>
          <w:szCs w:val="28"/>
          <w:bdr w:val="none" w:sz="0" w:space="0" w:color="auto" w:frame="1"/>
          <w:lang w:eastAsia="ru-RU"/>
        </w:rPr>
        <w:t>при систематическом невыполнении родителями (законными представителями) условий договора об образо</w:t>
      </w:r>
      <w:r w:rsidR="002A054A">
        <w:rPr>
          <w:rFonts w:eastAsia="Times New Roman" w:cs="Times New Roman"/>
          <w:color w:val="000000"/>
          <w:spacing w:val="-1"/>
          <w:szCs w:val="28"/>
          <w:bdr w:val="none" w:sz="0" w:space="0" w:color="auto" w:frame="1"/>
          <w:lang w:eastAsia="ru-RU"/>
        </w:rPr>
        <w:t>вании, уведомив их об этом за 10</w:t>
      </w:r>
      <w:r w:rsidRPr="003F2B8E">
        <w:rPr>
          <w:rFonts w:eastAsia="Times New Roman" w:cs="Times New Roman"/>
          <w:color w:val="000000"/>
          <w:spacing w:val="-1"/>
          <w:szCs w:val="28"/>
          <w:bdr w:val="none" w:sz="0" w:space="0" w:color="auto" w:frame="1"/>
          <w:lang w:eastAsia="ru-RU"/>
        </w:rPr>
        <w:t xml:space="preserve"> дней;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        - по обстоятельствам, не зависящим от воли родителей (законных</w:t>
      </w:r>
      <w:r w:rsidR="004258D4">
        <w:rPr>
          <w:rFonts w:eastAsia="Times New Roman" w:cs="Times New Roman"/>
          <w:color w:val="000000"/>
          <w:szCs w:val="28"/>
          <w:lang w:eastAsia="ru-RU"/>
        </w:rPr>
        <w:t xml:space="preserve"> представителей) обучающегося и ДОУ</w:t>
      </w:r>
      <w:r w:rsidRPr="003F2B8E">
        <w:rPr>
          <w:rFonts w:eastAsia="Times New Roman" w:cs="Times New Roman"/>
          <w:color w:val="000000"/>
          <w:szCs w:val="28"/>
          <w:lang w:eastAsia="ru-RU"/>
        </w:rPr>
        <w:t xml:space="preserve">, в том числе в случаях ликвидации </w:t>
      </w:r>
      <w:r w:rsidR="004258D4">
        <w:rPr>
          <w:rFonts w:eastAsia="Times New Roman" w:cs="Times New Roman"/>
          <w:color w:val="000000"/>
          <w:szCs w:val="28"/>
          <w:lang w:eastAsia="ru-RU"/>
        </w:rPr>
        <w:t>ДОУ</w:t>
      </w:r>
      <w:r w:rsidRPr="003F2B8E">
        <w:rPr>
          <w:rFonts w:eastAsia="Times New Roman" w:cs="Times New Roman"/>
          <w:color w:val="000000"/>
          <w:szCs w:val="28"/>
          <w:lang w:eastAsia="ru-RU"/>
        </w:rPr>
        <w:t>, аннулирования лицензии на осуществление образовательной деятельности.</w:t>
      </w:r>
    </w:p>
    <w:p w:rsidR="00136037" w:rsidRPr="003F2B8E" w:rsidRDefault="004258D4" w:rsidP="004258D4">
      <w:pPr>
        <w:shd w:val="clear" w:color="auto" w:fill="FFFFFF"/>
        <w:spacing w:line="292" w:lineRule="atLeast"/>
        <w:ind w:left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4.3</w:t>
      </w:r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20316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ДОУ</w:t>
      </w:r>
      <w:r w:rsidR="00136037" w:rsidRPr="003F2B8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:rsidR="00136037" w:rsidRPr="003F2B8E" w:rsidRDefault="004258D4" w:rsidP="004258D4">
      <w:pPr>
        <w:shd w:val="clear" w:color="auto" w:fill="FFFFFF"/>
        <w:spacing w:line="292" w:lineRule="atLeast"/>
        <w:ind w:left="36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4.4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. Основанием для прекращения образовательных отношений является приказ об отчислении обучающегося из Учреждения.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ДОУ, прекращаются с момента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  отчисления несовершеннолетнего обучающегося из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ДОУ.</w:t>
      </w:r>
    </w:p>
    <w:p w:rsidR="00136037" w:rsidRPr="003F2B8E" w:rsidRDefault="004258D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4.5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 xml:space="preserve">. В случае прекращения деятельности Учреждения, а также в случае аннулирования у него лицензии на право осуществления образовательной деятельности Учредитель  </w:t>
      </w:r>
      <w:r w:rsidR="00095CF1">
        <w:rPr>
          <w:rFonts w:eastAsia="Times New Roman" w:cs="Times New Roman"/>
          <w:color w:val="000000"/>
          <w:szCs w:val="28"/>
          <w:lang w:eastAsia="ru-RU"/>
        </w:rPr>
        <w:t>ДОУ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36037" w:rsidRPr="003F2B8E">
        <w:rPr>
          <w:rFonts w:eastAsia="Times New Roman" w:cs="Times New Roman"/>
          <w:color w:val="000000"/>
          <w:szCs w:val="28"/>
          <w:lang w:eastAsia="ru-RU"/>
        </w:rPr>
        <w:t>обеспечивает перевод обучающегося с согласия родителей (законных представителей) обучающегося в другие образовательные организации, реализующие образовательные программы дошкольного образования.</w:t>
      </w:r>
    </w:p>
    <w:p w:rsidR="005905DD" w:rsidRPr="005905DD" w:rsidRDefault="005905DD" w:rsidP="005905DD">
      <w:pPr>
        <w:shd w:val="clear" w:color="auto" w:fill="FFFFFF"/>
        <w:spacing w:line="292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5</w:t>
      </w:r>
      <w:r w:rsidRPr="005905DD">
        <w:rPr>
          <w:rFonts w:eastAsia="Times New Roman" w:cs="Times New Roman"/>
          <w:b/>
          <w:bCs/>
          <w:color w:val="000000"/>
          <w:szCs w:val="28"/>
          <w:lang w:eastAsia="ru-RU"/>
        </w:rPr>
        <w:t>. Порядок и основания восстановления</w:t>
      </w:r>
    </w:p>
    <w:p w:rsidR="005905DD" w:rsidRPr="005905DD" w:rsidRDefault="005905DD" w:rsidP="005905DD">
      <w:pPr>
        <w:shd w:val="clear" w:color="auto" w:fill="FFFFFF"/>
        <w:spacing w:line="292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905D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905DD" w:rsidRPr="005905DD" w:rsidRDefault="005905DD" w:rsidP="005905DD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    5</w:t>
      </w:r>
      <w:r w:rsidRPr="005905DD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proofErr w:type="gramStart"/>
      <w:r w:rsidRPr="005905DD">
        <w:rPr>
          <w:rFonts w:eastAsia="Times New Roman" w:cs="Times New Roman"/>
          <w:color w:val="000000"/>
          <w:szCs w:val="28"/>
          <w:lang w:eastAsia="ru-RU"/>
        </w:rPr>
        <w:t>Обучающийся</w:t>
      </w:r>
      <w:proofErr w:type="gramEnd"/>
      <w:r w:rsidRPr="005905DD">
        <w:rPr>
          <w:rFonts w:eastAsia="Times New Roman" w:cs="Times New Roman"/>
          <w:color w:val="000000"/>
          <w:szCs w:val="28"/>
          <w:lang w:eastAsia="ru-RU"/>
        </w:rPr>
        <w:t>, отчисленный из ДОУ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905DD">
        <w:rPr>
          <w:rFonts w:eastAsia="Times New Roman" w:cs="Times New Roman"/>
          <w:color w:val="000000"/>
          <w:szCs w:val="28"/>
          <w:lang w:eastAsia="ru-RU"/>
        </w:rPr>
        <w:t xml:space="preserve">по инициативе  родителей (законных представителей) до завершения освоения образовательной программы, </w:t>
      </w:r>
      <w:r w:rsidRPr="005905D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имеет право на восстановление, по заявлению родителей (законных представителей) при наличии в </w:t>
      </w:r>
      <w:r w:rsidR="00E91EE6">
        <w:rPr>
          <w:rFonts w:eastAsia="Times New Roman" w:cs="Times New Roman"/>
          <w:color w:val="000000"/>
          <w:szCs w:val="28"/>
          <w:lang w:eastAsia="ru-RU"/>
        </w:rPr>
        <w:t>ДОУ</w:t>
      </w:r>
      <w:r w:rsidRPr="005905DD">
        <w:rPr>
          <w:rFonts w:eastAsia="Times New Roman" w:cs="Times New Roman"/>
          <w:color w:val="000000"/>
          <w:szCs w:val="28"/>
          <w:lang w:eastAsia="ru-RU"/>
        </w:rPr>
        <w:t xml:space="preserve"> свободных мест.</w:t>
      </w:r>
    </w:p>
    <w:p w:rsidR="005905DD" w:rsidRPr="005905DD" w:rsidRDefault="005905DD" w:rsidP="005905DD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    5</w:t>
      </w:r>
      <w:r w:rsidRPr="005905DD">
        <w:rPr>
          <w:rFonts w:eastAsia="Times New Roman" w:cs="Times New Roman"/>
          <w:color w:val="000000"/>
          <w:szCs w:val="28"/>
          <w:lang w:eastAsia="ru-RU"/>
        </w:rPr>
        <w:t>.2. Основанием для восстановления обучающегося является приказ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заведующего</w:t>
      </w:r>
      <w:r w:rsidRPr="005905DD">
        <w:rPr>
          <w:rFonts w:eastAsia="Times New Roman" w:cs="Times New Roman"/>
          <w:color w:val="000000"/>
          <w:szCs w:val="28"/>
          <w:lang w:eastAsia="ru-RU"/>
        </w:rPr>
        <w:t xml:space="preserve"> ДОУ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905DD">
        <w:rPr>
          <w:rFonts w:eastAsia="Times New Roman" w:cs="Times New Roman"/>
          <w:color w:val="000000"/>
          <w:szCs w:val="28"/>
          <w:lang w:eastAsia="ru-RU"/>
        </w:rPr>
        <w:t>о восстановлении.</w:t>
      </w:r>
    </w:p>
    <w:p w:rsidR="005905DD" w:rsidRPr="005905DD" w:rsidRDefault="005905DD" w:rsidP="005905DD">
      <w:pPr>
        <w:shd w:val="clear" w:color="auto" w:fill="FFFFFF"/>
        <w:spacing w:line="292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        5</w:t>
      </w:r>
      <w:r w:rsidRPr="005905DD">
        <w:rPr>
          <w:rFonts w:eastAsia="Times New Roman" w:cs="Times New Roman"/>
          <w:color w:val="000000"/>
          <w:szCs w:val="28"/>
          <w:lang w:eastAsia="ru-RU"/>
        </w:rPr>
        <w:t>.3. Права и обязанности участников образовательного процесса, предусмотренные законодательством об образовании и локальными актами ДОУ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905DD">
        <w:rPr>
          <w:rFonts w:eastAsia="Times New Roman" w:cs="Times New Roman"/>
          <w:color w:val="000000"/>
          <w:szCs w:val="28"/>
          <w:lang w:eastAsia="ru-RU"/>
        </w:rPr>
        <w:t>возникают с даты восстановлении обучающегося в  </w:t>
      </w:r>
      <w:r w:rsidR="00E91EE6">
        <w:rPr>
          <w:rFonts w:eastAsia="Times New Roman" w:cs="Times New Roman"/>
          <w:color w:val="000000"/>
          <w:szCs w:val="28"/>
          <w:lang w:eastAsia="ru-RU"/>
        </w:rPr>
        <w:t>ДОУ</w:t>
      </w:r>
      <w:r w:rsidRPr="005905DD">
        <w:rPr>
          <w:rFonts w:eastAsia="Times New Roman" w:cs="Times New Roman"/>
          <w:color w:val="000000"/>
          <w:szCs w:val="28"/>
          <w:lang w:eastAsia="ru-RU"/>
        </w:rPr>
        <w:t>.</w:t>
      </w:r>
    </w:p>
    <w:bookmarkEnd w:id="0"/>
    <w:p w:rsidR="00136037" w:rsidRPr="003F2B8E" w:rsidRDefault="00136037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136037" w:rsidRPr="003F2B8E" w:rsidRDefault="00136037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E91EE6" w:rsidRDefault="00136037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F2B8E">
        <w:rPr>
          <w:rFonts w:eastAsia="Times New Roman" w:cs="Times New Roman"/>
          <w:color w:val="000000"/>
          <w:szCs w:val="28"/>
          <w:lang w:eastAsia="ru-RU"/>
        </w:rPr>
        <w:t> </w:t>
      </w:r>
    </w:p>
    <w:sectPr w:rsidR="00E91EE6" w:rsidSect="00136037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9B" w:rsidRDefault="009B129B" w:rsidP="00F46EC1">
      <w:pPr>
        <w:spacing w:line="240" w:lineRule="auto"/>
      </w:pPr>
      <w:r>
        <w:separator/>
      </w:r>
    </w:p>
  </w:endnote>
  <w:endnote w:type="continuationSeparator" w:id="0">
    <w:p w:rsidR="009B129B" w:rsidRDefault="009B129B" w:rsidP="00F46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9B" w:rsidRDefault="009B129B" w:rsidP="00F46EC1">
      <w:pPr>
        <w:spacing w:line="240" w:lineRule="auto"/>
      </w:pPr>
      <w:r>
        <w:separator/>
      </w:r>
    </w:p>
  </w:footnote>
  <w:footnote w:type="continuationSeparator" w:id="0">
    <w:p w:rsidR="009B129B" w:rsidRDefault="009B129B" w:rsidP="00F46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C52"/>
    <w:multiLevelType w:val="multilevel"/>
    <w:tmpl w:val="070A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D5A34"/>
    <w:multiLevelType w:val="multilevel"/>
    <w:tmpl w:val="A746A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D2C"/>
    <w:rsid w:val="00014CFB"/>
    <w:rsid w:val="00027D2C"/>
    <w:rsid w:val="00095CF1"/>
    <w:rsid w:val="00136037"/>
    <w:rsid w:val="00203161"/>
    <w:rsid w:val="00293B3F"/>
    <w:rsid w:val="002A054A"/>
    <w:rsid w:val="002C15FD"/>
    <w:rsid w:val="003A1EC6"/>
    <w:rsid w:val="003F2B8E"/>
    <w:rsid w:val="004258D4"/>
    <w:rsid w:val="00545357"/>
    <w:rsid w:val="005905DD"/>
    <w:rsid w:val="006D4E3E"/>
    <w:rsid w:val="0076397F"/>
    <w:rsid w:val="00782ACF"/>
    <w:rsid w:val="008A2AF8"/>
    <w:rsid w:val="009B129B"/>
    <w:rsid w:val="00A849A7"/>
    <w:rsid w:val="00AA01E7"/>
    <w:rsid w:val="00B33432"/>
    <w:rsid w:val="00BA055E"/>
    <w:rsid w:val="00BF6912"/>
    <w:rsid w:val="00C24291"/>
    <w:rsid w:val="00C65914"/>
    <w:rsid w:val="00CC51FC"/>
    <w:rsid w:val="00D25C5A"/>
    <w:rsid w:val="00DC6B24"/>
    <w:rsid w:val="00E91EE6"/>
    <w:rsid w:val="00EA46D1"/>
    <w:rsid w:val="00F16D72"/>
    <w:rsid w:val="00F462B9"/>
    <w:rsid w:val="00F4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037"/>
    <w:rPr>
      <w:b/>
      <w:bCs/>
    </w:rPr>
  </w:style>
  <w:style w:type="paragraph" w:styleId="a4">
    <w:name w:val="No Spacing"/>
    <w:basedOn w:val="a"/>
    <w:uiPriority w:val="1"/>
    <w:qFormat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037"/>
  </w:style>
  <w:style w:type="character" w:styleId="a5">
    <w:name w:val="Hyperlink"/>
    <w:basedOn w:val="a0"/>
    <w:uiPriority w:val="99"/>
    <w:semiHidden/>
    <w:unhideWhenUsed/>
    <w:rsid w:val="001360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6037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36037"/>
  </w:style>
  <w:style w:type="character" w:customStyle="1" w:styleId="u">
    <w:name w:val="u"/>
    <w:basedOn w:val="a0"/>
    <w:rsid w:val="00136037"/>
  </w:style>
  <w:style w:type="character" w:customStyle="1" w:styleId="f">
    <w:name w:val="f"/>
    <w:basedOn w:val="a0"/>
    <w:rsid w:val="00136037"/>
  </w:style>
  <w:style w:type="character" w:customStyle="1" w:styleId="ep">
    <w:name w:val="ep"/>
    <w:basedOn w:val="a0"/>
    <w:rsid w:val="00136037"/>
  </w:style>
  <w:style w:type="paragraph" w:customStyle="1" w:styleId="consplusnonformat">
    <w:name w:val="consplusnonformat"/>
    <w:basedOn w:val="a"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36037"/>
  </w:style>
  <w:style w:type="character" w:styleId="a9">
    <w:name w:val="Emphasis"/>
    <w:basedOn w:val="a0"/>
    <w:uiPriority w:val="20"/>
    <w:qFormat/>
    <w:rsid w:val="00136037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46EC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EC1"/>
  </w:style>
  <w:style w:type="paragraph" w:styleId="ac">
    <w:name w:val="footer"/>
    <w:basedOn w:val="a"/>
    <w:link w:val="ad"/>
    <w:uiPriority w:val="99"/>
    <w:semiHidden/>
    <w:unhideWhenUsed/>
    <w:rsid w:val="00F46EC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6EC1"/>
  </w:style>
  <w:style w:type="paragraph" w:styleId="ae">
    <w:name w:val="Balloon Text"/>
    <w:basedOn w:val="a"/>
    <w:link w:val="af"/>
    <w:uiPriority w:val="99"/>
    <w:semiHidden/>
    <w:unhideWhenUsed/>
    <w:rsid w:val="00DC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037"/>
    <w:rPr>
      <w:b/>
      <w:bCs/>
    </w:rPr>
  </w:style>
  <w:style w:type="paragraph" w:styleId="a4">
    <w:name w:val="No Spacing"/>
    <w:basedOn w:val="a"/>
    <w:uiPriority w:val="1"/>
    <w:qFormat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037"/>
  </w:style>
  <w:style w:type="character" w:styleId="a5">
    <w:name w:val="Hyperlink"/>
    <w:basedOn w:val="a0"/>
    <w:uiPriority w:val="99"/>
    <w:semiHidden/>
    <w:unhideWhenUsed/>
    <w:rsid w:val="001360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6037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36037"/>
  </w:style>
  <w:style w:type="character" w:customStyle="1" w:styleId="u">
    <w:name w:val="u"/>
    <w:basedOn w:val="a0"/>
    <w:rsid w:val="00136037"/>
  </w:style>
  <w:style w:type="character" w:customStyle="1" w:styleId="f">
    <w:name w:val="f"/>
    <w:basedOn w:val="a0"/>
    <w:rsid w:val="00136037"/>
  </w:style>
  <w:style w:type="character" w:customStyle="1" w:styleId="ep">
    <w:name w:val="ep"/>
    <w:basedOn w:val="a0"/>
    <w:rsid w:val="00136037"/>
  </w:style>
  <w:style w:type="paragraph" w:customStyle="1" w:styleId="consplusnonformat">
    <w:name w:val="consplusnonformat"/>
    <w:basedOn w:val="a"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360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36037"/>
  </w:style>
  <w:style w:type="character" w:styleId="a9">
    <w:name w:val="Emphasis"/>
    <w:basedOn w:val="a0"/>
    <w:uiPriority w:val="20"/>
    <w:qFormat/>
    <w:rsid w:val="001360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630D-3B83-4FC7-87C1-68FE93CE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СБ</cp:lastModifiedBy>
  <cp:revision>7</cp:revision>
  <cp:lastPrinted>2014-12-18T23:27:00Z</cp:lastPrinted>
  <dcterms:created xsi:type="dcterms:W3CDTF">2014-12-18T23:31:00Z</dcterms:created>
  <dcterms:modified xsi:type="dcterms:W3CDTF">2015-04-23T06:22:00Z</dcterms:modified>
</cp:coreProperties>
</file>