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D7F0" w14:textId="3B091387" w:rsidR="00DC61FA" w:rsidRDefault="00EA4C12" w:rsidP="00AD0786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drawing>
          <wp:inline distT="0" distB="0" distL="0" distR="0" wp14:anchorId="37C6F942" wp14:editId="4561265A">
            <wp:extent cx="6120130" cy="8731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EACC" w14:textId="16C27C43" w:rsidR="00EA4C12" w:rsidRDefault="00EA4C12" w:rsidP="00AD0786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3E25DC40" w14:textId="4D7F48C8" w:rsidR="00EA4C12" w:rsidRDefault="00EA4C12" w:rsidP="00AD0786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27181014" w14:textId="77777777" w:rsidR="00EA4C12" w:rsidRDefault="00EA4C12" w:rsidP="00AD0786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14:paraId="62484229" w14:textId="77777777" w:rsidR="00DC61FA" w:rsidRDefault="00DC61FA" w:rsidP="00AD0786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443755D7" w14:textId="77777777" w:rsidR="00AD0786" w:rsidRDefault="00AD0786" w:rsidP="00A25E31">
      <w:pPr>
        <w:tabs>
          <w:tab w:val="left" w:pos="142"/>
          <w:tab w:val="left" w:pos="993"/>
        </w:tabs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597E078A" w14:textId="77777777" w:rsidR="007E2437" w:rsidRDefault="007E2437" w:rsidP="007E24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79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14:paraId="52F42481" w14:textId="32ADC84D" w:rsidR="007E2437" w:rsidRPr="00604743" w:rsidRDefault="007E2437" w:rsidP="007E243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743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с учетом основных принципов, требований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и </w:t>
      </w:r>
      <w:r w:rsidR="009725C2">
        <w:rPr>
          <w:rFonts w:ascii="Times New Roman" w:hAnsi="Times New Roman" w:cs="Times New Roman"/>
          <w:bCs/>
          <w:sz w:val="28"/>
          <w:szCs w:val="28"/>
        </w:rPr>
        <w:t xml:space="preserve">содержанию </w:t>
      </w:r>
      <w:r w:rsidR="009725C2" w:rsidRPr="00604743">
        <w:rPr>
          <w:rFonts w:ascii="Times New Roman" w:hAnsi="Times New Roman" w:cs="Times New Roman"/>
          <w:bCs/>
          <w:sz w:val="28"/>
          <w:szCs w:val="28"/>
        </w:rPr>
        <w:t>музыкальной</w:t>
      </w:r>
      <w:r w:rsidRPr="00604743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МБДОУ «Детский </w:t>
      </w:r>
      <w:r w:rsidR="009725C2">
        <w:rPr>
          <w:rFonts w:ascii="Times New Roman" w:hAnsi="Times New Roman" w:cs="Times New Roman"/>
          <w:bCs/>
          <w:sz w:val="28"/>
          <w:szCs w:val="28"/>
        </w:rPr>
        <w:t>сад</w:t>
      </w:r>
      <w:r w:rsidR="009725C2" w:rsidRPr="0060474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04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60474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60474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B294DDD" w14:textId="0F6F9C45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программа описывает курс подготовки по музыкальной деятельности детей дошкольного возраста </w:t>
      </w:r>
      <w:r w:rsidR="009725C2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 xml:space="preserve">-7 лет на основе программы </w:t>
      </w:r>
      <w:r w:rsidR="006B43E0" w:rsidRPr="006B43E0">
        <w:rPr>
          <w:rFonts w:ascii="Times New Roman" w:hAnsi="Times New Roman" w:cs="Times New Roman"/>
          <w:sz w:val="28"/>
        </w:rPr>
        <w:t>Федеральная образовательная программа дошкольного образования (далее - Федеральная программа)</w:t>
      </w:r>
      <w:r w:rsidRPr="006B43E0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14:paraId="7A9D11CA" w14:textId="77777777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-Конвенция о правах ребёнка </w:t>
      </w:r>
    </w:p>
    <w:p w14:paraId="76C071FC" w14:textId="77777777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РФ</w:t>
      </w:r>
    </w:p>
    <w:p w14:paraId="4FE1B746" w14:textId="227BE957" w:rsidR="007E2437" w:rsidRPr="006B43E0" w:rsidRDefault="007E2437" w:rsidP="006B43E0">
      <w:pPr>
        <w:pStyle w:val="a5"/>
        <w:shd w:val="clear" w:color="auto" w:fill="FFFFFF"/>
        <w:spacing w:before="225" w:beforeAutospacing="0" w:after="225" w:afterAutospacing="0" w:line="315" w:lineRule="atLeast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6B43E0" w:rsidRPr="006B43E0">
        <w:rPr>
          <w:rFonts w:eastAsia="Calibri"/>
          <w:color w:val="000000" w:themeColor="text1"/>
          <w:sz w:val="28"/>
          <w:szCs w:val="28"/>
        </w:rPr>
        <w:t xml:space="preserve"> Федеральным Законом «Об образовании в Российской Федерации» от                               29 декабря 2012 года №273-ФЗ;</w:t>
      </w:r>
    </w:p>
    <w:p w14:paraId="2140D378" w14:textId="5B4E005D" w:rsidR="007E2437" w:rsidRPr="006B43E0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3E0">
        <w:rPr>
          <w:rFonts w:ascii="Times New Roman" w:hAnsi="Times New Roman" w:cs="Times New Roman"/>
          <w:sz w:val="28"/>
          <w:szCs w:val="28"/>
        </w:rPr>
        <w:t xml:space="preserve">ФГОС </w:t>
      </w:r>
      <w:r w:rsidR="006B43E0" w:rsidRPr="006B43E0">
        <w:rPr>
          <w:rFonts w:ascii="Times New Roman" w:hAnsi="Times New Roman" w:cs="Times New Roman"/>
          <w:color w:val="000000" w:themeColor="text1"/>
          <w:sz w:val="28"/>
          <w:szCs w:val="28"/>
        </w:rPr>
        <w:t>ДО от 17.10.2013 г. №1155;</w:t>
      </w:r>
      <w:r w:rsidRPr="006B43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D70AB" w14:textId="77777777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-СанПиН 2.4.1.3049-13</w:t>
      </w:r>
    </w:p>
    <w:p w14:paraId="1CFF7E9D" w14:textId="3EB09152" w:rsidR="006B43E0" w:rsidRPr="006B43E0" w:rsidRDefault="006B43E0" w:rsidP="00A32E3C">
      <w:pPr>
        <w:autoSpaceDE w:val="0"/>
        <w:autoSpaceDN w:val="0"/>
        <w:spacing w:after="0" w:line="360" w:lineRule="auto"/>
        <w:ind w:righ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3E0">
        <w:rPr>
          <w:rFonts w:ascii="Times New Roman" w:hAnsi="Times New Roman" w:cs="Times New Roman"/>
          <w:color w:val="000000" w:themeColor="text1"/>
          <w:sz w:val="28"/>
          <w:szCs w:val="28"/>
        </w:rPr>
        <w:t>- Уставом МБДОУ Детский сад №42 «Солнышко»»;</w:t>
      </w:r>
    </w:p>
    <w:p w14:paraId="605B4231" w14:textId="0DEB754B" w:rsidR="007E2437" w:rsidRPr="003C2A3F" w:rsidRDefault="007E2437" w:rsidP="00A32E3C">
      <w:pPr>
        <w:autoSpaceDE w:val="0"/>
        <w:autoSpaceDN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 xml:space="preserve">В рабочей программе определены музыкальные задачи необходимые для развития интеллектуальных и личностных качеств ребенка средствами музыки </w:t>
      </w:r>
      <w:proofErr w:type="gramStart"/>
      <w:r w:rsidRPr="003C2A3F">
        <w:rPr>
          <w:rFonts w:ascii="Times New Roman" w:hAnsi="Times New Roman" w:cs="Times New Roman"/>
          <w:sz w:val="28"/>
          <w:szCs w:val="28"/>
        </w:rPr>
        <w:t>как  одной</w:t>
      </w:r>
      <w:proofErr w:type="gramEnd"/>
      <w:r w:rsidRPr="003C2A3F">
        <w:rPr>
          <w:rFonts w:ascii="Times New Roman" w:hAnsi="Times New Roman" w:cs="Times New Roman"/>
          <w:sz w:val="28"/>
          <w:szCs w:val="28"/>
        </w:rPr>
        <w:t xml:space="preserve">  из  областей  продуктивной  деятельности  детей  дошкольного  возраста, для ознакомления  с  миром  музыкального  искусства  в  условиях  детского  сада, для формирования общей культуры, для сохранения и укрепления здоровья детей дошкольного возраста.</w:t>
      </w:r>
    </w:p>
    <w:p w14:paraId="280731F0" w14:textId="77777777" w:rsidR="007E2437" w:rsidRDefault="007E2437" w:rsidP="00A32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Оригинальность программы состоит в системе специально организованных интегрированных занятий по музыкальному воспитанию, способствующих не только более полному формированию художественно-творческих и музыкальных способностей ребенка, но и в физическом и психи</w:t>
      </w:r>
      <w:r>
        <w:rPr>
          <w:rFonts w:ascii="Times New Roman" w:hAnsi="Times New Roman" w:cs="Times New Roman"/>
          <w:sz w:val="28"/>
          <w:szCs w:val="28"/>
        </w:rPr>
        <w:t>ческом развитии детей.</w:t>
      </w:r>
    </w:p>
    <w:p w14:paraId="437360C2" w14:textId="3C53DC80" w:rsidR="00A32E3C" w:rsidRPr="00A32E3C" w:rsidRDefault="007E2437" w:rsidP="00A32E3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eastAsia="Calibri"/>
          <w:sz w:val="28"/>
          <w:szCs w:val="28"/>
        </w:rPr>
      </w:pPr>
      <w:r w:rsidRPr="00B47A55">
        <w:rPr>
          <w:b/>
          <w:bCs/>
          <w:sz w:val="28"/>
          <w:szCs w:val="28"/>
        </w:rPr>
        <w:t>Цель реализации программы:</w:t>
      </w:r>
      <w:r>
        <w:rPr>
          <w:b/>
          <w:bCs/>
          <w:sz w:val="28"/>
          <w:szCs w:val="28"/>
        </w:rPr>
        <w:t xml:space="preserve"> </w:t>
      </w:r>
      <w:r w:rsidRPr="00B47A55">
        <w:rPr>
          <w:sz w:val="28"/>
          <w:szCs w:val="28"/>
        </w:rP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  <w:r w:rsidR="00A32E3C" w:rsidRPr="00A32E3C">
        <w:rPr>
          <w:rFonts w:eastAsia="Calibri"/>
        </w:rPr>
        <w:t xml:space="preserve"> </w:t>
      </w:r>
      <w:hyperlink r:id="rId7" w:history="1">
        <w:r w:rsidR="00A32E3C" w:rsidRPr="00A32E3C">
          <w:rPr>
            <w:rFonts w:eastAsia="Calibri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759F86D5" w14:textId="28AE9649" w:rsidR="005527DF" w:rsidRPr="00DC61FA" w:rsidRDefault="005527DF" w:rsidP="00DC61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49697" w14:textId="77777777" w:rsidR="007E2437" w:rsidRPr="003C2A3F" w:rsidRDefault="007E2437" w:rsidP="007E2437">
      <w:pPr>
        <w:pStyle w:val="3"/>
        <w:spacing w:after="0" w:line="360" w:lineRule="auto"/>
        <w:ind w:left="0" w:firstLine="0"/>
      </w:pPr>
      <w:r w:rsidRPr="003C2A3F">
        <w:rPr>
          <w:b/>
          <w:i/>
        </w:rPr>
        <w:t>Задачи программы</w:t>
      </w:r>
      <w:r w:rsidRPr="003C2A3F">
        <w:t>:</w:t>
      </w:r>
    </w:p>
    <w:p w14:paraId="3F11CB97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lastRenderedPageBreak/>
        <w:t>Подготовить детей к восприятию музыкальных образов и представлений.</w:t>
      </w:r>
    </w:p>
    <w:p w14:paraId="28BC2431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t>Заложить основы гармонического развития (развитие слуха, голоса, внимания, движения, чувства ритма и красоты мелодии, развитие индивидуальных способностей.)</w:t>
      </w:r>
    </w:p>
    <w:p w14:paraId="54C53874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t>Приобщать детей к русской народно -  традиционной и мировой музыкальной культуре.</w:t>
      </w:r>
    </w:p>
    <w:p w14:paraId="2D138D03" w14:textId="2C5DD5CD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t xml:space="preserve">Подготовить детей к освоению приемов и навыков в различных </w:t>
      </w:r>
      <w:r w:rsidR="009725C2" w:rsidRPr="003C2A3F">
        <w:t>видах музыкальной деятельности адекватно детским возможностям</w:t>
      </w:r>
      <w:r w:rsidRPr="003C2A3F">
        <w:t>.</w:t>
      </w:r>
    </w:p>
    <w:p w14:paraId="621581E2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t>Развивать коммуникативные способности.</w:t>
      </w:r>
    </w:p>
    <w:p w14:paraId="6E24941D" w14:textId="76E8285B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r w:rsidRPr="003C2A3F">
        <w:t xml:space="preserve">Научить детей творчески использовать музыкальные </w:t>
      </w:r>
      <w:r w:rsidR="009725C2" w:rsidRPr="003C2A3F">
        <w:t xml:space="preserve">впечатления </w:t>
      </w:r>
      <w:proofErr w:type="gramStart"/>
      <w:r w:rsidR="009725C2" w:rsidRPr="003C2A3F">
        <w:t>в</w:t>
      </w:r>
      <w:r w:rsidRPr="003C2A3F">
        <w:t xml:space="preserve">  повседневной</w:t>
      </w:r>
      <w:proofErr w:type="gramEnd"/>
      <w:r w:rsidRPr="003C2A3F">
        <w:t xml:space="preserve">  жизни.</w:t>
      </w:r>
    </w:p>
    <w:p w14:paraId="0C5314A6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proofErr w:type="gramStart"/>
      <w:r w:rsidRPr="003C2A3F">
        <w:t>Познакомить  детей</w:t>
      </w:r>
      <w:proofErr w:type="gramEnd"/>
      <w:r w:rsidRPr="003C2A3F">
        <w:t xml:space="preserve">  с  разнообразием  музыкальных  форм  и  жанров  в  привлекательной  и  доступной  форме.</w:t>
      </w:r>
    </w:p>
    <w:p w14:paraId="6A4BDE5F" w14:textId="77777777" w:rsidR="007E2437" w:rsidRPr="003C2A3F" w:rsidRDefault="007E2437" w:rsidP="007E2437">
      <w:pPr>
        <w:pStyle w:val="3"/>
        <w:numPr>
          <w:ilvl w:val="0"/>
          <w:numId w:val="13"/>
        </w:numPr>
        <w:spacing w:after="0" w:line="360" w:lineRule="auto"/>
        <w:jc w:val="both"/>
      </w:pPr>
      <w:proofErr w:type="gramStart"/>
      <w:r w:rsidRPr="003C2A3F">
        <w:t>Обогатить  детей</w:t>
      </w:r>
      <w:proofErr w:type="gramEnd"/>
      <w:r w:rsidRPr="003C2A3F">
        <w:t xml:space="preserve">  музыкальными  знаниями  и  представлениями  в  музыкальной  игре.</w:t>
      </w:r>
    </w:p>
    <w:p w14:paraId="68DE6100" w14:textId="0A257AAA" w:rsidR="006B43E0" w:rsidRPr="006B43E0" w:rsidRDefault="007E2437" w:rsidP="006B43E0">
      <w:pPr>
        <w:pStyle w:val="3"/>
        <w:numPr>
          <w:ilvl w:val="0"/>
          <w:numId w:val="13"/>
        </w:numPr>
        <w:spacing w:after="0" w:line="360" w:lineRule="auto"/>
        <w:jc w:val="both"/>
      </w:pPr>
      <w:proofErr w:type="gramStart"/>
      <w:r w:rsidRPr="003C2A3F">
        <w:t>Развивать  детское</w:t>
      </w:r>
      <w:proofErr w:type="gramEnd"/>
      <w:r w:rsidRPr="003C2A3F">
        <w:t xml:space="preserve">  творчество  во  всех  видах  музыкальной деятельности.</w:t>
      </w:r>
    </w:p>
    <w:p w14:paraId="39D2D912" w14:textId="5DBB7B1E" w:rsidR="006B43E0" w:rsidRPr="003C2A3F" w:rsidRDefault="00A32E3C" w:rsidP="006B43E0">
      <w:pPr>
        <w:pStyle w:val="3"/>
        <w:numPr>
          <w:ilvl w:val="0"/>
          <w:numId w:val="13"/>
        </w:numPr>
        <w:spacing w:after="0" w:line="360" w:lineRule="auto"/>
        <w:jc w:val="both"/>
      </w:pPr>
      <w:r>
        <w:rPr>
          <w:b/>
        </w:rPr>
        <w:t xml:space="preserve"> </w:t>
      </w:r>
      <w:hyperlink r:id="rId8" w:history="1">
        <w:r w:rsidR="006B43E0" w:rsidRPr="00623B5C">
          <w:rPr>
            <w:rStyle w:val="ab"/>
            <w:b/>
          </w:rPr>
          <w:t>https://ds146.tmn.prosadiki.ru/media/2023/03/31/1276768609/FOP.pdf</w:t>
        </w:r>
      </w:hyperlink>
    </w:p>
    <w:p w14:paraId="181C0749" w14:textId="77777777" w:rsidR="007E2437" w:rsidRPr="003C2A3F" w:rsidRDefault="007E2437" w:rsidP="007E2437">
      <w:pPr>
        <w:pStyle w:val="3"/>
        <w:spacing w:after="0" w:line="360" w:lineRule="auto"/>
        <w:ind w:left="2124" w:firstLine="0"/>
        <w:jc w:val="both"/>
        <w:rPr>
          <w:b/>
          <w:i/>
        </w:rPr>
      </w:pPr>
      <w:r w:rsidRPr="003C2A3F">
        <w:rPr>
          <w:b/>
          <w:i/>
        </w:rPr>
        <w:t>Методические принципы:</w:t>
      </w:r>
    </w:p>
    <w:p w14:paraId="0650446E" w14:textId="1D9B3C02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3C2A3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3C2A3F">
        <w:rPr>
          <w:rFonts w:ascii="Times New Roman" w:hAnsi="Times New Roman" w:cs="Times New Roman"/>
          <w:sz w:val="28"/>
          <w:szCs w:val="28"/>
        </w:rPr>
        <w:t xml:space="preserve"> – определяется взаи</w:t>
      </w:r>
      <w:r w:rsidR="00DC61FA">
        <w:rPr>
          <w:rFonts w:ascii="Times New Roman" w:hAnsi="Times New Roman" w:cs="Times New Roman"/>
          <w:sz w:val="28"/>
          <w:szCs w:val="28"/>
        </w:rPr>
        <w:t xml:space="preserve">мосвязью и </w:t>
      </w:r>
      <w:proofErr w:type="gramStart"/>
      <w:r w:rsidR="00DC61FA">
        <w:rPr>
          <w:rFonts w:ascii="Times New Roman" w:hAnsi="Times New Roman" w:cs="Times New Roman"/>
          <w:sz w:val="28"/>
          <w:szCs w:val="28"/>
        </w:rPr>
        <w:t xml:space="preserve">взаимопроникновением разных </w:t>
      </w:r>
      <w:r w:rsidRPr="003C2A3F">
        <w:rPr>
          <w:rFonts w:ascii="Times New Roman" w:hAnsi="Times New Roman" w:cs="Times New Roman"/>
          <w:sz w:val="28"/>
          <w:szCs w:val="28"/>
        </w:rPr>
        <w:t>видов искусства</w:t>
      </w:r>
      <w:proofErr w:type="gramEnd"/>
      <w:r w:rsidRPr="003C2A3F">
        <w:rPr>
          <w:rFonts w:ascii="Times New Roman" w:hAnsi="Times New Roman" w:cs="Times New Roman"/>
          <w:sz w:val="28"/>
          <w:szCs w:val="28"/>
        </w:rPr>
        <w:t xml:space="preserve"> и разнообразной художественно-творческой деятельностью.</w:t>
      </w:r>
    </w:p>
    <w:p w14:paraId="505DD952" w14:textId="0218ED8F" w:rsidR="007E2437" w:rsidRPr="003C2A3F" w:rsidRDefault="007E2437" w:rsidP="007E2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2. Принцип г</w:t>
      </w:r>
      <w:r w:rsidR="00DC61FA">
        <w:rPr>
          <w:rFonts w:ascii="Times New Roman" w:hAnsi="Times New Roman" w:cs="Times New Roman"/>
          <w:sz w:val="28"/>
          <w:szCs w:val="28"/>
        </w:rPr>
        <w:t xml:space="preserve">уманности </w:t>
      </w:r>
      <w:r w:rsidRPr="003C2A3F">
        <w:rPr>
          <w:rFonts w:ascii="Times New Roman" w:hAnsi="Times New Roman" w:cs="Times New Roman"/>
          <w:sz w:val="28"/>
          <w:szCs w:val="28"/>
        </w:rPr>
        <w:t>- любовь к жизни, любовь к искусству, любовь к ребёнку. Это триединство лежит в основе формирования личности.</w:t>
      </w:r>
    </w:p>
    <w:p w14:paraId="3B6702D2" w14:textId="662DE231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Принцип деятельности (деятельно</w:t>
      </w:r>
      <w:r w:rsidRPr="003C2A3F">
        <w:rPr>
          <w:rFonts w:ascii="Times New Roman" w:hAnsi="Times New Roman" w:cs="Times New Roman"/>
          <w:sz w:val="28"/>
          <w:szCs w:val="28"/>
        </w:rPr>
        <w:t>стный подход) – форм</w:t>
      </w:r>
      <w:r w:rsidR="00DC61FA">
        <w:rPr>
          <w:rFonts w:ascii="Times New Roman" w:hAnsi="Times New Roman" w:cs="Times New Roman"/>
          <w:sz w:val="28"/>
          <w:szCs w:val="28"/>
        </w:rPr>
        <w:t xml:space="preserve">ирование умений самостоятельно применять   знания в </w:t>
      </w:r>
      <w:proofErr w:type="gramStart"/>
      <w:r w:rsidRPr="003C2A3F">
        <w:rPr>
          <w:rFonts w:ascii="Times New Roman" w:hAnsi="Times New Roman" w:cs="Times New Roman"/>
          <w:sz w:val="28"/>
          <w:szCs w:val="28"/>
        </w:rPr>
        <w:t>разных  областях</w:t>
      </w:r>
      <w:proofErr w:type="gramEnd"/>
      <w:r w:rsidRPr="003C2A3F">
        <w:rPr>
          <w:rFonts w:ascii="Times New Roman" w:hAnsi="Times New Roman" w:cs="Times New Roman"/>
          <w:sz w:val="28"/>
          <w:szCs w:val="28"/>
        </w:rPr>
        <w:t>,  моделях.</w:t>
      </w:r>
    </w:p>
    <w:p w14:paraId="79E3F892" w14:textId="77777777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3C2A3F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C2A3F">
        <w:rPr>
          <w:rFonts w:ascii="Times New Roman" w:hAnsi="Times New Roman" w:cs="Times New Roman"/>
          <w:sz w:val="28"/>
          <w:szCs w:val="28"/>
        </w:rPr>
        <w:t>сообразности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14:paraId="39C3E16A" w14:textId="77777777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lastRenderedPageBreak/>
        <w:t xml:space="preserve">5. Принцип вариативности - материал постоянно варьируется, представляя тем самым необычность и новизну, эффект </w:t>
      </w:r>
      <w:proofErr w:type="spellStart"/>
      <w:r w:rsidRPr="003C2A3F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3C2A3F">
        <w:rPr>
          <w:rFonts w:ascii="Times New Roman" w:hAnsi="Times New Roman" w:cs="Times New Roman"/>
          <w:sz w:val="28"/>
          <w:szCs w:val="28"/>
        </w:rPr>
        <w:t>.</w:t>
      </w:r>
    </w:p>
    <w:p w14:paraId="2AAB7A66" w14:textId="77777777" w:rsidR="007E2437" w:rsidRPr="003C2A3F" w:rsidRDefault="007E2437" w:rsidP="007E2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6. Принцип креативности (организации творческой деятельности).</w:t>
      </w:r>
    </w:p>
    <w:p w14:paraId="0F835B32" w14:textId="77777777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7. Принцип эстетизации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14:paraId="3D4E5339" w14:textId="77777777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 xml:space="preserve">8. Принцип </w:t>
      </w:r>
      <w:proofErr w:type="gramStart"/>
      <w:r w:rsidRPr="003C2A3F">
        <w:rPr>
          <w:rFonts w:ascii="Times New Roman" w:hAnsi="Times New Roman" w:cs="Times New Roman"/>
          <w:sz w:val="28"/>
          <w:szCs w:val="28"/>
        </w:rPr>
        <w:t>свободы  выбора</w:t>
      </w:r>
      <w:proofErr w:type="gramEnd"/>
      <w:r w:rsidRPr="003C2A3F">
        <w:rPr>
          <w:rFonts w:ascii="Times New Roman" w:hAnsi="Times New Roman" w:cs="Times New Roman"/>
          <w:sz w:val="28"/>
          <w:szCs w:val="28"/>
        </w:rPr>
        <w:t xml:space="preserve"> – в любом  обучающем или  управляющем действии предоставлять  ребенку  выбор.</w:t>
      </w:r>
    </w:p>
    <w:p w14:paraId="00DB852E" w14:textId="77777777" w:rsidR="007E2437" w:rsidRPr="003C2A3F" w:rsidRDefault="007E2437" w:rsidP="007E24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 xml:space="preserve">9. Принцип </w:t>
      </w:r>
      <w:proofErr w:type="gramStart"/>
      <w:r w:rsidRPr="003C2A3F">
        <w:rPr>
          <w:rFonts w:ascii="Times New Roman" w:hAnsi="Times New Roman" w:cs="Times New Roman"/>
          <w:sz w:val="28"/>
          <w:szCs w:val="28"/>
        </w:rPr>
        <w:t>обратной  связи</w:t>
      </w:r>
      <w:proofErr w:type="gramEnd"/>
      <w:r w:rsidRPr="003C2A3F">
        <w:rPr>
          <w:rFonts w:ascii="Times New Roman" w:hAnsi="Times New Roman" w:cs="Times New Roman"/>
          <w:sz w:val="28"/>
          <w:szCs w:val="28"/>
        </w:rPr>
        <w:t xml:space="preserve"> -  предполагает рефлексию педагогической деятельности и  деятельности  детей,  анализ  настроения и  самочувствия ребенка,  мониторинг  уровня  развития  дошкольников, диагностику  индивидуальных  особенностей.</w:t>
      </w:r>
    </w:p>
    <w:p w14:paraId="5A1011E0" w14:textId="73AF0DFA" w:rsidR="006B43E0" w:rsidRPr="006B43E0" w:rsidRDefault="007E2437" w:rsidP="006B4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A3F">
        <w:rPr>
          <w:rFonts w:ascii="Times New Roman" w:hAnsi="Times New Roman" w:cs="Times New Roman"/>
          <w:sz w:val="28"/>
          <w:szCs w:val="28"/>
        </w:rPr>
        <w:t>10. 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14:paraId="0AD9A15D" w14:textId="358A94D8" w:rsidR="006B43E0" w:rsidRPr="003C2A3F" w:rsidRDefault="00EA4C12" w:rsidP="006B43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43E0" w:rsidRPr="00623B5C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https://ds146.tmn.prosadiki.ru/media/2023/03/31/1276768609/FOP.pdf</w:t>
        </w:r>
      </w:hyperlink>
    </w:p>
    <w:p w14:paraId="544E5117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04"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 в разных возрастных группах п</w:t>
      </w:r>
      <w:r>
        <w:rPr>
          <w:rFonts w:ascii="Times New Roman" w:hAnsi="Times New Roman" w:cs="Times New Roman"/>
          <w:b/>
          <w:sz w:val="28"/>
          <w:szCs w:val="28"/>
        </w:rPr>
        <w:t>о видам музыкальной деятельности.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6"/>
        <w:gridCol w:w="2408"/>
        <w:gridCol w:w="2463"/>
        <w:gridCol w:w="2800"/>
      </w:tblGrid>
      <w:tr w:rsidR="007E2437" w14:paraId="3861866C" w14:textId="77777777" w:rsidTr="007E2437">
        <w:tc>
          <w:tcPr>
            <w:tcW w:w="2076" w:type="dxa"/>
          </w:tcPr>
          <w:p w14:paraId="5B89BF9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Вид деятельности</w:t>
            </w:r>
          </w:p>
        </w:tc>
        <w:tc>
          <w:tcPr>
            <w:tcW w:w="2408" w:type="dxa"/>
          </w:tcPr>
          <w:p w14:paraId="4E8832D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Группа младшего возраста</w:t>
            </w:r>
          </w:p>
        </w:tc>
        <w:tc>
          <w:tcPr>
            <w:tcW w:w="2463" w:type="dxa"/>
          </w:tcPr>
          <w:p w14:paraId="5A12346C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Группа среднего возраста</w:t>
            </w:r>
          </w:p>
        </w:tc>
        <w:tc>
          <w:tcPr>
            <w:tcW w:w="2800" w:type="dxa"/>
          </w:tcPr>
          <w:p w14:paraId="0771EB6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Группа старшего возраста</w:t>
            </w:r>
          </w:p>
        </w:tc>
      </w:tr>
      <w:tr w:rsidR="007E2437" w14:paraId="574C04C5" w14:textId="77777777" w:rsidTr="007E2437">
        <w:tc>
          <w:tcPr>
            <w:tcW w:w="2076" w:type="dxa"/>
          </w:tcPr>
          <w:p w14:paraId="106E9E33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B7D082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C6FE17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EA3BB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BFBA6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Восприятие</w:t>
            </w:r>
          </w:p>
        </w:tc>
        <w:tc>
          <w:tcPr>
            <w:tcW w:w="2408" w:type="dxa"/>
          </w:tcPr>
          <w:p w14:paraId="2DE1EA6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сенсорику. Развивать музыкальную память. Активно воспринимать музыку, вызывать интерес к слушанию, желание её слушать, накапливать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слушательский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опыт. </w:t>
            </w:r>
          </w:p>
        </w:tc>
        <w:tc>
          <w:tcPr>
            <w:tcW w:w="2463" w:type="dxa"/>
          </w:tcPr>
          <w:p w14:paraId="4EEADFE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Обогащать опыт музыкального восприятия. Эмоционально откликаться. Целостно и дифференцированно воспринимать музыкальное произведение выделяя средства музыкальной выразительности. Продолжать развивать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сенсорные способности музыкально-дидактических играх.</w:t>
            </w:r>
          </w:p>
        </w:tc>
        <w:tc>
          <w:tcPr>
            <w:tcW w:w="2800" w:type="dxa"/>
          </w:tcPr>
          <w:p w14:paraId="239CF41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Способствовать формированию основ музыкальной культуры, развитию музыкально-эстетическому отношению детей к музыке. Накапливать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слушательский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опыт. Развивать музыкальные и творческие способности. Формировать представления о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звуковысотности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средствах музыкальной 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выразительности(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мелодия, ритм, темп, динамика). Учить сравнивать музыку по контрасту, по сходству характера звучания, давать оценку.  </w:t>
            </w:r>
          </w:p>
        </w:tc>
      </w:tr>
      <w:tr w:rsidR="007E2437" w14:paraId="37111EF4" w14:textId="77777777" w:rsidTr="007E2437">
        <w:tc>
          <w:tcPr>
            <w:tcW w:w="2076" w:type="dxa"/>
          </w:tcPr>
          <w:p w14:paraId="1A5FD62E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A869AA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A9F7B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F53422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DDF56" w14:textId="77777777" w:rsidR="007E2437" w:rsidRPr="007E2437" w:rsidRDefault="007E2437" w:rsidP="00D6027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6CD97B2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Пение</w:t>
            </w:r>
          </w:p>
        </w:tc>
        <w:tc>
          <w:tcPr>
            <w:tcW w:w="2408" w:type="dxa"/>
          </w:tcPr>
          <w:p w14:paraId="08415D0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Вызвать интерес к песне, желание петь. Побуждать к пению со взрослыми. Формировать певческие интонации, подпевать отдельные звуки, слова окончания музыкальных фраз. При пении подстраиваться к голосу взрослого, петь не сложные песни с короткими фразами в сопровождении музыкального инструмента.</w:t>
            </w:r>
          </w:p>
        </w:tc>
        <w:tc>
          <w:tcPr>
            <w:tcW w:w="2463" w:type="dxa"/>
          </w:tcPr>
          <w:p w14:paraId="4E99EB4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Поддерживать интерес к пению, желание петь. Формировать певческое звучание, закладывать основы вокально-хоровых навыков. Учить петь выразительно, точно, воспроизводить мелодию, правильно выговаривать слова песни. Учить петь всем вместе, в одном темпе, подстраиваться  к звучанию музыкального инструмента.</w:t>
            </w:r>
          </w:p>
        </w:tc>
        <w:tc>
          <w:tcPr>
            <w:tcW w:w="2800" w:type="dxa"/>
          </w:tcPr>
          <w:p w14:paraId="01E486B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Развивать голосовой аппарат ребёнка. Формировать вокальные и хоровые навыки пения, учитывая примарный диапазон звучания и стремясь сохранить индивидуальность природного типа детского 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голоса(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высокий, средний, низкий).Воспитывать культуру пения, выразительное исполнение. Формировать навыки самостоятельного пения и пения без сопровождения.   </w:t>
            </w:r>
          </w:p>
        </w:tc>
      </w:tr>
      <w:tr w:rsidR="007E2437" w14:paraId="04468335" w14:textId="77777777" w:rsidTr="007E2437">
        <w:tc>
          <w:tcPr>
            <w:tcW w:w="2076" w:type="dxa"/>
          </w:tcPr>
          <w:p w14:paraId="26DD55E1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4345E0D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808CCE0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4A87109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D0540F0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D98E26C" w14:textId="77777777" w:rsid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D331BA9" w14:textId="77777777" w:rsid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CB8CE60" w14:textId="77777777" w:rsid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8D22A9D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1B9BF0D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DE30C6C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Ритмические движения</w:t>
            </w:r>
          </w:p>
        </w:tc>
        <w:tc>
          <w:tcPr>
            <w:tcW w:w="2408" w:type="dxa"/>
          </w:tcPr>
          <w:p w14:paraId="2A6055A4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Активизировать интерес к движениям под музыку. Приучать вслушиваться в музыку, различать её настроение. Развивать чувство ритма, умение согласовывать движения с характером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музыки. Различать музыку для ходьбы, бега, плясовую, и двигаться соответственно. Овладевать образно-игровыми и имитационными движениями в сочетании с музыкой. Менять характер движений в соответствии с изменением выразительных особенностей музыкального произведения.  </w:t>
            </w:r>
          </w:p>
        </w:tc>
        <w:tc>
          <w:tcPr>
            <w:tcW w:w="2463" w:type="dxa"/>
          </w:tcPr>
          <w:p w14:paraId="4CC2363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Развивать чувство ритма, способность чувствовать ритм музыки и передавать его в движениях. Развивать умение самостоятельно изменять движения в соответствии с музыкой.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Поддерживать желание детей самостоятельно исполнять знакомые пляски, участвовать в музыкальных играх. Развивать у детей хорошую осанку, координацию движений. Развивать творческие особенности детей. Учить применять двигательные умения и навыки в творческих заданиях.   </w:t>
            </w:r>
          </w:p>
        </w:tc>
        <w:tc>
          <w:tcPr>
            <w:tcW w:w="2800" w:type="dxa"/>
          </w:tcPr>
          <w:p w14:paraId="51A6BA5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Формировать умения чувствовать выразительные особенности музыки, музыкальный образ и передавать его в движении: отражать в движениях умеренный, быстрый и медленный темп, ритмический рисунок. Развивать в движениях жанровые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признаки (песня, танец, марш). Обучать лексике танцев движения (галоп, пружинка, подскоки, выставление ноги на носок, на пятку, присядка,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вальсообразные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движения, движения парами по кругу, перестроения ), Овладевать движениями с предметами (лентами, цветами, обручами)   </w:t>
            </w:r>
          </w:p>
        </w:tc>
      </w:tr>
      <w:tr w:rsidR="007E2437" w14:paraId="5B531056" w14:textId="77777777" w:rsidTr="007E2437">
        <w:tc>
          <w:tcPr>
            <w:tcW w:w="2076" w:type="dxa"/>
          </w:tcPr>
          <w:p w14:paraId="20242A33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673A4DF" w14:textId="77777777" w:rsidR="007E2437" w:rsidRPr="007E2437" w:rsidRDefault="007E2437" w:rsidP="007E243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D88B749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0EC2ECE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FCC7305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Игра на детских, музыкальных инструментах</w:t>
            </w:r>
          </w:p>
        </w:tc>
        <w:tc>
          <w:tcPr>
            <w:tcW w:w="2408" w:type="dxa"/>
          </w:tcPr>
          <w:p w14:paraId="21656D05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Поощрять детей к экспериментированию с различными звучащими предметами и инструментами. Учить с помощью музыкальных инструментов, воспроизводить звукоподражание. Развивать способность различать музыкальные инструменты.    </w:t>
            </w:r>
          </w:p>
        </w:tc>
        <w:tc>
          <w:tcPr>
            <w:tcW w:w="2463" w:type="dxa"/>
          </w:tcPr>
          <w:p w14:paraId="4B14295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Поддерживать интерес к игре на музыкальных инструментах. Развивать музыкальный слух ритм. Расширять знания о музыкальных инструментах. </w:t>
            </w:r>
          </w:p>
        </w:tc>
        <w:tc>
          <w:tcPr>
            <w:tcW w:w="2800" w:type="dxa"/>
          </w:tcPr>
          <w:p w14:paraId="5F83B8B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Продолжать учить детей овладевать приёмами и способами на простейших инструментах ударной группы. Знакомить с тембровой выразительностью. Учить детей овладевать выразительными приёмами игры. Расширять и обогащать знания о различных инструментах. </w:t>
            </w:r>
          </w:p>
        </w:tc>
      </w:tr>
    </w:tbl>
    <w:p w14:paraId="1CA69FBE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AF019" w14:textId="77777777" w:rsidR="007E2437" w:rsidRPr="0050786E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6E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7E2437" w:rsidRPr="007E2437" w14:paraId="1EA26ABA" w14:textId="77777777" w:rsidTr="007E2437">
        <w:trPr>
          <w:trHeight w:val="959"/>
        </w:trPr>
        <w:tc>
          <w:tcPr>
            <w:tcW w:w="3261" w:type="dxa"/>
            <w:shd w:val="clear" w:color="auto" w:fill="auto"/>
          </w:tcPr>
          <w:p w14:paraId="38E9D223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«Физическая культура»</w:t>
            </w:r>
          </w:p>
        </w:tc>
        <w:tc>
          <w:tcPr>
            <w:tcW w:w="6379" w:type="dxa"/>
            <w:shd w:val="clear" w:color="auto" w:fill="auto"/>
          </w:tcPr>
          <w:p w14:paraId="7D2F677F" w14:textId="77777777" w:rsidR="007E2437" w:rsidRPr="007E2437" w:rsidRDefault="007E2437" w:rsidP="00D6027D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Развитие 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детской деятельности и двигательной активности </w:t>
            </w:r>
          </w:p>
        </w:tc>
      </w:tr>
      <w:tr w:rsidR="007E2437" w:rsidRPr="007E2437" w14:paraId="02E26CFC" w14:textId="77777777" w:rsidTr="007E2437">
        <w:trPr>
          <w:trHeight w:val="635"/>
        </w:trPr>
        <w:tc>
          <w:tcPr>
            <w:tcW w:w="3261" w:type="dxa"/>
            <w:shd w:val="clear" w:color="auto" w:fill="auto"/>
          </w:tcPr>
          <w:p w14:paraId="57E51126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«Здоровье»</w:t>
            </w:r>
          </w:p>
        </w:tc>
        <w:tc>
          <w:tcPr>
            <w:tcW w:w="6379" w:type="dxa"/>
            <w:shd w:val="clear" w:color="auto" w:fill="auto"/>
          </w:tcPr>
          <w:p w14:paraId="09CFC5C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7E2437" w:rsidRPr="007E2437" w14:paraId="1D47C0FC" w14:textId="77777777" w:rsidTr="007E2437">
        <w:tc>
          <w:tcPr>
            <w:tcW w:w="3261" w:type="dxa"/>
            <w:shd w:val="clear" w:color="auto" w:fill="auto"/>
          </w:tcPr>
          <w:p w14:paraId="437BBA4A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«Коммуникация»</w:t>
            </w:r>
          </w:p>
        </w:tc>
        <w:tc>
          <w:tcPr>
            <w:tcW w:w="6379" w:type="dxa"/>
            <w:shd w:val="clear" w:color="auto" w:fill="auto"/>
          </w:tcPr>
          <w:p w14:paraId="7CA6924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Развитие 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7E2437" w:rsidRPr="007E2437" w14:paraId="33F70BA0" w14:textId="77777777" w:rsidTr="007E2437">
        <w:tc>
          <w:tcPr>
            <w:tcW w:w="3261" w:type="dxa"/>
            <w:shd w:val="clear" w:color="auto" w:fill="auto"/>
          </w:tcPr>
          <w:p w14:paraId="64C346C1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«Познание»</w:t>
            </w:r>
          </w:p>
        </w:tc>
        <w:tc>
          <w:tcPr>
            <w:tcW w:w="6379" w:type="dxa"/>
            <w:shd w:val="clear" w:color="auto" w:fill="auto"/>
          </w:tcPr>
          <w:p w14:paraId="327E57B2" w14:textId="77777777" w:rsidR="007E2437" w:rsidRPr="007E2437" w:rsidRDefault="007E2437" w:rsidP="00D6027D">
            <w:pPr>
              <w:ind w:right="-108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Расширение 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7E2437" w:rsidRPr="007E2437" w14:paraId="52752FE9" w14:textId="77777777" w:rsidTr="007E2437">
        <w:trPr>
          <w:trHeight w:val="1044"/>
        </w:trPr>
        <w:tc>
          <w:tcPr>
            <w:tcW w:w="3261" w:type="dxa"/>
            <w:shd w:val="clear" w:color="auto" w:fill="auto"/>
          </w:tcPr>
          <w:p w14:paraId="2785C94D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«Социализация»</w:t>
            </w:r>
          </w:p>
        </w:tc>
        <w:tc>
          <w:tcPr>
            <w:tcW w:w="6379" w:type="dxa"/>
            <w:shd w:val="clear" w:color="auto" w:fill="auto"/>
          </w:tcPr>
          <w:p w14:paraId="52885016" w14:textId="77777777" w:rsidR="007E2437" w:rsidRPr="007E2437" w:rsidRDefault="007E2437" w:rsidP="00D6027D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 представлений о музыкальной культуре и музыкальном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искусстве;развитие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7E2437" w:rsidRPr="007E2437" w14:paraId="5A87F0E4" w14:textId="77777777" w:rsidTr="007E2437">
        <w:tc>
          <w:tcPr>
            <w:tcW w:w="3261" w:type="dxa"/>
            <w:shd w:val="clear" w:color="auto" w:fill="auto"/>
          </w:tcPr>
          <w:p w14:paraId="74BBE844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«Художественное творчество»</w:t>
            </w:r>
          </w:p>
        </w:tc>
        <w:tc>
          <w:tcPr>
            <w:tcW w:w="6379" w:type="dxa"/>
            <w:shd w:val="clear" w:color="auto" w:fill="auto"/>
          </w:tcPr>
          <w:p w14:paraId="67CA64BF" w14:textId="77777777" w:rsidR="007E2437" w:rsidRPr="007E2437" w:rsidRDefault="007E2437" w:rsidP="00D602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Развитие  детского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7E2437" w:rsidRPr="007E2437" w14:paraId="33DCAE40" w14:textId="77777777" w:rsidTr="007E2437">
        <w:tc>
          <w:tcPr>
            <w:tcW w:w="3261" w:type="dxa"/>
            <w:shd w:val="clear" w:color="auto" w:fill="auto"/>
          </w:tcPr>
          <w:p w14:paraId="2C313E2F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«Чтение художественной литературы»</w:t>
            </w:r>
          </w:p>
        </w:tc>
        <w:tc>
          <w:tcPr>
            <w:tcW w:w="6379" w:type="dxa"/>
            <w:shd w:val="clear" w:color="auto" w:fill="auto"/>
          </w:tcPr>
          <w:p w14:paraId="782B655E" w14:textId="77777777" w:rsidR="007E2437" w:rsidRPr="007E2437" w:rsidRDefault="007E2437" w:rsidP="00D602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Использование  музыкальных произведений с целью усиления эмоционального восприятия художественных произведений</w:t>
            </w:r>
          </w:p>
        </w:tc>
      </w:tr>
      <w:tr w:rsidR="007E2437" w:rsidRPr="007E2437" w14:paraId="0B8C7C6F" w14:textId="77777777" w:rsidTr="007E2437">
        <w:tc>
          <w:tcPr>
            <w:tcW w:w="3261" w:type="dxa"/>
            <w:shd w:val="clear" w:color="auto" w:fill="auto"/>
          </w:tcPr>
          <w:p w14:paraId="3415A4B1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«Безопасность»</w:t>
            </w:r>
          </w:p>
        </w:tc>
        <w:tc>
          <w:tcPr>
            <w:tcW w:w="6379" w:type="dxa"/>
            <w:shd w:val="clear" w:color="auto" w:fill="auto"/>
          </w:tcPr>
          <w:p w14:paraId="3D5BF32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Формирование  основ безопасности собственной жизнедеятельности в различных видах музыкальной деятельности</w:t>
            </w:r>
          </w:p>
        </w:tc>
      </w:tr>
    </w:tbl>
    <w:p w14:paraId="278E7090" w14:textId="77777777" w:rsidR="007E2437" w:rsidRDefault="007E2437" w:rsidP="007E2437">
      <w:pPr>
        <w:rPr>
          <w:rFonts w:ascii="Times New Roman" w:hAnsi="Times New Roman" w:cs="Times New Roman"/>
          <w:sz w:val="24"/>
          <w:szCs w:val="24"/>
        </w:rPr>
      </w:pPr>
    </w:p>
    <w:p w14:paraId="1E810DAB" w14:textId="77777777" w:rsidR="008B6FFB" w:rsidRDefault="008B6FFB" w:rsidP="007E2437">
      <w:pPr>
        <w:rPr>
          <w:rFonts w:ascii="Times New Roman" w:hAnsi="Times New Roman" w:cs="Times New Roman"/>
          <w:sz w:val="24"/>
          <w:szCs w:val="24"/>
        </w:rPr>
      </w:pPr>
    </w:p>
    <w:p w14:paraId="57F62C4A" w14:textId="77777777" w:rsidR="008B6FFB" w:rsidRDefault="008B6FFB" w:rsidP="007E2437">
      <w:pPr>
        <w:rPr>
          <w:rFonts w:ascii="Times New Roman" w:hAnsi="Times New Roman" w:cs="Times New Roman"/>
          <w:sz w:val="24"/>
          <w:szCs w:val="24"/>
        </w:rPr>
      </w:pPr>
    </w:p>
    <w:p w14:paraId="1A0E048D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задач по музыкальному воспитанию предполагается через основные формы музыкальной непрерывной непосредственно образовательной деятельности с учётом учебного плана</w:t>
      </w:r>
    </w:p>
    <w:p w14:paraId="26D15DC1" w14:textId="77777777" w:rsidR="005527DF" w:rsidRDefault="005527DF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410"/>
        <w:gridCol w:w="1950"/>
      </w:tblGrid>
      <w:tr w:rsidR="007E2437" w:rsidRPr="007E2437" w14:paraId="5369276E" w14:textId="77777777" w:rsidTr="007E2437">
        <w:tc>
          <w:tcPr>
            <w:tcW w:w="2376" w:type="dxa"/>
          </w:tcPr>
          <w:p w14:paraId="4906885C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Группа</w:t>
            </w:r>
          </w:p>
        </w:tc>
        <w:tc>
          <w:tcPr>
            <w:tcW w:w="2835" w:type="dxa"/>
          </w:tcPr>
          <w:p w14:paraId="1AAA03B2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Продолжительность ННОД</w:t>
            </w:r>
          </w:p>
        </w:tc>
        <w:tc>
          <w:tcPr>
            <w:tcW w:w="2410" w:type="dxa"/>
          </w:tcPr>
          <w:p w14:paraId="075C8814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Количество ННОД в неделю   </w:t>
            </w:r>
          </w:p>
        </w:tc>
        <w:tc>
          <w:tcPr>
            <w:tcW w:w="1950" w:type="dxa"/>
          </w:tcPr>
          <w:p w14:paraId="03DD1487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ННОД в год</w:t>
            </w:r>
          </w:p>
        </w:tc>
      </w:tr>
      <w:tr w:rsidR="007E2437" w:rsidRPr="007E2437" w14:paraId="1720B7FC" w14:textId="77777777" w:rsidTr="007E2437">
        <w:tc>
          <w:tcPr>
            <w:tcW w:w="2376" w:type="dxa"/>
          </w:tcPr>
          <w:p w14:paraId="041A7D22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Младший возраст </w:t>
            </w:r>
          </w:p>
        </w:tc>
        <w:tc>
          <w:tcPr>
            <w:tcW w:w="2835" w:type="dxa"/>
          </w:tcPr>
          <w:p w14:paraId="073F307C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10-15 м </w:t>
            </w:r>
          </w:p>
        </w:tc>
        <w:tc>
          <w:tcPr>
            <w:tcW w:w="2410" w:type="dxa"/>
          </w:tcPr>
          <w:p w14:paraId="1E33C231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50" w:type="dxa"/>
          </w:tcPr>
          <w:p w14:paraId="42AD8DAB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7E2437" w:rsidRPr="007E2437" w14:paraId="5605CD7A" w14:textId="77777777" w:rsidTr="007E2437">
        <w:tc>
          <w:tcPr>
            <w:tcW w:w="2376" w:type="dxa"/>
          </w:tcPr>
          <w:p w14:paraId="5D3EF05F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Средний возраст</w:t>
            </w:r>
          </w:p>
        </w:tc>
        <w:tc>
          <w:tcPr>
            <w:tcW w:w="2835" w:type="dxa"/>
          </w:tcPr>
          <w:p w14:paraId="529864B2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15-20 м</w:t>
            </w:r>
          </w:p>
        </w:tc>
        <w:tc>
          <w:tcPr>
            <w:tcW w:w="2410" w:type="dxa"/>
          </w:tcPr>
          <w:p w14:paraId="3B5BE7FE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50" w:type="dxa"/>
          </w:tcPr>
          <w:p w14:paraId="4FDFC141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7E2437" w:rsidRPr="007E2437" w14:paraId="416C7F39" w14:textId="77777777" w:rsidTr="007E2437">
        <w:tc>
          <w:tcPr>
            <w:tcW w:w="2376" w:type="dxa"/>
          </w:tcPr>
          <w:p w14:paraId="37A8AC9E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Старший возраст</w:t>
            </w:r>
          </w:p>
        </w:tc>
        <w:tc>
          <w:tcPr>
            <w:tcW w:w="2835" w:type="dxa"/>
          </w:tcPr>
          <w:p w14:paraId="5CF3076F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20-25 м</w:t>
            </w:r>
          </w:p>
        </w:tc>
        <w:tc>
          <w:tcPr>
            <w:tcW w:w="2410" w:type="dxa"/>
          </w:tcPr>
          <w:p w14:paraId="72710596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50" w:type="dxa"/>
          </w:tcPr>
          <w:p w14:paraId="74F04AA5" w14:textId="77777777" w:rsidR="007E2437" w:rsidRPr="007E2437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</w:tbl>
    <w:p w14:paraId="7A597B1B" w14:textId="77777777" w:rsidR="00F416B9" w:rsidRDefault="00F416B9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4AD00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непрерывная непосредственно образовательная деятельность состоит из 3-х частей</w:t>
      </w:r>
    </w:p>
    <w:p w14:paraId="5AFDABF2" w14:textId="77777777" w:rsidR="007E2437" w:rsidRPr="00BD60E5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 w:rsidRPr="00BD60E5">
        <w:rPr>
          <w:rFonts w:ascii="Times New Roman" w:hAnsi="Times New Roman" w:cs="Times New Roman"/>
          <w:b/>
          <w:sz w:val="24"/>
          <w:szCs w:val="24"/>
        </w:rPr>
        <w:t>1.</w:t>
      </w:r>
      <w:r w:rsidRPr="00BD60E5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14:paraId="50BA3FAD" w14:textId="77777777" w:rsidR="007E2437" w:rsidRPr="00BD60E5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 w:rsidRPr="00BD60E5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14:paraId="1429A4BF" w14:textId="77777777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BD60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настроить ребёнка на занятие</w:t>
      </w:r>
      <w:r w:rsidRPr="00BD60E5">
        <w:rPr>
          <w:rFonts w:ascii="Times New Roman" w:hAnsi="Times New Roman" w:cs="Times New Roman"/>
          <w:sz w:val="28"/>
          <w:szCs w:val="28"/>
        </w:rPr>
        <w:t xml:space="preserve"> и развивать навыки музыкальных движений</w:t>
      </w:r>
      <w:r>
        <w:rPr>
          <w:rFonts w:ascii="Times New Roman" w:hAnsi="Times New Roman" w:cs="Times New Roman"/>
          <w:sz w:val="28"/>
          <w:szCs w:val="28"/>
        </w:rPr>
        <w:t>, которые будут использованы в плясках танцах и хоровода.</w:t>
      </w:r>
    </w:p>
    <w:p w14:paraId="1CA1DF26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 w:rsidRPr="00BD60E5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14:paraId="08FA6B48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Слушанье музыки</w:t>
      </w:r>
    </w:p>
    <w:p w14:paraId="09F25EA9" w14:textId="3C62070E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="00DC61FA">
        <w:rPr>
          <w:rFonts w:ascii="Times New Roman" w:hAnsi="Times New Roman" w:cs="Times New Roman"/>
          <w:sz w:val="28"/>
          <w:szCs w:val="28"/>
        </w:rPr>
        <w:t>приучать ребёнка</w:t>
      </w:r>
      <w:r>
        <w:rPr>
          <w:rFonts w:ascii="Times New Roman" w:hAnsi="Times New Roman" w:cs="Times New Roman"/>
          <w:sz w:val="28"/>
          <w:szCs w:val="28"/>
        </w:rPr>
        <w:t xml:space="preserve"> вслушиваться в звучание мелодии и аккомпанемента, создающих художественно-музыкальный образ, эмоционально на них реагировать.</w:t>
      </w:r>
    </w:p>
    <w:p w14:paraId="32262108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Подпевание и пение</w:t>
      </w:r>
    </w:p>
    <w:p w14:paraId="7BCE0D1D" w14:textId="6F2A6143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формировать и развивать вокальные певческие данные ребёнка, учить чисто, интонировать мелодию, петь</w:t>
      </w:r>
      <w:r w:rsidR="00DC61FA">
        <w:rPr>
          <w:rFonts w:ascii="Times New Roman" w:hAnsi="Times New Roman" w:cs="Times New Roman"/>
          <w:sz w:val="28"/>
          <w:szCs w:val="28"/>
        </w:rPr>
        <w:t xml:space="preserve"> без напряжения в голосе, а так</w:t>
      </w:r>
      <w:r>
        <w:rPr>
          <w:rFonts w:ascii="Times New Roman" w:hAnsi="Times New Roman" w:cs="Times New Roman"/>
          <w:sz w:val="28"/>
          <w:szCs w:val="28"/>
        </w:rPr>
        <w:t>же н</w:t>
      </w:r>
      <w:r w:rsidR="00DC61FA">
        <w:rPr>
          <w:rFonts w:ascii="Times New Roman" w:hAnsi="Times New Roman" w:cs="Times New Roman"/>
          <w:sz w:val="28"/>
          <w:szCs w:val="28"/>
        </w:rPr>
        <w:t xml:space="preserve">ачинать и заканчивать пение </w:t>
      </w:r>
      <w:r>
        <w:rPr>
          <w:rFonts w:ascii="Times New Roman" w:hAnsi="Times New Roman" w:cs="Times New Roman"/>
          <w:sz w:val="28"/>
          <w:szCs w:val="28"/>
        </w:rPr>
        <w:t>вместе с воспитателем.</w:t>
      </w:r>
    </w:p>
    <w:p w14:paraId="2ADA103E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 w:rsidRPr="00BD60E5">
        <w:rPr>
          <w:rFonts w:ascii="Times New Roman" w:hAnsi="Times New Roman" w:cs="Times New Roman"/>
          <w:b/>
          <w:sz w:val="28"/>
          <w:szCs w:val="28"/>
        </w:rPr>
        <w:t xml:space="preserve">3.Заключительная часть </w:t>
      </w:r>
    </w:p>
    <w:p w14:paraId="0AADD3FF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или пляска</w:t>
      </w:r>
    </w:p>
    <w:p w14:paraId="49AA9D53" w14:textId="783EF529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61FA">
        <w:rPr>
          <w:rFonts w:ascii="Times New Roman" w:hAnsi="Times New Roman" w:cs="Times New Roman"/>
          <w:sz w:val="28"/>
          <w:szCs w:val="28"/>
        </w:rPr>
        <w:t>акрепить положительные эмоции, полученные ребёнком во</w:t>
      </w:r>
      <w:r>
        <w:rPr>
          <w:rFonts w:ascii="Times New Roman" w:hAnsi="Times New Roman" w:cs="Times New Roman"/>
          <w:sz w:val="28"/>
          <w:szCs w:val="28"/>
        </w:rPr>
        <w:t>время ННОД, развивать коммуникативные качества во время танца или игры.</w:t>
      </w:r>
    </w:p>
    <w:p w14:paraId="76962D0D" w14:textId="77777777" w:rsidR="00A32E3C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22501DDB" w14:textId="77777777" w:rsidR="00A32E3C" w:rsidRPr="00BD60E5" w:rsidRDefault="00A32E3C" w:rsidP="007E2437">
      <w:pPr>
        <w:rPr>
          <w:rFonts w:ascii="Times New Roman" w:hAnsi="Times New Roman" w:cs="Times New Roman"/>
          <w:sz w:val="28"/>
          <w:szCs w:val="28"/>
        </w:rPr>
      </w:pPr>
    </w:p>
    <w:p w14:paraId="31626221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музыкального развития </w:t>
      </w:r>
    </w:p>
    <w:p w14:paraId="265B51D3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в возрасте от 3-4 лет.</w:t>
      </w:r>
    </w:p>
    <w:p w14:paraId="185ECA38" w14:textId="77777777" w:rsidR="007E2437" w:rsidRPr="003B06BB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3B06BB">
        <w:rPr>
          <w:rFonts w:ascii="Times New Roman" w:hAnsi="Times New Roman" w:cs="Times New Roman"/>
          <w:sz w:val="28"/>
          <w:szCs w:val="28"/>
        </w:rPr>
        <w:lastRenderedPageBreak/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 Голосовой аппарат ещё не сформирован, голосовая мышца не развита, связки тонкие, ко</w:t>
      </w:r>
      <w:r>
        <w:rPr>
          <w:rFonts w:ascii="Times New Roman" w:hAnsi="Times New Roman" w:cs="Times New Roman"/>
          <w:sz w:val="28"/>
          <w:szCs w:val="28"/>
        </w:rPr>
        <w:t xml:space="preserve">роткие. </w:t>
      </w:r>
      <w:r w:rsidRPr="003B06BB">
        <w:rPr>
          <w:rFonts w:ascii="Times New Roman" w:hAnsi="Times New Roman" w:cs="Times New Roman"/>
          <w:sz w:val="28"/>
          <w:szCs w:val="28"/>
        </w:rPr>
        <w:t xml:space="preserve">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музыкальной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6BB">
        <w:rPr>
          <w:rFonts w:ascii="Times New Roman" w:hAnsi="Times New Roman" w:cs="Times New Roman"/>
          <w:sz w:val="28"/>
          <w:szCs w:val="28"/>
        </w:rPr>
        <w:t xml:space="preserve">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Реализация рабочей программы осуществляется через регламентированную и нерегл</w:t>
      </w:r>
      <w:r>
        <w:rPr>
          <w:rFonts w:ascii="Times New Roman" w:hAnsi="Times New Roman" w:cs="Times New Roman"/>
          <w:sz w:val="28"/>
          <w:szCs w:val="28"/>
        </w:rPr>
        <w:t xml:space="preserve">аментированную формы обучения: </w:t>
      </w:r>
    </w:p>
    <w:p w14:paraId="07809386" w14:textId="77777777" w:rsidR="007E2437" w:rsidRPr="003B06BB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3B06BB">
        <w:rPr>
          <w:rFonts w:ascii="Times New Roman" w:hAnsi="Times New Roman" w:cs="Times New Roman"/>
          <w:sz w:val="28"/>
          <w:szCs w:val="28"/>
        </w:rPr>
        <w:t> - самостоятельная досуговая деятельность.</w:t>
      </w:r>
    </w:p>
    <w:p w14:paraId="6AA8329A" w14:textId="7A4B4B66" w:rsidR="007E2437" w:rsidRDefault="007E2437" w:rsidP="007E2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6BB">
        <w:rPr>
          <w:rFonts w:ascii="Times New Roman" w:hAnsi="Times New Roman" w:cs="Times New Roman"/>
          <w:sz w:val="28"/>
          <w:szCs w:val="28"/>
        </w:rPr>
        <w:t xml:space="preserve">    Специально подобранный музыкальный репертуар позволяет обеспечить рациональное сочетание и смену видов музыкальной деятельности,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B06BB">
        <w:rPr>
          <w:rFonts w:ascii="Times New Roman" w:hAnsi="Times New Roman" w:cs="Times New Roman"/>
          <w:sz w:val="28"/>
          <w:szCs w:val="28"/>
        </w:rPr>
        <w:t xml:space="preserve">предупредить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</w:t>
      </w:r>
    </w:p>
    <w:p w14:paraId="34E73DCC" w14:textId="77777777" w:rsidR="00A32E3C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359875AD" w14:textId="77777777" w:rsidR="00A32E3C" w:rsidRDefault="00A32E3C" w:rsidP="007E24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A1D41" w14:textId="77777777" w:rsidR="007E2437" w:rsidRPr="00651C73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73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14:paraId="06312241" w14:textId="77777777" w:rsidR="007E2437" w:rsidRPr="00651C73" w:rsidRDefault="007E2437" w:rsidP="007E2437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 xml:space="preserve">Слушает музыкальное произведение до конца. </w:t>
      </w:r>
    </w:p>
    <w:p w14:paraId="25FBD0B6" w14:textId="77777777" w:rsidR="007E2437" w:rsidRPr="00651C73" w:rsidRDefault="007E2437" w:rsidP="007E2437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Узнает знакомые песни.</w:t>
      </w:r>
    </w:p>
    <w:p w14:paraId="48829954" w14:textId="77777777" w:rsidR="007E2437" w:rsidRPr="00651C73" w:rsidRDefault="007E2437" w:rsidP="007E2437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 xml:space="preserve">Различает звуки по высоте (в пределах октавы). </w:t>
      </w:r>
    </w:p>
    <w:p w14:paraId="554102BB" w14:textId="77777777" w:rsidR="007E2437" w:rsidRPr="00651C73" w:rsidRDefault="007E2437" w:rsidP="007E2437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 xml:space="preserve">Замечает изменения в звучании (тихо — громко). </w:t>
      </w:r>
    </w:p>
    <w:p w14:paraId="3A12AA42" w14:textId="77777777" w:rsidR="007E2437" w:rsidRPr="00651C73" w:rsidRDefault="007E2437" w:rsidP="007E2437">
      <w:pPr>
        <w:pStyle w:val="Style46"/>
        <w:widowControl/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>Поет, не отставая и не опережая других.</w:t>
      </w:r>
    </w:p>
    <w:p w14:paraId="791A7626" w14:textId="77777777" w:rsidR="007E2437" w:rsidRPr="00651C73" w:rsidRDefault="007E2437" w:rsidP="007E2437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>Умеет выполнять танцевальные движения: кружиться в парах, прито</w:t>
      </w: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softHyphen/>
        <w:t>пывать попеременно ногами, двигаться под музыку с предметами (флажки, листочки, платочки и т. п.).</w:t>
      </w:r>
    </w:p>
    <w:p w14:paraId="07337749" w14:textId="77777777" w:rsidR="007E2437" w:rsidRPr="00651C73" w:rsidRDefault="007E2437" w:rsidP="007E2437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51C73">
        <w:rPr>
          <w:rStyle w:val="FontStyle207"/>
          <w:rFonts w:ascii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14:paraId="263A8DAF" w14:textId="77777777" w:rsidR="00A32E3C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5C73D926" w14:textId="77777777" w:rsidR="007E2437" w:rsidRDefault="007E2437" w:rsidP="007E2437">
      <w:pPr>
        <w:rPr>
          <w:rFonts w:ascii="Times New Roman" w:hAnsi="Times New Roman" w:cs="Times New Roman"/>
          <w:sz w:val="28"/>
          <w:szCs w:val="28"/>
        </w:rPr>
      </w:pPr>
    </w:p>
    <w:p w14:paraId="635E7865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14:paraId="3A3DA29E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2058"/>
        <w:gridCol w:w="3013"/>
        <w:gridCol w:w="2517"/>
      </w:tblGrid>
      <w:tr w:rsidR="007E2437" w:rsidRPr="007E2437" w14:paraId="7C045719" w14:textId="77777777" w:rsidTr="005527DF">
        <w:tc>
          <w:tcPr>
            <w:tcW w:w="9571" w:type="dxa"/>
            <w:gridSpan w:val="4"/>
          </w:tcPr>
          <w:p w14:paraId="69945EC3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7E2437" w:rsidRPr="007E2437" w14:paraId="4D56521B" w14:textId="77777777" w:rsidTr="005527DF">
        <w:tc>
          <w:tcPr>
            <w:tcW w:w="1983" w:type="dxa"/>
          </w:tcPr>
          <w:p w14:paraId="4D8E486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058" w:type="dxa"/>
          </w:tcPr>
          <w:p w14:paraId="667B731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13" w:type="dxa"/>
          </w:tcPr>
          <w:p w14:paraId="28FB795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детей</w:t>
            </w:r>
          </w:p>
        </w:tc>
        <w:tc>
          <w:tcPr>
            <w:tcW w:w="2517" w:type="dxa"/>
          </w:tcPr>
          <w:p w14:paraId="526A269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семьёй</w:t>
            </w:r>
          </w:p>
        </w:tc>
      </w:tr>
      <w:tr w:rsidR="007E2437" w:rsidRPr="007E2437" w14:paraId="13A2C476" w14:textId="77777777" w:rsidTr="005527DF">
        <w:tc>
          <w:tcPr>
            <w:tcW w:w="9571" w:type="dxa"/>
            <w:gridSpan w:val="4"/>
          </w:tcPr>
          <w:p w14:paraId="0398AFF4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7E2437" w:rsidRPr="007E2437" w14:paraId="0A04103A" w14:textId="77777777" w:rsidTr="005527DF">
        <w:tc>
          <w:tcPr>
            <w:tcW w:w="1983" w:type="dxa"/>
          </w:tcPr>
          <w:p w14:paraId="6657ABC5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Индивидуальные, подгрупповые</w:t>
            </w:r>
          </w:p>
        </w:tc>
        <w:tc>
          <w:tcPr>
            <w:tcW w:w="2058" w:type="dxa"/>
          </w:tcPr>
          <w:p w14:paraId="4C659AA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Групповые Индивидуальные Подгрупповые</w:t>
            </w:r>
          </w:p>
        </w:tc>
        <w:tc>
          <w:tcPr>
            <w:tcW w:w="3013" w:type="dxa"/>
          </w:tcPr>
          <w:p w14:paraId="70EADCB2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Индивидуальные Подгрупповые</w:t>
            </w:r>
          </w:p>
        </w:tc>
        <w:tc>
          <w:tcPr>
            <w:tcW w:w="2517" w:type="dxa"/>
          </w:tcPr>
          <w:p w14:paraId="7D21854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Групповые Индивидуальные Подгрупповые</w:t>
            </w:r>
          </w:p>
        </w:tc>
      </w:tr>
      <w:tr w:rsidR="007E2437" w:rsidRPr="007E2437" w14:paraId="2F7F9BDE" w14:textId="77777777" w:rsidTr="005527DF">
        <w:tc>
          <w:tcPr>
            <w:tcW w:w="1983" w:type="dxa"/>
          </w:tcPr>
          <w:p w14:paraId="58EF4388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14:paraId="6DFE96AA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14:paraId="5AE6E4ED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14:paraId="66E94AF6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1EEDAAAB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(ознакомление с окружающим миром, развитие речи, изобразительная </w:t>
            </w: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</w:t>
            </w:r>
          </w:p>
          <w:p w14:paraId="1EB919CC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- во 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время  прогулки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 (в теплое время) </w:t>
            </w:r>
          </w:p>
          <w:p w14:paraId="3E1F590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53A6A0E1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в компьютерных играх</w:t>
            </w:r>
          </w:p>
          <w:p w14:paraId="3A76BAF2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77EE9C45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17EDF26A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1E797CFD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играх,</w:t>
            </w:r>
          </w:p>
          <w:p w14:paraId="35BCBD65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деятельность,</w:t>
            </w:r>
          </w:p>
          <w:p w14:paraId="24BA8A1C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14:paraId="2351136A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</w:p>
          <w:p w14:paraId="786288AB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77220D0A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705B41D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-другие занятия,</w:t>
            </w:r>
          </w:p>
          <w:p w14:paraId="77F92BF7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деятельность,</w:t>
            </w:r>
          </w:p>
          <w:p w14:paraId="2D18ADB9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музыкальных сказок, </w:t>
            </w:r>
          </w:p>
          <w:p w14:paraId="26CD69F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беседы с детьми о музыке;</w:t>
            </w:r>
          </w:p>
          <w:p w14:paraId="31665DA7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мультфильмов, </w:t>
            </w: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фрагментов детских музыкальных фильмов,</w:t>
            </w:r>
          </w:p>
          <w:p w14:paraId="3F23A95C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14:paraId="5624F228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композиторов.</w:t>
            </w:r>
          </w:p>
          <w:p w14:paraId="626ACA29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</w:t>
            </w:r>
          </w:p>
          <w:p w14:paraId="35DA7ABC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35118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</w:t>
            </w:r>
          </w:p>
          <w:p w14:paraId="296AD48C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</w:p>
          <w:p w14:paraId="0268B5A3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-Развитие танцевально-игрового творчества</w:t>
            </w:r>
          </w:p>
          <w:p w14:paraId="060CD93A" w14:textId="77777777" w:rsidR="007E2437" w:rsidRPr="007E2437" w:rsidRDefault="007E2437" w:rsidP="00D6027D">
            <w:pPr>
              <w:tabs>
                <w:tab w:val="num" w:pos="175"/>
              </w:tabs>
              <w:rPr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14:paraId="35F6439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8BC732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атрибутов, элементов костюмов для театрализованной деятельности, музыкально-ритмической деятельности, макетов инструментов, хорошо иллюстрированных «нотных тетрадей по </w:t>
            </w: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песенному репертуару», портреты композиторов, ТСО. </w:t>
            </w:r>
          </w:p>
          <w:p w14:paraId="6465A16D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Игры в «праздники», «музыкальные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» в «спектакль», «кукольный театр» с игрушками, куклами, где используют песенную импровизацию, озвучивая персонажей.  </w:t>
            </w:r>
          </w:p>
          <w:p w14:paraId="29EED1C1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игры, игры-драматизации</w:t>
            </w:r>
          </w:p>
          <w:p w14:paraId="49F195F4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 песен, хороводов</w:t>
            </w:r>
          </w:p>
          <w:p w14:paraId="54129E5C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Музыкальноемузицирование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 с песенной импровизацией.</w:t>
            </w:r>
          </w:p>
        </w:tc>
        <w:tc>
          <w:tcPr>
            <w:tcW w:w="2517" w:type="dxa"/>
          </w:tcPr>
          <w:p w14:paraId="69521EC3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</w:t>
            </w:r>
          </w:p>
          <w:p w14:paraId="0E731BE6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14:paraId="7102001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14:paraId="74CAAC1A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1E394660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деятельность (концерты родителей для детей, совместные выступления детей и родителей, </w:t>
            </w:r>
            <w:r w:rsidRPr="007E2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театрализованные представления, оркестр)</w:t>
            </w:r>
          </w:p>
          <w:p w14:paraId="164D9E21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 занятия для родителей</w:t>
            </w:r>
          </w:p>
          <w:p w14:paraId="3AB815E1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432C33ED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14:paraId="11D0E71D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14:paraId="163EF91D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Посещения музеев, выставок, детских музыкальных театров</w:t>
            </w:r>
          </w:p>
          <w:p w14:paraId="08E77C25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аудиозаписей, </w:t>
            </w:r>
          </w:p>
          <w:p w14:paraId="33924A2B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14:paraId="0E342C57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</w:t>
            </w:r>
          </w:p>
          <w:p w14:paraId="0295BB7C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sz w:val="28"/>
                <w:szCs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14:paraId="4546282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B5E80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437" w:rsidRPr="007E2437" w14:paraId="226312E3" w14:textId="77777777" w:rsidTr="00D6027D">
        <w:tc>
          <w:tcPr>
            <w:tcW w:w="9571" w:type="dxa"/>
            <w:gridSpan w:val="4"/>
          </w:tcPr>
          <w:p w14:paraId="76B53FF2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Формы работы</w:t>
            </w:r>
          </w:p>
        </w:tc>
      </w:tr>
      <w:tr w:rsidR="007E2437" w:rsidRPr="007E2437" w14:paraId="630B85E8" w14:textId="77777777" w:rsidTr="00D6027D">
        <w:tc>
          <w:tcPr>
            <w:tcW w:w="2392" w:type="dxa"/>
          </w:tcPr>
          <w:p w14:paraId="4DD85E9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14:paraId="00B09AD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14:paraId="12304255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606D7AC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7E2437" w14:paraId="11EAF1F0" w14:textId="77777777" w:rsidTr="00D6027D">
        <w:tc>
          <w:tcPr>
            <w:tcW w:w="9571" w:type="dxa"/>
            <w:gridSpan w:val="4"/>
          </w:tcPr>
          <w:p w14:paraId="4C1D0F90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7E2437" w14:paraId="2869FF0C" w14:textId="77777777" w:rsidTr="00D6027D">
        <w:tc>
          <w:tcPr>
            <w:tcW w:w="2392" w:type="dxa"/>
          </w:tcPr>
          <w:p w14:paraId="7D5049D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93" w:type="dxa"/>
          </w:tcPr>
          <w:p w14:paraId="0C2EC702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393" w:type="dxa"/>
          </w:tcPr>
          <w:p w14:paraId="799546D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6ECC231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7E2437" w14:paraId="58780E80" w14:textId="77777777" w:rsidTr="00D6027D">
        <w:tc>
          <w:tcPr>
            <w:tcW w:w="2392" w:type="dxa"/>
          </w:tcPr>
          <w:p w14:paraId="056A27E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Использование пения во время умывания, сюжетно- ролевых  играх, в театрализованной деятельности, на досугах, праздниках и развлечениях.</w:t>
            </w:r>
          </w:p>
        </w:tc>
        <w:tc>
          <w:tcPr>
            <w:tcW w:w="2393" w:type="dxa"/>
          </w:tcPr>
          <w:p w14:paraId="548AB49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ННОД, праздники, развлечения. Музыка в повседневной жизни: Театрализованная деятельность-подпевание знакомых песенок,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во время игр, прогулок в тёплую погоду, подпевание знакомых песенок,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 при рассматривании картинок, иллюстраций, предметов окружающей деятельности.</w:t>
            </w:r>
          </w:p>
        </w:tc>
        <w:tc>
          <w:tcPr>
            <w:tcW w:w="2393" w:type="dxa"/>
          </w:tcPr>
          <w:p w14:paraId="6840057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самостоятельной музыкальной  деятельности в группе: подбор музыкальных инструментов, музыкальных игрушек, театральных кукол, элементов костюмов различных персонажей.</w:t>
            </w:r>
          </w:p>
        </w:tc>
        <w:tc>
          <w:tcPr>
            <w:tcW w:w="2393" w:type="dxa"/>
          </w:tcPr>
          <w:p w14:paraId="7B1E6791" w14:textId="2857FD7D" w:rsidR="007E2437" w:rsidRPr="007E2437" w:rsidRDefault="00DC61FA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Праздники и развлечение в ДОУ</w:t>
            </w:r>
            <w:r w:rsidR="007E2437"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7E2437" w:rsidRPr="007E2437">
              <w:rPr>
                <w:rFonts w:ascii="Times New Roman" w:hAnsi="Times New Roman" w:cs="Times New Roman"/>
                <w:sz w:val="28"/>
                <w:szCs w:val="24"/>
              </w:rPr>
              <w:t>включая  родителей</w:t>
            </w:r>
            <w:proofErr w:type="gramEnd"/>
            <w:r w:rsidR="007E2437" w:rsidRPr="007E2437">
              <w:rPr>
                <w:rFonts w:ascii="Times New Roman" w:hAnsi="Times New Roman" w:cs="Times New Roman"/>
                <w:sz w:val="28"/>
                <w:szCs w:val="24"/>
              </w:rPr>
              <w:t>. Театрализованная деятельность (совместные выступления детей и родителей). Создание наглядно педагогической пропаганды для родителей (стенды, папки-передвижки). 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14:paraId="10D122D7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</w:p>
    <w:p w14:paraId="42323985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437" w:rsidRPr="007E2437" w14:paraId="658E9777" w14:textId="77777777" w:rsidTr="00D6027D">
        <w:tc>
          <w:tcPr>
            <w:tcW w:w="9571" w:type="dxa"/>
            <w:gridSpan w:val="4"/>
          </w:tcPr>
          <w:p w14:paraId="1BD56BA0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7E2437" w14:paraId="3E2D1D02" w14:textId="77777777" w:rsidTr="00D6027D">
        <w:tc>
          <w:tcPr>
            <w:tcW w:w="2392" w:type="dxa"/>
          </w:tcPr>
          <w:p w14:paraId="2A558ED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14:paraId="2F569DE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14:paraId="28F5B80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75A10AE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7E2437" w14:paraId="26E90DC3" w14:textId="77777777" w:rsidTr="00D6027D">
        <w:tc>
          <w:tcPr>
            <w:tcW w:w="9571" w:type="dxa"/>
            <w:gridSpan w:val="4"/>
          </w:tcPr>
          <w:p w14:paraId="63BEB9C1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7E2437" w14:paraId="7D732969" w14:textId="77777777" w:rsidTr="00D6027D">
        <w:tc>
          <w:tcPr>
            <w:tcW w:w="2392" w:type="dxa"/>
          </w:tcPr>
          <w:p w14:paraId="55C1B3D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93" w:type="dxa"/>
          </w:tcPr>
          <w:p w14:paraId="031D8D0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393" w:type="dxa"/>
          </w:tcPr>
          <w:p w14:paraId="1FB7654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59B48585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7E2437" w14:paraId="2FA6E6F5" w14:textId="77777777" w:rsidTr="00D6027D">
        <w:tc>
          <w:tcPr>
            <w:tcW w:w="2392" w:type="dxa"/>
          </w:tcPr>
          <w:p w14:paraId="4608A924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музыкально ритмических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движений:</w:t>
            </w:r>
          </w:p>
          <w:p w14:paraId="554D97A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физкультуре;</w:t>
            </w:r>
          </w:p>
          <w:p w14:paraId="1CBED54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-в художественно-эстетическом направлении в ННОД;</w:t>
            </w:r>
          </w:p>
          <w:p w14:paraId="6007E95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-во время реализации других образовательных областей;</w:t>
            </w:r>
          </w:p>
          <w:p w14:paraId="2A8EA5F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-на праздниках и развлечениях </w:t>
            </w:r>
          </w:p>
        </w:tc>
        <w:tc>
          <w:tcPr>
            <w:tcW w:w="2393" w:type="dxa"/>
          </w:tcPr>
          <w:p w14:paraId="3D80B60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ННОД,</w:t>
            </w:r>
          </w:p>
          <w:p w14:paraId="0DD46CE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-утренники, досуги,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праздники, развлечения,</w:t>
            </w:r>
          </w:p>
          <w:p w14:paraId="2962E0D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-Музыка, в повседневной жизни:</w:t>
            </w:r>
          </w:p>
          <w:p w14:paraId="51595D4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-театрализованная деятельность;</w:t>
            </w:r>
          </w:p>
          <w:p w14:paraId="6C5CEC5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-игры, хороводы</w:t>
            </w:r>
          </w:p>
        </w:tc>
        <w:tc>
          <w:tcPr>
            <w:tcW w:w="2393" w:type="dxa"/>
          </w:tcPr>
          <w:p w14:paraId="43E4E874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условий для самостоятельной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музыкальной деятельности в группе: подбор музыкальных инструментов, музыкальных игрушек, костюмов различных персонажей.</w:t>
            </w:r>
          </w:p>
        </w:tc>
        <w:tc>
          <w:tcPr>
            <w:tcW w:w="2393" w:type="dxa"/>
          </w:tcPr>
          <w:p w14:paraId="3FB6925E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Совместные праздники, развлечения в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ДОУ (включение родителей в праздники и подготовку к ним)</w:t>
            </w:r>
          </w:p>
          <w:p w14:paraId="5A19ED0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театрализованные представления)</w:t>
            </w:r>
          </w:p>
        </w:tc>
      </w:tr>
    </w:tbl>
    <w:p w14:paraId="30F70E6F" w14:textId="4864F40B" w:rsidR="007E2437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10F19277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музыкального развития </w:t>
      </w:r>
    </w:p>
    <w:p w14:paraId="1E8CA66A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в возрасте от 4-5 лет.</w:t>
      </w:r>
    </w:p>
    <w:p w14:paraId="14D8F96A" w14:textId="77777777" w:rsidR="007E2437" w:rsidRPr="00002A12" w:rsidRDefault="007E2437" w:rsidP="007E2437">
      <w:pPr>
        <w:shd w:val="clear" w:color="auto" w:fill="FFFFFF"/>
        <w:spacing w:before="115"/>
        <w:ind w:left="32" w:firstLine="346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Дети средней группы уже имеют достаточный музыкальный опыт, благодаря которому на</w:t>
      </w: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чинают активно включаться в разные виды музыкальной деятельности: слушание, пение, музы</w:t>
      </w:r>
      <w:r w:rsidRPr="00002A1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кально - ритмические движения, игру на музыкальных инструментах и творчество.</w:t>
      </w:r>
    </w:p>
    <w:p w14:paraId="62E5273B" w14:textId="77777777" w:rsidR="007E2437" w:rsidRPr="00002A12" w:rsidRDefault="007E2437" w:rsidP="007E2437">
      <w:pPr>
        <w:shd w:val="clear" w:color="auto" w:fill="FFFFFF"/>
        <w:spacing w:before="7"/>
        <w:ind w:left="29" w:right="7" w:firstLine="353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 являются основной формой обучения. Задания, которые дают детям, более слож</w:t>
      </w: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ные. Они требуют сосредоточенности и осознанности действий, хотя до какой-то степени со</w:t>
      </w: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6"/>
          <w:sz w:val="28"/>
          <w:szCs w:val="28"/>
        </w:rPr>
        <w:t>храняется игровой и развлекательный характер обучения. Занятия проводятся два раза в неделю по 25 минут. Их построение основывается на общих задачах музыкального воспитания, которые изложены в Программе.</w:t>
      </w:r>
    </w:p>
    <w:p w14:paraId="0C1EE677" w14:textId="77777777" w:rsidR="007E2437" w:rsidRPr="00002A12" w:rsidRDefault="007E2437" w:rsidP="007E2437">
      <w:pPr>
        <w:shd w:val="clear" w:color="auto" w:fill="FFFFFF"/>
        <w:spacing w:before="4"/>
        <w:ind w:left="25" w:right="7" w:firstLine="349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этом возрасте у ребенка возникают первые эстетические чувства, которые проявляются </w:t>
      </w: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восприятии музыки, подпевании, участии в игре или пляске и выражаются в эмоциональ</w:t>
      </w: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ном отношении ребенка к тому, что он делает. Поэтому приоритетными задачами являются раз</w:t>
      </w:r>
      <w:r w:rsidRPr="00002A1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витие умения вслушиваться в музыку, запоминать и эмоционально реагировать на нее, связы</w:t>
      </w:r>
      <w:r w:rsidRPr="00002A1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вать движения с музыкой в музыкально-ритмических движениях. </w:t>
      </w:r>
    </w:p>
    <w:p w14:paraId="187C2984" w14:textId="77777777" w:rsidR="007E2437" w:rsidRPr="00002A12" w:rsidRDefault="007E2437" w:rsidP="007E2437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02A12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14:paraId="6E516EF6" w14:textId="77777777" w:rsidR="007E2437" w:rsidRPr="00002A12" w:rsidRDefault="007E2437" w:rsidP="007E2437">
      <w:pPr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       Возрастает объем памяти. Дети запоминают до 7-8 названий предметов. 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14:paraId="451AD48B" w14:textId="067D2B58" w:rsidR="007E2437" w:rsidRPr="00002A12" w:rsidRDefault="00DC61FA" w:rsidP="007E2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Начинает </w:t>
      </w:r>
      <w:r w:rsidR="007E2437" w:rsidRPr="00002A12">
        <w:rPr>
          <w:rFonts w:ascii="Times New Roman" w:hAnsi="Times New Roman" w:cs="Times New Roman"/>
          <w:sz w:val="28"/>
          <w:szCs w:val="28"/>
        </w:rPr>
        <w:t xml:space="preserve">развиваться образное мышление.  Дети оказываются </w:t>
      </w:r>
      <w:proofErr w:type="gramStart"/>
      <w:r w:rsidR="007E2437" w:rsidRPr="00002A12">
        <w:rPr>
          <w:rFonts w:ascii="Times New Roman" w:hAnsi="Times New Roman" w:cs="Times New Roman"/>
          <w:sz w:val="28"/>
          <w:szCs w:val="28"/>
        </w:rPr>
        <w:t>способными  использовать</w:t>
      </w:r>
      <w:proofErr w:type="gramEnd"/>
      <w:r w:rsidR="007E2437" w:rsidRPr="00002A12">
        <w:rPr>
          <w:rFonts w:ascii="Times New Roman" w:hAnsi="Times New Roman" w:cs="Times New Roman"/>
          <w:sz w:val="28"/>
          <w:szCs w:val="28"/>
        </w:rPr>
        <w:t xml:space="preserve"> простые схематизированные изображения  для решения несложных задач. </w:t>
      </w:r>
    </w:p>
    <w:p w14:paraId="3158B808" w14:textId="5F827500" w:rsidR="007E2437" w:rsidRPr="00002A12" w:rsidRDefault="007E2437" w:rsidP="007E2437">
      <w:pPr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Дети могут самостоятельн</w:t>
      </w:r>
      <w:r w:rsidR="00DC61FA">
        <w:rPr>
          <w:rFonts w:ascii="Times New Roman" w:hAnsi="Times New Roman" w:cs="Times New Roman"/>
          <w:sz w:val="28"/>
          <w:szCs w:val="28"/>
        </w:rPr>
        <w:t>о придумать небольшую сказку на</w:t>
      </w:r>
      <w:r w:rsidRPr="00002A12">
        <w:rPr>
          <w:rFonts w:ascii="Times New Roman" w:hAnsi="Times New Roman" w:cs="Times New Roman"/>
          <w:sz w:val="28"/>
          <w:szCs w:val="28"/>
        </w:rPr>
        <w:t xml:space="preserve"> заданную тему. </w:t>
      </w:r>
    </w:p>
    <w:p w14:paraId="3398D516" w14:textId="4D6D1DC9" w:rsidR="007E2437" w:rsidRPr="00002A12" w:rsidRDefault="007E2437" w:rsidP="007E2437">
      <w:pPr>
        <w:jc w:val="both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 xml:space="preserve">Увеличивается устойчивость внимания. Ребенку оказывается </w:t>
      </w:r>
      <w:proofErr w:type="gramStart"/>
      <w:r w:rsidRPr="00002A12">
        <w:rPr>
          <w:rFonts w:ascii="Times New Roman" w:hAnsi="Times New Roman" w:cs="Times New Roman"/>
          <w:sz w:val="28"/>
          <w:szCs w:val="28"/>
        </w:rPr>
        <w:t>доступной  сосредоточенная</w:t>
      </w:r>
      <w:proofErr w:type="gramEnd"/>
      <w:r w:rsidRPr="00002A12">
        <w:rPr>
          <w:rFonts w:ascii="Times New Roman" w:hAnsi="Times New Roman" w:cs="Times New Roman"/>
          <w:sz w:val="28"/>
          <w:szCs w:val="28"/>
        </w:rPr>
        <w:t xml:space="preserve"> деятельность в течение 15-20 минут. Он сп</w:t>
      </w:r>
      <w:r w:rsidR="00DC61FA">
        <w:rPr>
          <w:rFonts w:ascii="Times New Roman" w:hAnsi="Times New Roman" w:cs="Times New Roman"/>
          <w:sz w:val="28"/>
          <w:szCs w:val="28"/>
        </w:rPr>
        <w:t xml:space="preserve">особен удерживать в памяти при </w:t>
      </w:r>
      <w:r w:rsidRPr="00002A12">
        <w:rPr>
          <w:rFonts w:ascii="Times New Roman" w:hAnsi="Times New Roman" w:cs="Times New Roman"/>
          <w:sz w:val="28"/>
          <w:szCs w:val="28"/>
        </w:rPr>
        <w:t xml:space="preserve">выполнении каких-либо действий несложное условие, </w:t>
      </w:r>
    </w:p>
    <w:p w14:paraId="09338017" w14:textId="572A4108" w:rsidR="007E2437" w:rsidRPr="00002A12" w:rsidRDefault="00DC61FA" w:rsidP="007E2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2437" w:rsidRPr="00002A12">
        <w:rPr>
          <w:rFonts w:ascii="Times New Roman" w:hAnsi="Times New Roman" w:cs="Times New Roman"/>
          <w:sz w:val="28"/>
          <w:szCs w:val="28"/>
        </w:rPr>
        <w:t xml:space="preserve"> среднем дошкольном возрасте улучшается </w:t>
      </w:r>
      <w:proofErr w:type="gramStart"/>
      <w:r w:rsidR="007E2437" w:rsidRPr="00002A12">
        <w:rPr>
          <w:rFonts w:ascii="Times New Roman" w:hAnsi="Times New Roman" w:cs="Times New Roman"/>
          <w:sz w:val="28"/>
          <w:szCs w:val="28"/>
        </w:rPr>
        <w:t>произно</w:t>
      </w:r>
      <w:r>
        <w:rPr>
          <w:rFonts w:ascii="Times New Roman" w:hAnsi="Times New Roman" w:cs="Times New Roman"/>
          <w:sz w:val="28"/>
          <w:szCs w:val="28"/>
        </w:rPr>
        <w:t>шение  звуков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дикция.  Речь</w:t>
      </w:r>
      <w:r w:rsidR="007E2437" w:rsidRPr="00002A12">
        <w:rPr>
          <w:rFonts w:ascii="Times New Roman" w:hAnsi="Times New Roman" w:cs="Times New Roman"/>
          <w:sz w:val="28"/>
          <w:szCs w:val="28"/>
        </w:rPr>
        <w:t xml:space="preserve"> становится предметом активности детей.  Они удачно имитируют голоса животных, интонационно выделяют речь тех или иных персонажей.  </w:t>
      </w:r>
      <w:proofErr w:type="gramStart"/>
      <w:r w:rsidR="007E2437" w:rsidRPr="00002A12">
        <w:rPr>
          <w:rFonts w:ascii="Times New Roman" w:hAnsi="Times New Roman" w:cs="Times New Roman"/>
          <w:sz w:val="28"/>
          <w:szCs w:val="28"/>
        </w:rPr>
        <w:t>Интерес  вызывают</w:t>
      </w:r>
      <w:proofErr w:type="gramEnd"/>
      <w:r w:rsidR="007E2437" w:rsidRPr="00002A12">
        <w:rPr>
          <w:rFonts w:ascii="Times New Roman" w:hAnsi="Times New Roman" w:cs="Times New Roman"/>
          <w:sz w:val="28"/>
          <w:szCs w:val="28"/>
        </w:rPr>
        <w:t xml:space="preserve">  ритмическая  структура речи, рифмы.  Развивается грамматическая сторона речи. Дошкольни</w:t>
      </w:r>
      <w:r>
        <w:rPr>
          <w:rFonts w:ascii="Times New Roman" w:hAnsi="Times New Roman" w:cs="Times New Roman"/>
          <w:sz w:val="28"/>
          <w:szCs w:val="28"/>
        </w:rPr>
        <w:t xml:space="preserve">ки занимаются словотворчеством </w:t>
      </w:r>
      <w:r w:rsidR="007E2437" w:rsidRPr="00002A12">
        <w:rPr>
          <w:rFonts w:ascii="Times New Roman" w:hAnsi="Times New Roman" w:cs="Times New Roman"/>
          <w:sz w:val="28"/>
          <w:szCs w:val="28"/>
        </w:rPr>
        <w:t xml:space="preserve">на основе грамматических правил. Речь детей при взаимодействии друг с другом </w:t>
      </w:r>
      <w:proofErr w:type="gramStart"/>
      <w:r w:rsidR="007E2437" w:rsidRPr="00002A12">
        <w:rPr>
          <w:rFonts w:ascii="Times New Roman" w:hAnsi="Times New Roman" w:cs="Times New Roman"/>
          <w:sz w:val="28"/>
          <w:szCs w:val="28"/>
        </w:rPr>
        <w:t>носит  ситуативный</w:t>
      </w:r>
      <w:proofErr w:type="gramEnd"/>
      <w:r w:rsidR="007E2437" w:rsidRPr="00002A12">
        <w:rPr>
          <w:rFonts w:ascii="Times New Roman" w:hAnsi="Times New Roman" w:cs="Times New Roman"/>
          <w:sz w:val="28"/>
          <w:szCs w:val="28"/>
        </w:rPr>
        <w:t xml:space="preserve"> характер, а при общении со взрослым становится </w:t>
      </w:r>
      <w:proofErr w:type="spellStart"/>
      <w:r w:rsidR="007E2437" w:rsidRPr="00002A12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="007E2437" w:rsidRPr="00002A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5B6B1" w14:textId="7618727D" w:rsidR="007E2437" w:rsidRPr="00651C73" w:rsidRDefault="007E2437" w:rsidP="005527DF">
      <w:pPr>
        <w:shd w:val="clear" w:color="auto" w:fill="FFFFFF"/>
        <w:spacing w:before="4"/>
        <w:rPr>
          <w:rFonts w:ascii="Times New Roman" w:hAnsi="Times New Roman" w:cs="Times New Roman"/>
          <w:sz w:val="28"/>
          <w:szCs w:val="28"/>
        </w:rPr>
      </w:pPr>
      <w:r w:rsidRPr="00002A12">
        <w:rPr>
          <w:rFonts w:ascii="Times New Roman" w:hAnsi="Times New Roman" w:cs="Times New Roman"/>
          <w:sz w:val="28"/>
          <w:szCs w:val="28"/>
        </w:rPr>
        <w:t>Изменяется содержание общения ребенка и взро</w:t>
      </w:r>
      <w:r w:rsidR="00DC61FA">
        <w:rPr>
          <w:rFonts w:ascii="Times New Roman" w:hAnsi="Times New Roman" w:cs="Times New Roman"/>
          <w:sz w:val="28"/>
          <w:szCs w:val="28"/>
        </w:rPr>
        <w:t xml:space="preserve">слого.  Оно выходит за пределы </w:t>
      </w:r>
      <w:r w:rsidRPr="00002A12">
        <w:rPr>
          <w:rFonts w:ascii="Times New Roman" w:hAnsi="Times New Roman" w:cs="Times New Roman"/>
          <w:sz w:val="28"/>
          <w:szCs w:val="28"/>
        </w:rPr>
        <w:t>конкретной ситуации, в которой оказывается ребенок. Вед</w:t>
      </w:r>
      <w:r w:rsidR="00DC61FA">
        <w:rPr>
          <w:rFonts w:ascii="Times New Roman" w:hAnsi="Times New Roman" w:cs="Times New Roman"/>
          <w:sz w:val="28"/>
          <w:szCs w:val="28"/>
        </w:rPr>
        <w:t xml:space="preserve">ущим становится познавательный </w:t>
      </w:r>
      <w:r w:rsidRPr="00002A12">
        <w:rPr>
          <w:rFonts w:ascii="Times New Roman" w:hAnsi="Times New Roman" w:cs="Times New Roman"/>
          <w:sz w:val="28"/>
          <w:szCs w:val="28"/>
        </w:rPr>
        <w:t>мотив. Информация, которую ребенок получает в процессе общения, может быть сложной и трудной для понимания, но она вызывает у него интерес. Двигательная сфера ребенка характер</w:t>
      </w:r>
      <w:r w:rsidR="00DC61FA">
        <w:rPr>
          <w:rFonts w:ascii="Times New Roman" w:hAnsi="Times New Roman" w:cs="Times New Roman"/>
          <w:sz w:val="28"/>
          <w:szCs w:val="28"/>
        </w:rPr>
        <w:t>изуется позитивными изменениями</w:t>
      </w:r>
      <w:r w:rsidRPr="00002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A12">
        <w:rPr>
          <w:rFonts w:ascii="Times New Roman" w:hAnsi="Times New Roman" w:cs="Times New Roman"/>
          <w:sz w:val="28"/>
          <w:szCs w:val="28"/>
        </w:rPr>
        <w:t>мелкой  и</w:t>
      </w:r>
      <w:proofErr w:type="gramEnd"/>
      <w:r w:rsidRPr="00002A12">
        <w:rPr>
          <w:rFonts w:ascii="Times New Roman" w:hAnsi="Times New Roman" w:cs="Times New Roman"/>
          <w:sz w:val="28"/>
          <w:szCs w:val="28"/>
        </w:rPr>
        <w:t xml:space="preserve"> крупной моторики. Развиваются ловкость, координация движений. </w:t>
      </w:r>
      <w:r w:rsidRPr="00651C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 концу года дети могут:</w:t>
      </w:r>
    </w:p>
    <w:p w14:paraId="16FE70F5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29" w:after="0" w:line="240" w:lineRule="auto"/>
        <w:ind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Внимательно слушать музыкальное произведение, чувствовать его </w:t>
      </w:r>
      <w:proofErr w:type="gramStart"/>
      <w:r w:rsidRPr="00651C73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характер;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выражать  </w:t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свои чувства словами, рисунком, движением.</w:t>
      </w:r>
    </w:p>
    <w:p w14:paraId="3A401383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2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Узнавать песни по мелодии.</w:t>
      </w:r>
    </w:p>
    <w:p w14:paraId="47395E62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36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Различать звуки по высоте (в пределах сексты - септимы).</w:t>
      </w:r>
    </w:p>
    <w:p w14:paraId="7EE6AE9D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18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Петь протяжно, четко произносить слова; вместе начинать и заканчивать пение.</w:t>
      </w:r>
    </w:p>
    <w:p w14:paraId="72C5B524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7" w:after="0" w:line="240" w:lineRule="auto"/>
        <w:ind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Выполнять движения, отвечающие характеру музыки, самостоятельно меняя их в соответ</w:t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ствии с двухчастной формой музыкального произведения.</w:t>
      </w:r>
    </w:p>
    <w:p w14:paraId="25C32CE0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11" w:after="0" w:line="240" w:lineRule="auto"/>
        <w:ind w:firstLine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z w:val="28"/>
          <w:szCs w:val="28"/>
        </w:rPr>
        <w:t>Выполнять танцевальные движения: пружинка, подскоки, движение парами по кругу,</w:t>
      </w:r>
      <w:r w:rsidRPr="00651C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кружение по одному и в парах.</w:t>
      </w:r>
    </w:p>
    <w:p w14:paraId="4B9D5E86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7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Выполнять движения с предметами (с куклами, игрушками, ленточками).</w:t>
      </w:r>
    </w:p>
    <w:p w14:paraId="6F4009A7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4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Инсценировать (совместно с воспитателем) песни, хороводы.</w:t>
      </w:r>
    </w:p>
    <w:p w14:paraId="06BF36BF" w14:textId="77777777" w:rsidR="007E2437" w:rsidRPr="00651C73" w:rsidRDefault="007E2437" w:rsidP="007E2437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</w:tabs>
        <w:autoSpaceDE w:val="0"/>
        <w:autoSpaceDN w:val="0"/>
        <w:adjustRightInd w:val="0"/>
        <w:spacing w:before="7" w:after="0" w:line="240" w:lineRule="auto"/>
        <w:ind w:left="356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Играть на металлофоне простейшие мелодии на одном звуке.</w:t>
      </w:r>
    </w:p>
    <w:p w14:paraId="70A3E03A" w14:textId="77777777" w:rsidR="007E2437" w:rsidRDefault="007E2437" w:rsidP="007E2437">
      <w:pPr>
        <w:shd w:val="clear" w:color="auto" w:fill="FFFFFF"/>
        <w:tabs>
          <w:tab w:val="left" w:pos="601"/>
        </w:tabs>
        <w:rPr>
          <w:rFonts w:ascii="Times New Roman" w:hAnsi="Times New Roman" w:cs="Times New Roman"/>
          <w:sz w:val="28"/>
          <w:szCs w:val="28"/>
        </w:rPr>
      </w:pPr>
    </w:p>
    <w:p w14:paraId="59DDFCAB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14:paraId="3432FFAB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2118"/>
        <w:gridCol w:w="3180"/>
        <w:gridCol w:w="273"/>
        <w:gridCol w:w="2243"/>
      </w:tblGrid>
      <w:tr w:rsidR="007E2437" w:rsidRPr="007E2437" w14:paraId="0EBA1A36" w14:textId="77777777" w:rsidTr="00F416B9">
        <w:tc>
          <w:tcPr>
            <w:tcW w:w="9854" w:type="dxa"/>
            <w:gridSpan w:val="5"/>
          </w:tcPr>
          <w:p w14:paraId="23870AE8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Формы работы</w:t>
            </w:r>
          </w:p>
        </w:tc>
      </w:tr>
      <w:tr w:rsidR="007E2437" w:rsidRPr="007E2437" w14:paraId="20D1D70C" w14:textId="77777777" w:rsidTr="00F416B9">
        <w:tc>
          <w:tcPr>
            <w:tcW w:w="2040" w:type="dxa"/>
          </w:tcPr>
          <w:p w14:paraId="148C386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118" w:type="dxa"/>
          </w:tcPr>
          <w:p w14:paraId="625B7B8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53" w:type="dxa"/>
            <w:gridSpan w:val="2"/>
          </w:tcPr>
          <w:p w14:paraId="6A9F2D9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243" w:type="dxa"/>
          </w:tcPr>
          <w:p w14:paraId="77A5704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7E2437" w14:paraId="328535DC" w14:textId="77777777" w:rsidTr="00F416B9">
        <w:tc>
          <w:tcPr>
            <w:tcW w:w="9854" w:type="dxa"/>
            <w:gridSpan w:val="5"/>
          </w:tcPr>
          <w:p w14:paraId="2D33AD1E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7E2437" w14:paraId="4CA02CFB" w14:textId="77777777" w:rsidTr="00F416B9">
        <w:tc>
          <w:tcPr>
            <w:tcW w:w="2040" w:type="dxa"/>
          </w:tcPr>
          <w:p w14:paraId="3B700A38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118" w:type="dxa"/>
          </w:tcPr>
          <w:p w14:paraId="5444E34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3180" w:type="dxa"/>
          </w:tcPr>
          <w:p w14:paraId="71CF1771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516" w:type="dxa"/>
            <w:gridSpan w:val="2"/>
          </w:tcPr>
          <w:p w14:paraId="30C33A4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7E2437" w14:paraId="4BEC5F6B" w14:textId="77777777" w:rsidTr="00F416B9">
        <w:tc>
          <w:tcPr>
            <w:tcW w:w="2040" w:type="dxa"/>
          </w:tcPr>
          <w:p w14:paraId="37EA7BF1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Использование музыки:</w:t>
            </w:r>
          </w:p>
          <w:p w14:paraId="39A18F76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физкультурных занятиях;</w:t>
            </w:r>
          </w:p>
          <w:p w14:paraId="06098394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на музыкальных занятиях;</w:t>
            </w:r>
          </w:p>
          <w:p w14:paraId="360972D9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во время умывания</w:t>
            </w:r>
          </w:p>
          <w:p w14:paraId="2387BD82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14:paraId="297DF36D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- во 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время  прогулки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(в теплое время) </w:t>
            </w:r>
          </w:p>
          <w:p w14:paraId="5FF07636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в сюжетно-ролевых играх</w:t>
            </w:r>
          </w:p>
          <w:p w14:paraId="26F3D8C0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в компьютерных играх</w:t>
            </w:r>
          </w:p>
          <w:p w14:paraId="73CEFD2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перед дневным сном</w:t>
            </w:r>
          </w:p>
          <w:p w14:paraId="66D21B2D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при пробуждении</w:t>
            </w:r>
          </w:p>
          <w:p w14:paraId="25698A1B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на праздниках и развлечениях</w:t>
            </w:r>
          </w:p>
          <w:p w14:paraId="5CE3F1D8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в сюжетно-ролевых играх,</w:t>
            </w:r>
          </w:p>
          <w:p w14:paraId="2FC1C29D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театрализованная деятельность,</w:t>
            </w:r>
          </w:p>
          <w:p w14:paraId="3753BE0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8" w:type="dxa"/>
          </w:tcPr>
          <w:p w14:paraId="22ADE6D7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Занятия </w:t>
            </w:r>
          </w:p>
          <w:p w14:paraId="047D86D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Праздники, развлечения</w:t>
            </w:r>
          </w:p>
          <w:p w14:paraId="5EAAE3E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Музыка в повседневной жизни:</w:t>
            </w:r>
          </w:p>
          <w:p w14:paraId="5CF63A82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-другие занятия,</w:t>
            </w:r>
          </w:p>
          <w:p w14:paraId="6D2F7766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деятельность,</w:t>
            </w:r>
          </w:p>
          <w:p w14:paraId="51046CA7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- слушание музыкальных сказок, </w:t>
            </w:r>
          </w:p>
          <w:p w14:paraId="31C9326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беседы с детьми о музыке;</w:t>
            </w:r>
          </w:p>
          <w:p w14:paraId="0E9ED323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просмотр мультфильмов, фрагментов детских музыкальных фильмов,</w:t>
            </w:r>
          </w:p>
          <w:p w14:paraId="7E16B104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14:paraId="4791D559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рассматривание портретов композиторов.</w:t>
            </w:r>
          </w:p>
          <w:p w14:paraId="40B28A94" w14:textId="77777777" w:rsidR="007E2437" w:rsidRPr="007E2437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-пение знакомых песен во время игр, прогулок в теплую погоду</w:t>
            </w:r>
          </w:p>
          <w:p w14:paraId="1C7B220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AD59E0B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-Музыкальные игры, хороводы с пением</w:t>
            </w:r>
          </w:p>
          <w:p w14:paraId="301CDF9E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Инсценирование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песен</w:t>
            </w:r>
          </w:p>
          <w:p w14:paraId="5EBB7F26" w14:textId="77777777" w:rsidR="007E2437" w:rsidRPr="007E2437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-Развитие танцевально-игрового творчества</w:t>
            </w:r>
          </w:p>
          <w:p w14:paraId="5A09AAF9" w14:textId="77777777" w:rsidR="007E2437" w:rsidRPr="007E2437" w:rsidRDefault="007E2437" w:rsidP="00D6027D">
            <w:pPr>
              <w:tabs>
                <w:tab w:val="num" w:pos="175"/>
              </w:tabs>
              <w:rPr>
                <w:sz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 Празднование дней рождения</w:t>
            </w:r>
          </w:p>
          <w:p w14:paraId="3FF0E7F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80" w:type="dxa"/>
          </w:tcPr>
          <w:p w14:paraId="17FF38C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неозвученных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деятельности, музыкально-ритмической деятельности, макетов инструментов, хорошо иллюстрированных «нотных тетрадей по песенному репертуару», портреты композиторов, ТСО. </w:t>
            </w:r>
          </w:p>
          <w:p w14:paraId="353232E3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Игры в «праздники», </w:t>
            </w:r>
          </w:p>
          <w:p w14:paraId="61D70D53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Музыкально-дидактические игры, игры-драматизации</w:t>
            </w:r>
          </w:p>
          <w:p w14:paraId="1227015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Инсценирование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песен, хороводов</w:t>
            </w:r>
          </w:p>
          <w:p w14:paraId="7D6B5EC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Музыкальноемузицирование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 песенной импровизацией</w:t>
            </w:r>
          </w:p>
          <w:p w14:paraId="1B2052B6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Пение знакомых песен при рассматривании иллюстраций в детских книгах, репродукций, портретов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композиторов, предметов окружающей действительности</w:t>
            </w:r>
          </w:p>
          <w:p w14:paraId="4211D62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Составление композиций русских танцев, вариаций</w:t>
            </w:r>
          </w:p>
        </w:tc>
        <w:tc>
          <w:tcPr>
            <w:tcW w:w="2516" w:type="dxa"/>
            <w:gridSpan w:val="2"/>
          </w:tcPr>
          <w:p w14:paraId="41524FD1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Консультации для родителей</w:t>
            </w:r>
          </w:p>
          <w:p w14:paraId="0DCCEC1B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</w:t>
            </w:r>
          </w:p>
          <w:p w14:paraId="098A7FDC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беседы</w:t>
            </w:r>
          </w:p>
          <w:p w14:paraId="2157C94E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3FD27985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14:paraId="088CC866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Открытые музыкальные занятия для родителей</w:t>
            </w:r>
          </w:p>
          <w:p w14:paraId="1BF0A5CF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7A15A4E0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помощи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родителям по созданию предметно-музыкальной среды в семье</w:t>
            </w:r>
          </w:p>
          <w:p w14:paraId="2B632BCC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Создание музея любимого композитора</w:t>
            </w:r>
          </w:p>
          <w:p w14:paraId="169405DB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Посещения музеев, выставок, детских музыкальных театров</w:t>
            </w:r>
          </w:p>
          <w:p w14:paraId="47B166BE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Прослушивание аудиозаписей, </w:t>
            </w:r>
          </w:p>
          <w:p w14:paraId="7BBF6C19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Прослушивание аудиозаписей с просмотром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соответсвующих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иллюстраций, репродукций картин, портретов композиторов</w:t>
            </w:r>
          </w:p>
          <w:p w14:paraId="79A2FC8E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Просмотр видеофильмов</w:t>
            </w:r>
          </w:p>
          <w:p w14:paraId="7CBFCEFD" w14:textId="77777777" w:rsidR="007E2437" w:rsidRPr="007E2437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sz w:val="28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Создание музея любимого композитора</w:t>
            </w:r>
          </w:p>
          <w:p w14:paraId="6574C668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6156B54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437" w:rsidRPr="007E2437" w14:paraId="6823CC92" w14:textId="77777777" w:rsidTr="00D6027D">
        <w:tc>
          <w:tcPr>
            <w:tcW w:w="9571" w:type="dxa"/>
            <w:gridSpan w:val="4"/>
          </w:tcPr>
          <w:p w14:paraId="3EC35F17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7E2437" w14:paraId="32AC5892" w14:textId="77777777" w:rsidTr="00D6027D">
        <w:tc>
          <w:tcPr>
            <w:tcW w:w="2392" w:type="dxa"/>
          </w:tcPr>
          <w:p w14:paraId="406BE75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14:paraId="0697AAF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14:paraId="0386607C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5530229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7E2437" w14:paraId="49ABF633" w14:textId="77777777" w:rsidTr="00D6027D">
        <w:tc>
          <w:tcPr>
            <w:tcW w:w="9571" w:type="dxa"/>
            <w:gridSpan w:val="4"/>
          </w:tcPr>
          <w:p w14:paraId="18CE9EBA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7E2437" w14:paraId="6F7066BE" w14:textId="77777777" w:rsidTr="00D6027D">
        <w:tc>
          <w:tcPr>
            <w:tcW w:w="2392" w:type="dxa"/>
          </w:tcPr>
          <w:p w14:paraId="6510D7F2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93" w:type="dxa"/>
          </w:tcPr>
          <w:p w14:paraId="52393B7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393" w:type="dxa"/>
          </w:tcPr>
          <w:p w14:paraId="78AA912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428E7D7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7E2437" w14:paraId="3B79E16F" w14:textId="77777777" w:rsidTr="00D6027D">
        <w:tc>
          <w:tcPr>
            <w:tcW w:w="2392" w:type="dxa"/>
          </w:tcPr>
          <w:p w14:paraId="4622746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 пения во время умывания, сюжетно- ролевых  играх, в театрализованной деятельности, на досугах, праздниках и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развлечениях.</w:t>
            </w:r>
          </w:p>
        </w:tc>
        <w:tc>
          <w:tcPr>
            <w:tcW w:w="2393" w:type="dxa"/>
          </w:tcPr>
          <w:p w14:paraId="32D90E34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ННОД, праздники, развлечения. Музыка в повседневной жизни: Театрализованная деятельность-подпевание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знакомых песенок,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во время игр, прогулок в тёплую погоду, подпевание знакомых песенок, </w:t>
            </w:r>
            <w:proofErr w:type="spell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 при рассматривании картинок, иллюстраций, предметов окружающей деятельности.</w:t>
            </w:r>
          </w:p>
        </w:tc>
        <w:tc>
          <w:tcPr>
            <w:tcW w:w="2393" w:type="dxa"/>
          </w:tcPr>
          <w:p w14:paraId="4C02B8DB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условий для самостоятельной музыкальной  деятельности в группе: подбор музыкальных инструментов, музыкальных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игрушек, театральных кукол, элементов костюмов различных персонажей.</w:t>
            </w:r>
          </w:p>
        </w:tc>
        <w:tc>
          <w:tcPr>
            <w:tcW w:w="2393" w:type="dxa"/>
          </w:tcPr>
          <w:p w14:paraId="1F7A8CD7" w14:textId="234227B6" w:rsidR="007E2437" w:rsidRPr="007E2437" w:rsidRDefault="007E2437" w:rsidP="00DC61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Праздники и развлечение в ДОУ </w:t>
            </w:r>
            <w:proofErr w:type="gramStart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включая  родителей</w:t>
            </w:r>
            <w:proofErr w:type="gramEnd"/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. Театрализованная деятельность (совместные выступления детей и </w:t>
            </w:r>
            <w:r w:rsidRPr="007E243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родителей). Создание наглядно педагогической пропаганды для родителей (стенды, папки-передвижки). 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14:paraId="4DCA242F" w14:textId="60D766DC" w:rsidR="007E2437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5EDAF624" w14:textId="77777777" w:rsidR="007E2437" w:rsidRDefault="007E2437" w:rsidP="00F41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437" w:rsidRPr="007E2437" w14:paraId="51EF70A5" w14:textId="77777777" w:rsidTr="00D6027D">
        <w:tc>
          <w:tcPr>
            <w:tcW w:w="9571" w:type="dxa"/>
            <w:gridSpan w:val="4"/>
          </w:tcPr>
          <w:p w14:paraId="11219F78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7E2437" w14:paraId="4A72D072" w14:textId="77777777" w:rsidTr="00D6027D">
        <w:tc>
          <w:tcPr>
            <w:tcW w:w="2392" w:type="dxa"/>
          </w:tcPr>
          <w:p w14:paraId="69C150A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14:paraId="38408B1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14:paraId="1F24921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5905B162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7E2437" w14:paraId="4F9E4158" w14:textId="77777777" w:rsidTr="00D6027D">
        <w:tc>
          <w:tcPr>
            <w:tcW w:w="9571" w:type="dxa"/>
            <w:gridSpan w:val="4"/>
          </w:tcPr>
          <w:p w14:paraId="31B38912" w14:textId="77777777" w:rsidR="007E2437" w:rsidRPr="007E2437" w:rsidRDefault="007E2437" w:rsidP="007E24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7E2437" w14:paraId="422299E7" w14:textId="77777777" w:rsidTr="00D6027D">
        <w:tc>
          <w:tcPr>
            <w:tcW w:w="2392" w:type="dxa"/>
          </w:tcPr>
          <w:p w14:paraId="053DA39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93" w:type="dxa"/>
          </w:tcPr>
          <w:p w14:paraId="28B98A6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393" w:type="dxa"/>
          </w:tcPr>
          <w:p w14:paraId="71008F1A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3D7EBCED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7E2437" w14:paraId="18C67A12" w14:textId="77777777" w:rsidTr="00D6027D">
        <w:tc>
          <w:tcPr>
            <w:tcW w:w="2392" w:type="dxa"/>
          </w:tcPr>
          <w:p w14:paraId="44770989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Использование музыкально ритмических движений:</w:t>
            </w:r>
          </w:p>
          <w:p w14:paraId="25B5A5B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физкультуре;</w:t>
            </w:r>
          </w:p>
          <w:p w14:paraId="44A301E5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-в художественно-эстетическом направлении в ННОД;</w:t>
            </w:r>
          </w:p>
          <w:p w14:paraId="3C8C92AC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-во время реализации других образовательных областей;</w:t>
            </w:r>
          </w:p>
          <w:p w14:paraId="77E39A3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 xml:space="preserve">-на праздниках и развлечениях </w:t>
            </w:r>
          </w:p>
        </w:tc>
        <w:tc>
          <w:tcPr>
            <w:tcW w:w="2393" w:type="dxa"/>
          </w:tcPr>
          <w:p w14:paraId="719FFFA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ННОД,</w:t>
            </w:r>
          </w:p>
          <w:p w14:paraId="221EA0A0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-утренники, досуги, праздники, развлечения,</w:t>
            </w:r>
          </w:p>
          <w:p w14:paraId="0C04EB9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-Музыка, в повседневной жизни:</w:t>
            </w:r>
          </w:p>
          <w:p w14:paraId="33CE2AE3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-театрализованная деятельность;</w:t>
            </w:r>
          </w:p>
          <w:p w14:paraId="0750210F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-игры, хороводы</w:t>
            </w:r>
          </w:p>
        </w:tc>
        <w:tc>
          <w:tcPr>
            <w:tcW w:w="2393" w:type="dxa"/>
          </w:tcPr>
          <w:p w14:paraId="2810E0B7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костюмов различных персонажей.</w:t>
            </w:r>
          </w:p>
        </w:tc>
        <w:tc>
          <w:tcPr>
            <w:tcW w:w="2393" w:type="dxa"/>
          </w:tcPr>
          <w:p w14:paraId="2A89A30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7D3FEF26" w14:textId="77777777" w:rsidR="007E2437" w:rsidRPr="007E2437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E2437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театрализованные представления)</w:t>
            </w:r>
          </w:p>
        </w:tc>
      </w:tr>
    </w:tbl>
    <w:p w14:paraId="1145C25C" w14:textId="68B323B2" w:rsidR="007E2437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3C3DF147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музыкального развития </w:t>
      </w:r>
    </w:p>
    <w:p w14:paraId="2F5E10ED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в возрасте от 5-6 лет.</w:t>
      </w:r>
    </w:p>
    <w:p w14:paraId="46BC2FA9" w14:textId="682D0C6A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настроить</w:t>
      </w:r>
      <w:r w:rsidR="00DC61FA">
        <w:rPr>
          <w:rFonts w:ascii="Times New Roman" w:hAnsi="Times New Roman" w:cs="Times New Roman"/>
          <w:sz w:val="28"/>
          <w:szCs w:val="28"/>
        </w:rPr>
        <w:t xml:space="preserve"> свое поведение, придерживаясь </w:t>
      </w:r>
      <w:r w:rsidRPr="00651C73">
        <w:rPr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</w:t>
      </w:r>
      <w:r w:rsidR="00DC61FA">
        <w:rPr>
          <w:rFonts w:ascii="Times New Roman" w:hAnsi="Times New Roman" w:cs="Times New Roman"/>
          <w:sz w:val="28"/>
          <w:szCs w:val="28"/>
        </w:rPr>
        <w:t>фликты, связанные субординацией</w:t>
      </w:r>
      <w:r w:rsidRPr="00651C73">
        <w:rPr>
          <w:rFonts w:ascii="Times New Roman" w:hAnsi="Times New Roman" w:cs="Times New Roman"/>
          <w:sz w:val="28"/>
          <w:szCs w:val="28"/>
        </w:rPr>
        <w:t xml:space="preserve"> ролевого поведения. Наблюдается </w:t>
      </w:r>
    </w:p>
    <w:p w14:paraId="3C7D3EE3" w14:textId="476A6E7F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>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</w:t>
      </w:r>
      <w:r w:rsidR="00DC61FA">
        <w:rPr>
          <w:rFonts w:ascii="Times New Roman" w:hAnsi="Times New Roman" w:cs="Times New Roman"/>
          <w:sz w:val="28"/>
          <w:szCs w:val="28"/>
        </w:rPr>
        <w:t>тельная деятельность детей. Это</w:t>
      </w:r>
      <w:r w:rsidRPr="00651C73">
        <w:rPr>
          <w:rFonts w:ascii="Times New Roman" w:hAnsi="Times New Roman" w:cs="Times New Roman"/>
          <w:sz w:val="28"/>
          <w:szCs w:val="28"/>
        </w:rPr>
        <w:t xml:space="preserve"> возраст н</w:t>
      </w:r>
      <w:r w:rsidR="00DC61FA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Pr="00651C73">
        <w:rPr>
          <w:rFonts w:ascii="Times New Roman" w:hAnsi="Times New Roman" w:cs="Times New Roman"/>
          <w:sz w:val="28"/>
          <w:szCs w:val="28"/>
        </w:rPr>
        <w:t xml:space="preserve">активного рисования. В течение года дети способны создать до двух тысяч рисунков. В старшем дошкольном возрасте продолжает развиваться образное мышление. </w:t>
      </w:r>
    </w:p>
    <w:p w14:paraId="2BE251CC" w14:textId="30F90AA4" w:rsidR="007E2437" w:rsidRPr="00651C73" w:rsidRDefault="00DC61FA" w:rsidP="007E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E2437" w:rsidRPr="00651C73">
        <w:rPr>
          <w:rFonts w:ascii="Times New Roman" w:hAnsi="Times New Roman" w:cs="Times New Roman"/>
          <w:sz w:val="28"/>
          <w:szCs w:val="28"/>
        </w:rPr>
        <w:t>группируют объекты по признакам, которые могут изменяться, однако начинают формироваться операции логического сложения и умножения классов. Как показали исследов</w:t>
      </w:r>
      <w:r>
        <w:rPr>
          <w:rFonts w:ascii="Times New Roman" w:hAnsi="Times New Roman" w:cs="Times New Roman"/>
          <w:sz w:val="28"/>
          <w:szCs w:val="28"/>
        </w:rPr>
        <w:t xml:space="preserve">ания отечественных психологов, дети </w:t>
      </w:r>
      <w:proofErr w:type="gramStart"/>
      <w:r w:rsidR="007E2437" w:rsidRPr="00651C73">
        <w:rPr>
          <w:rFonts w:ascii="Times New Roman" w:hAnsi="Times New Roman" w:cs="Times New Roman"/>
          <w:sz w:val="28"/>
          <w:szCs w:val="28"/>
        </w:rPr>
        <w:t>старшего  дошкольного</w:t>
      </w:r>
      <w:proofErr w:type="gramEnd"/>
      <w:r w:rsidR="007E2437" w:rsidRPr="00651C73">
        <w:rPr>
          <w:rFonts w:ascii="Times New Roman" w:hAnsi="Times New Roman" w:cs="Times New Roman"/>
          <w:sz w:val="28"/>
          <w:szCs w:val="28"/>
        </w:rPr>
        <w:t xml:space="preserve">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</w:t>
      </w:r>
    </w:p>
    <w:p w14:paraId="2468D5F4" w14:textId="77777777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 xml:space="preserve">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</w:t>
      </w:r>
      <w:proofErr w:type="gramStart"/>
      <w:r w:rsidRPr="00651C73">
        <w:rPr>
          <w:rFonts w:ascii="Times New Roman" w:hAnsi="Times New Roman" w:cs="Times New Roman"/>
          <w:sz w:val="28"/>
          <w:szCs w:val="28"/>
        </w:rPr>
        <w:t>распределение,  переключаемость</w:t>
      </w:r>
      <w:proofErr w:type="gramEnd"/>
      <w:r w:rsidRPr="00651C73">
        <w:rPr>
          <w:rFonts w:ascii="Times New Roman" w:hAnsi="Times New Roman" w:cs="Times New Roman"/>
          <w:sz w:val="28"/>
          <w:szCs w:val="28"/>
        </w:rPr>
        <w:t xml:space="preserve">  внимания. </w:t>
      </w:r>
    </w:p>
    <w:p w14:paraId="64E4B91F" w14:textId="77777777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 xml:space="preserve">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</w:t>
      </w:r>
    </w:p>
    <w:p w14:paraId="359EBF0B" w14:textId="77777777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 xml:space="preserve">фонематический слух, интонационная выразительность речи при чтении стихов в сюжетно ролевой игре и в повседневной жизни. </w:t>
      </w:r>
    </w:p>
    <w:p w14:paraId="2613C83D" w14:textId="3A4FACA5" w:rsidR="007E2437" w:rsidRPr="00651C73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lastRenderedPageBreak/>
        <w:t>Восприятие в этом воз</w:t>
      </w:r>
      <w:r w:rsidR="00DC61FA">
        <w:rPr>
          <w:rFonts w:ascii="Times New Roman" w:hAnsi="Times New Roman" w:cs="Times New Roman"/>
          <w:sz w:val="28"/>
          <w:szCs w:val="28"/>
        </w:rPr>
        <w:t xml:space="preserve">расте характеризуется анализом </w:t>
      </w:r>
      <w:proofErr w:type="gramStart"/>
      <w:r w:rsidRPr="00651C73">
        <w:rPr>
          <w:rFonts w:ascii="Times New Roman" w:hAnsi="Times New Roman" w:cs="Times New Roman"/>
          <w:sz w:val="28"/>
          <w:szCs w:val="28"/>
        </w:rPr>
        <w:t>сложных  форм</w:t>
      </w:r>
      <w:proofErr w:type="gramEnd"/>
      <w:r w:rsidRPr="00651C73">
        <w:rPr>
          <w:rFonts w:ascii="Times New Roman" w:hAnsi="Times New Roman" w:cs="Times New Roman"/>
          <w:sz w:val="28"/>
          <w:szCs w:val="28"/>
        </w:rPr>
        <w:t xml:space="preserve">  объектов; </w:t>
      </w:r>
    </w:p>
    <w:p w14:paraId="5FF58B53" w14:textId="77777777" w:rsidR="0052251D" w:rsidRDefault="007E2437" w:rsidP="007E2437">
      <w:pPr>
        <w:rPr>
          <w:rFonts w:ascii="Times New Roman" w:hAnsi="Times New Roman" w:cs="Times New Roman"/>
          <w:sz w:val="28"/>
          <w:szCs w:val="28"/>
        </w:rPr>
      </w:pPr>
      <w:r w:rsidRPr="00651C73">
        <w:rPr>
          <w:rFonts w:ascii="Times New Roman" w:hAnsi="Times New Roman" w:cs="Times New Roman"/>
          <w:sz w:val="28"/>
          <w:szCs w:val="28"/>
        </w:rPr>
        <w:t>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</w:t>
      </w:r>
      <w:r>
        <w:rPr>
          <w:rFonts w:ascii="Times New Roman" w:hAnsi="Times New Roman" w:cs="Times New Roman"/>
          <w:sz w:val="28"/>
          <w:szCs w:val="28"/>
        </w:rPr>
        <w:t xml:space="preserve">ажение, произвольное внимание, </w:t>
      </w:r>
      <w:r w:rsidRPr="00651C73">
        <w:rPr>
          <w:rFonts w:ascii="Times New Roman" w:hAnsi="Times New Roman" w:cs="Times New Roman"/>
          <w:sz w:val="28"/>
          <w:szCs w:val="28"/>
        </w:rPr>
        <w:t>речь, образ Я.</w:t>
      </w:r>
    </w:p>
    <w:p w14:paraId="69EECDB6" w14:textId="77777777" w:rsidR="007E2437" w:rsidRPr="00651C73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 w:rsidRPr="00651C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 концу года дети могут</w:t>
      </w:r>
    </w:p>
    <w:p w14:paraId="0956A1CD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97" w:after="0" w:line="240" w:lineRule="auto"/>
        <w:ind w:right="432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Различать жанры музыкальных произведений (марш, танец, песня); звучание музыка</w:t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инструментов (фортепиано, скрипка).</w:t>
      </w:r>
    </w:p>
    <w:p w14:paraId="5B89F16A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50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Различать высокие и низкие звуки (в пределах квинты).</w:t>
      </w:r>
    </w:p>
    <w:p w14:paraId="55FF5556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36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14:paraId="3F799850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Ритмично двигаться в соответствии с характером и динамикой музыки.</w:t>
      </w:r>
    </w:p>
    <w:p w14:paraId="36D50742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32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Выполнять танцевальные движения: поочередное выбрасывание ног вперед в прыжке по</w:t>
      </w: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луприседание с выставлением ноги на пятку, шаг на всей ступне на месте, с продвижением впе</w:t>
      </w: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ред и в кружении.</w:t>
      </w:r>
    </w:p>
    <w:p w14:paraId="258452C8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32"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Самостоятельно инсценировать содержание песен, хороводов; действовать, не подражая </w:t>
      </w:r>
      <w:r w:rsidRPr="00651C73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 другу.</w:t>
      </w:r>
    </w:p>
    <w:p w14:paraId="60689A65" w14:textId="77777777" w:rsidR="007E2437" w:rsidRPr="00651C73" w:rsidRDefault="007E2437" w:rsidP="007E2437">
      <w:pPr>
        <w:widowControl w:val="0"/>
        <w:numPr>
          <w:ilvl w:val="0"/>
          <w:numId w:val="3"/>
        </w:numPr>
        <w:shd w:val="clear" w:color="auto" w:fill="FFFFFF"/>
        <w:tabs>
          <w:tab w:val="left" w:pos="515"/>
        </w:tabs>
        <w:autoSpaceDE w:val="0"/>
        <w:autoSpaceDN w:val="0"/>
        <w:adjustRightInd w:val="0"/>
        <w:spacing w:before="43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51C73">
        <w:rPr>
          <w:rFonts w:ascii="Times New Roman" w:hAnsi="Times New Roman" w:cs="Times New Roman"/>
          <w:color w:val="000000"/>
          <w:spacing w:val="-5"/>
          <w:sz w:val="28"/>
          <w:szCs w:val="28"/>
        </w:rPr>
        <w:t>Играть мелодии на металлофоне по одному и небольшими группами.</w:t>
      </w:r>
    </w:p>
    <w:p w14:paraId="27F8096E" w14:textId="5CF86DA0" w:rsidR="007E2437" w:rsidRPr="00A32E3C" w:rsidRDefault="00EA4C12" w:rsidP="007E2437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hyperlink r:id="rId16" w:history="1">
        <w:r w:rsidR="00A32E3C" w:rsidRPr="00623B5C">
          <w:rPr>
            <w:rStyle w:val="ab"/>
            <w:b/>
            <w:sz w:val="28"/>
            <w:szCs w:val="28"/>
          </w:rPr>
          <w:t>https://ds146.tmn.prosadiki.ru/media/2023/03/31/1276768609/FOP.pdf</w:t>
        </w:r>
      </w:hyperlink>
    </w:p>
    <w:p w14:paraId="718E9AA6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14:paraId="06CFBC68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346"/>
        <w:gridCol w:w="2942"/>
        <w:gridCol w:w="2375"/>
      </w:tblGrid>
      <w:tr w:rsidR="007E2437" w:rsidRPr="0052251D" w14:paraId="2344C933" w14:textId="77777777" w:rsidTr="005527DF">
        <w:tc>
          <w:tcPr>
            <w:tcW w:w="9571" w:type="dxa"/>
            <w:gridSpan w:val="4"/>
          </w:tcPr>
          <w:p w14:paraId="6A7B9D0C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52251D" w14:paraId="1EE52BB4" w14:textId="77777777" w:rsidTr="005527DF">
        <w:tc>
          <w:tcPr>
            <w:tcW w:w="1908" w:type="dxa"/>
          </w:tcPr>
          <w:p w14:paraId="20E77C53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46" w:type="dxa"/>
          </w:tcPr>
          <w:p w14:paraId="6B994AF9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942" w:type="dxa"/>
          </w:tcPr>
          <w:p w14:paraId="72DE35F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75" w:type="dxa"/>
          </w:tcPr>
          <w:p w14:paraId="51C8C973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52251D" w14:paraId="64F567FF" w14:textId="77777777" w:rsidTr="005527DF">
        <w:tc>
          <w:tcPr>
            <w:tcW w:w="9571" w:type="dxa"/>
            <w:gridSpan w:val="4"/>
          </w:tcPr>
          <w:p w14:paraId="58CA5395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52251D" w14:paraId="0CE820D6" w14:textId="77777777" w:rsidTr="005527DF">
        <w:tc>
          <w:tcPr>
            <w:tcW w:w="1908" w:type="dxa"/>
          </w:tcPr>
          <w:p w14:paraId="35A39EEB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46" w:type="dxa"/>
          </w:tcPr>
          <w:p w14:paraId="61146BD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942" w:type="dxa"/>
          </w:tcPr>
          <w:p w14:paraId="677937F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75" w:type="dxa"/>
          </w:tcPr>
          <w:p w14:paraId="306424E5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52251D" w14:paraId="747906B0" w14:textId="77777777" w:rsidTr="005527DF">
        <w:tc>
          <w:tcPr>
            <w:tcW w:w="1908" w:type="dxa"/>
          </w:tcPr>
          <w:p w14:paraId="40407BB2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Использование музыки:</w:t>
            </w:r>
          </w:p>
          <w:p w14:paraId="04D64039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физкультурных занятиях;</w:t>
            </w:r>
          </w:p>
          <w:p w14:paraId="2A6A750B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на музыкальных занятиях;</w:t>
            </w:r>
          </w:p>
          <w:p w14:paraId="5118F286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во время умывания</w:t>
            </w:r>
          </w:p>
          <w:p w14:paraId="451CDC1E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14:paraId="7F3531C7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- во </w:t>
            </w:r>
            <w:proofErr w:type="gram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время  прогулки</w:t>
            </w:r>
            <w:proofErr w:type="gram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(в теплое время) </w:t>
            </w:r>
          </w:p>
          <w:p w14:paraId="36C3990D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в сюжетно-ролевых играх</w:t>
            </w:r>
          </w:p>
          <w:p w14:paraId="08D36802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в компьютерных играх</w:t>
            </w:r>
          </w:p>
          <w:p w14:paraId="3149D7DD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перед дневным сном</w:t>
            </w:r>
          </w:p>
          <w:p w14:paraId="78EB0988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при пробуждении</w:t>
            </w:r>
          </w:p>
          <w:p w14:paraId="6BD994D9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на праздниках и развлечениях</w:t>
            </w:r>
          </w:p>
          <w:p w14:paraId="15303F26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в сюжетно-ролевых играх,</w:t>
            </w:r>
          </w:p>
          <w:p w14:paraId="76F34116" w14:textId="482B0858" w:rsidR="007E2437" w:rsidRPr="0052251D" w:rsidRDefault="00DC61FA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-театрализованная деятельность</w:t>
            </w:r>
          </w:p>
          <w:p w14:paraId="6D14D03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6" w:type="dxa"/>
          </w:tcPr>
          <w:p w14:paraId="5285C00D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Занятия </w:t>
            </w:r>
          </w:p>
          <w:p w14:paraId="7025915B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Праздники, развлечения</w:t>
            </w:r>
          </w:p>
          <w:p w14:paraId="6C4639B5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Музыка в повседневной жизни:</w:t>
            </w:r>
          </w:p>
          <w:p w14:paraId="5D20B316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-другие занятия,</w:t>
            </w:r>
          </w:p>
          <w:p w14:paraId="4A834735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деятельность,</w:t>
            </w:r>
          </w:p>
          <w:p w14:paraId="294F8B88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- слушание музыкальных сказок, </w:t>
            </w:r>
          </w:p>
          <w:p w14:paraId="6BA89AA0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беседы с детьми о музыке;</w:t>
            </w:r>
          </w:p>
          <w:p w14:paraId="3E40CB22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просмотр мультфильмов, фрагментов детских музыкальных фильмов,</w:t>
            </w:r>
          </w:p>
          <w:p w14:paraId="56BDBD7A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14:paraId="481AE143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рассматривание портретов композиторов.</w:t>
            </w:r>
          </w:p>
          <w:p w14:paraId="4A40AF6A" w14:textId="77777777" w:rsidR="007E2437" w:rsidRPr="0052251D" w:rsidRDefault="007E2437" w:rsidP="00D6027D">
            <w:pPr>
              <w:tabs>
                <w:tab w:val="num" w:pos="21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-пение знакомых песен во время игр, прогулок в теплую погоду</w:t>
            </w:r>
          </w:p>
          <w:p w14:paraId="2E965AD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926A737" w14:textId="77777777" w:rsidR="007E2437" w:rsidRPr="0052251D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-Музыкальные игры, хороводы с пением</w:t>
            </w:r>
          </w:p>
          <w:p w14:paraId="3AE9D806" w14:textId="77777777" w:rsidR="007E2437" w:rsidRPr="0052251D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Инсценированиепесен</w:t>
            </w:r>
            <w:proofErr w:type="spellEnd"/>
          </w:p>
          <w:p w14:paraId="38113F5D" w14:textId="77777777" w:rsidR="007E2437" w:rsidRPr="0052251D" w:rsidRDefault="007E2437" w:rsidP="00D6027D">
            <w:pPr>
              <w:tabs>
                <w:tab w:val="num" w:pos="17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-Развитие танцевально-игрового творчества</w:t>
            </w:r>
          </w:p>
          <w:p w14:paraId="08B89CD1" w14:textId="77777777" w:rsidR="007E2437" w:rsidRPr="0052251D" w:rsidRDefault="007E2437" w:rsidP="00D6027D">
            <w:pPr>
              <w:tabs>
                <w:tab w:val="num" w:pos="175"/>
              </w:tabs>
              <w:rPr>
                <w:sz w:val="28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 Празднование дней рождения</w:t>
            </w:r>
          </w:p>
          <w:p w14:paraId="2D64C316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14:paraId="0D9CEF93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инструментов (озвученных и </w:t>
            </w: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неозвученных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деятельности, музыкально-ритмической деятельности, макетов инструментов, хорошо иллюстрированных «нотных тетрадей по песенному репертуару», портреты композиторов, ТСО. </w:t>
            </w:r>
          </w:p>
          <w:p w14:paraId="589F7FF1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Игры в «праздники», «концерт», «оркестр», «музыкальные занятия», «телевизор» в «детскую оперу», «спектакль», «кукольный театр» с игрушками, куклами, где используют песенную импровизацию, озвучивая персонажей.  </w:t>
            </w:r>
          </w:p>
          <w:p w14:paraId="79FC1A76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Музыкально-дидактические игры, игры-драматизации</w:t>
            </w:r>
          </w:p>
          <w:p w14:paraId="57901FDF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Инсценирование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песен, хороводов</w:t>
            </w:r>
          </w:p>
          <w:p w14:paraId="4F23835B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Музыкальноемузицирование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с песенной импровизацией</w:t>
            </w:r>
          </w:p>
          <w:p w14:paraId="20730FA1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Пение знакомых песен при рассматривании иллюстраций в детских книгах, репродукций,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портретов композиторов, предметов окружающей действительности</w:t>
            </w:r>
          </w:p>
          <w:p w14:paraId="792B5798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Составление композиций русских танцев, вариаций</w:t>
            </w:r>
          </w:p>
        </w:tc>
        <w:tc>
          <w:tcPr>
            <w:tcW w:w="2375" w:type="dxa"/>
          </w:tcPr>
          <w:p w14:paraId="0ECC66B2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Консультации для родителей</w:t>
            </w:r>
          </w:p>
          <w:p w14:paraId="528C7389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</w:t>
            </w:r>
          </w:p>
          <w:p w14:paraId="71392370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 беседы</w:t>
            </w:r>
          </w:p>
          <w:p w14:paraId="38116345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0E1A10FB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14:paraId="190A2888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Открытые музыкальные занятия для родителей</w:t>
            </w:r>
          </w:p>
          <w:p w14:paraId="35C1977D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5EDD6515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6E7BCC30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Создание музея любимого композитора</w:t>
            </w:r>
          </w:p>
          <w:p w14:paraId="1E554D6B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Посещения музеев, выставок, детских музыкальных театров</w:t>
            </w:r>
          </w:p>
          <w:p w14:paraId="4987BEA3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Прослушивание аудиозаписей, </w:t>
            </w:r>
          </w:p>
          <w:p w14:paraId="77A958F7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Прослушивание аудиозаписей с просмотром </w:t>
            </w: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соответсвующих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иллюстраций, репродукций картин, портретов композиторов</w:t>
            </w:r>
          </w:p>
          <w:p w14:paraId="36C6EF32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214"/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Просмотр видеофильмов</w:t>
            </w:r>
          </w:p>
          <w:p w14:paraId="08D3278F" w14:textId="77777777" w:rsidR="007E2437" w:rsidRPr="0052251D" w:rsidRDefault="007E2437" w:rsidP="007E2437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  <w:tab w:val="num" w:pos="360"/>
              </w:tabs>
              <w:ind w:left="0" w:firstLine="0"/>
              <w:rPr>
                <w:sz w:val="28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Создание музея любимого композитора</w:t>
            </w:r>
          </w:p>
          <w:p w14:paraId="27A15CFC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202714A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2437" w:rsidRPr="0052251D" w14:paraId="15C33AFA" w14:textId="77777777" w:rsidTr="00D6027D">
        <w:tc>
          <w:tcPr>
            <w:tcW w:w="9571" w:type="dxa"/>
            <w:gridSpan w:val="4"/>
          </w:tcPr>
          <w:p w14:paraId="12C11EB2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52251D" w14:paraId="179C4326" w14:textId="77777777" w:rsidTr="00D6027D">
        <w:tc>
          <w:tcPr>
            <w:tcW w:w="2392" w:type="dxa"/>
          </w:tcPr>
          <w:p w14:paraId="7DBA580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</w:tcPr>
          <w:p w14:paraId="70CF916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</w:tcPr>
          <w:p w14:paraId="660B0C17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50DBB42F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52251D" w14:paraId="0EC6B506" w14:textId="77777777" w:rsidTr="00D6027D">
        <w:tc>
          <w:tcPr>
            <w:tcW w:w="9571" w:type="dxa"/>
            <w:gridSpan w:val="4"/>
          </w:tcPr>
          <w:p w14:paraId="60C8B4A3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52251D" w14:paraId="3C182F4E" w14:textId="77777777" w:rsidTr="00D6027D">
        <w:tc>
          <w:tcPr>
            <w:tcW w:w="2392" w:type="dxa"/>
          </w:tcPr>
          <w:p w14:paraId="781B588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393" w:type="dxa"/>
          </w:tcPr>
          <w:p w14:paraId="4C213453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393" w:type="dxa"/>
          </w:tcPr>
          <w:p w14:paraId="30E12DF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49AE3AF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52251D" w14:paraId="069A553F" w14:textId="77777777" w:rsidTr="00D6027D">
        <w:tc>
          <w:tcPr>
            <w:tcW w:w="2392" w:type="dxa"/>
          </w:tcPr>
          <w:p w14:paraId="06DB9191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Использование пения во время умывания, сюжетно- ролевых  играх, в театрализованной деятельности, на досугах, праздниках и развлечениях.</w:t>
            </w:r>
          </w:p>
        </w:tc>
        <w:tc>
          <w:tcPr>
            <w:tcW w:w="2393" w:type="dxa"/>
          </w:tcPr>
          <w:p w14:paraId="306C0D11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ННОД, праздники, развлечения. Музыка в повседневной жизни: Театрализованная деятельность-подпевание знакомых песенок, </w:t>
            </w: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во время игр, прогулок в тёплую погоду, подпевание знакомых песенок, </w:t>
            </w:r>
            <w:proofErr w:type="spell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попевок</w:t>
            </w:r>
            <w:proofErr w:type="spell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 при рассматривании картинок, иллюстраций,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предметов окружающей деятельности.</w:t>
            </w:r>
          </w:p>
        </w:tc>
        <w:tc>
          <w:tcPr>
            <w:tcW w:w="2393" w:type="dxa"/>
          </w:tcPr>
          <w:p w14:paraId="3C3E1127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Создание условий для самостоятельной музыкальной  деятельности в группе: подбор музыкальных инструментов, музыкальных игрушек, театральных кукол, элементов костюмов различных персонажей.</w:t>
            </w:r>
          </w:p>
        </w:tc>
        <w:tc>
          <w:tcPr>
            <w:tcW w:w="2393" w:type="dxa"/>
          </w:tcPr>
          <w:p w14:paraId="3424E60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Праздники и развлечение в </w:t>
            </w:r>
            <w:proofErr w:type="gramStart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ДОУ  включая</w:t>
            </w:r>
            <w:proofErr w:type="gramEnd"/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 родителей. Театрализованная деятельность (совместные выступления детей и родителей). Создание наглядно педагогической пропаганды для родителей (стенды, папки-передвижки). Прослушивание аудиозаписей с просмотром соответствующих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картинок, иллюстраций, совместное подпевание.</w:t>
            </w:r>
          </w:p>
        </w:tc>
      </w:tr>
    </w:tbl>
    <w:p w14:paraId="4192738F" w14:textId="77777777" w:rsidR="00A32E3C" w:rsidRPr="00A32E3C" w:rsidRDefault="00EA4C12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A32E3C"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622C730F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70"/>
        <w:gridCol w:w="2323"/>
        <w:gridCol w:w="114"/>
        <w:gridCol w:w="2279"/>
        <w:gridCol w:w="2393"/>
      </w:tblGrid>
      <w:tr w:rsidR="007E2437" w:rsidRPr="0052251D" w14:paraId="64899557" w14:textId="77777777" w:rsidTr="00D6027D">
        <w:tc>
          <w:tcPr>
            <w:tcW w:w="9571" w:type="dxa"/>
            <w:gridSpan w:val="6"/>
          </w:tcPr>
          <w:p w14:paraId="5E46FDF5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52251D" w14:paraId="59892C95" w14:textId="77777777" w:rsidTr="00D6027D">
        <w:tc>
          <w:tcPr>
            <w:tcW w:w="2392" w:type="dxa"/>
          </w:tcPr>
          <w:p w14:paraId="0D3315A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93" w:type="dxa"/>
            <w:gridSpan w:val="2"/>
          </w:tcPr>
          <w:p w14:paraId="7BD37D56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393" w:type="dxa"/>
            <w:gridSpan w:val="2"/>
          </w:tcPr>
          <w:p w14:paraId="7B7C573B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 Совместная деятельность детей</w:t>
            </w:r>
          </w:p>
        </w:tc>
        <w:tc>
          <w:tcPr>
            <w:tcW w:w="2393" w:type="dxa"/>
          </w:tcPr>
          <w:p w14:paraId="6C2B7089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52251D" w14:paraId="16DF54DF" w14:textId="77777777" w:rsidTr="00D6027D">
        <w:tc>
          <w:tcPr>
            <w:tcW w:w="9571" w:type="dxa"/>
            <w:gridSpan w:val="6"/>
          </w:tcPr>
          <w:p w14:paraId="7E8030DC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52251D" w14:paraId="5EFF5E69" w14:textId="77777777" w:rsidTr="005527DF">
        <w:tc>
          <w:tcPr>
            <w:tcW w:w="2462" w:type="dxa"/>
            <w:gridSpan w:val="2"/>
          </w:tcPr>
          <w:p w14:paraId="10C7A6B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Индивидуальные, подгрупповые</w:t>
            </w:r>
          </w:p>
        </w:tc>
        <w:tc>
          <w:tcPr>
            <w:tcW w:w="2437" w:type="dxa"/>
            <w:gridSpan w:val="2"/>
          </w:tcPr>
          <w:p w14:paraId="56525FD7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  <w:tc>
          <w:tcPr>
            <w:tcW w:w="2279" w:type="dxa"/>
          </w:tcPr>
          <w:p w14:paraId="313393E6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Индивидуальные Подгрупповые</w:t>
            </w:r>
          </w:p>
        </w:tc>
        <w:tc>
          <w:tcPr>
            <w:tcW w:w="2393" w:type="dxa"/>
          </w:tcPr>
          <w:p w14:paraId="22BD9B66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Групповые Индивидуальные Подгрупповые</w:t>
            </w:r>
          </w:p>
        </w:tc>
      </w:tr>
      <w:tr w:rsidR="007E2437" w:rsidRPr="0052251D" w14:paraId="64590A85" w14:textId="77777777" w:rsidTr="005527DF">
        <w:tc>
          <w:tcPr>
            <w:tcW w:w="2462" w:type="dxa"/>
            <w:gridSpan w:val="2"/>
          </w:tcPr>
          <w:p w14:paraId="05D5D17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Использование музыкально ритмических движений:</w:t>
            </w:r>
          </w:p>
          <w:p w14:paraId="76D27F19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физкультуре;</w:t>
            </w:r>
          </w:p>
          <w:p w14:paraId="0462E85C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-в художественно-эстетическом направлении в ННОД;</w:t>
            </w:r>
          </w:p>
          <w:p w14:paraId="6178B1B7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-во время реализации других образовательных областей;</w:t>
            </w:r>
          </w:p>
          <w:p w14:paraId="6E469E55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-на праздниках и развлечениях </w:t>
            </w:r>
          </w:p>
        </w:tc>
        <w:tc>
          <w:tcPr>
            <w:tcW w:w="2437" w:type="dxa"/>
            <w:gridSpan w:val="2"/>
          </w:tcPr>
          <w:p w14:paraId="26350F7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ННОД,</w:t>
            </w:r>
          </w:p>
          <w:p w14:paraId="5C9E904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-утренники, досуги, праздники, развлечения,</w:t>
            </w:r>
          </w:p>
          <w:p w14:paraId="4A1119E1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-Музыка, в повседневной жизни:</w:t>
            </w:r>
          </w:p>
          <w:p w14:paraId="0D1AA7C8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-театрализованная деятельность;</w:t>
            </w:r>
          </w:p>
          <w:p w14:paraId="52A34B5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-игры, хороводы</w:t>
            </w:r>
          </w:p>
        </w:tc>
        <w:tc>
          <w:tcPr>
            <w:tcW w:w="2279" w:type="dxa"/>
          </w:tcPr>
          <w:p w14:paraId="5D8F3953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костюмов различных персонажей.</w:t>
            </w:r>
          </w:p>
        </w:tc>
        <w:tc>
          <w:tcPr>
            <w:tcW w:w="2393" w:type="dxa"/>
          </w:tcPr>
          <w:p w14:paraId="5A971FBC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72A94F6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театрализованные представления)</w:t>
            </w:r>
          </w:p>
        </w:tc>
      </w:tr>
    </w:tbl>
    <w:p w14:paraId="46F58F52" w14:textId="77777777" w:rsidR="00F416B9" w:rsidRDefault="00F416B9" w:rsidP="007E2437">
      <w:pPr>
        <w:rPr>
          <w:rFonts w:ascii="Times New Roman" w:hAnsi="Times New Roman" w:cs="Times New Roman"/>
          <w:sz w:val="24"/>
          <w:szCs w:val="24"/>
        </w:rPr>
      </w:pPr>
    </w:p>
    <w:p w14:paraId="5588120E" w14:textId="77777777" w:rsidR="007E2437" w:rsidRDefault="007E2437" w:rsidP="007E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74"/>
        <w:gridCol w:w="2445"/>
        <w:gridCol w:w="2390"/>
      </w:tblGrid>
      <w:tr w:rsidR="007E2437" w:rsidRPr="0052251D" w14:paraId="36BAF2F4" w14:textId="77777777" w:rsidTr="00D6027D">
        <w:tc>
          <w:tcPr>
            <w:tcW w:w="9571" w:type="dxa"/>
            <w:gridSpan w:val="4"/>
          </w:tcPr>
          <w:p w14:paraId="6029980C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</w:tr>
      <w:tr w:rsidR="007E2437" w:rsidRPr="0052251D" w14:paraId="13D9834E" w14:textId="77777777" w:rsidTr="00F416B9">
        <w:tc>
          <w:tcPr>
            <w:tcW w:w="2362" w:type="dxa"/>
          </w:tcPr>
          <w:p w14:paraId="3D07586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Режимные моменты</w:t>
            </w:r>
          </w:p>
        </w:tc>
        <w:tc>
          <w:tcPr>
            <w:tcW w:w="2374" w:type="dxa"/>
          </w:tcPr>
          <w:p w14:paraId="5DD63DA1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педагога с детьми</w:t>
            </w:r>
          </w:p>
        </w:tc>
        <w:tc>
          <w:tcPr>
            <w:tcW w:w="2445" w:type="dxa"/>
          </w:tcPr>
          <w:p w14:paraId="7F0732C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Самостоятельная деятельность детей</w:t>
            </w:r>
          </w:p>
        </w:tc>
        <w:tc>
          <w:tcPr>
            <w:tcW w:w="2390" w:type="dxa"/>
          </w:tcPr>
          <w:p w14:paraId="5233448C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Совместная деятельность с семьёй</w:t>
            </w:r>
          </w:p>
        </w:tc>
      </w:tr>
      <w:tr w:rsidR="007E2437" w:rsidRPr="0052251D" w14:paraId="7E4C4049" w14:textId="77777777" w:rsidTr="00D6027D">
        <w:tc>
          <w:tcPr>
            <w:tcW w:w="9571" w:type="dxa"/>
            <w:gridSpan w:val="4"/>
          </w:tcPr>
          <w:p w14:paraId="1A8F1603" w14:textId="77777777" w:rsidR="007E2437" w:rsidRPr="0052251D" w:rsidRDefault="007E2437" w:rsidP="005225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b/>
                <w:sz w:val="28"/>
                <w:szCs w:val="24"/>
              </w:rPr>
              <w:t>Формы организации детей</w:t>
            </w:r>
          </w:p>
        </w:tc>
      </w:tr>
      <w:tr w:rsidR="007E2437" w:rsidRPr="0052251D" w14:paraId="040EFEB4" w14:textId="77777777" w:rsidTr="00F416B9">
        <w:tc>
          <w:tcPr>
            <w:tcW w:w="2362" w:type="dxa"/>
          </w:tcPr>
          <w:p w14:paraId="4E4B307F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Подгрупповые </w:t>
            </w:r>
          </w:p>
        </w:tc>
        <w:tc>
          <w:tcPr>
            <w:tcW w:w="2374" w:type="dxa"/>
          </w:tcPr>
          <w:p w14:paraId="35905B45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Групповые Индивидуальные Подгрупповые </w:t>
            </w:r>
          </w:p>
        </w:tc>
        <w:tc>
          <w:tcPr>
            <w:tcW w:w="2445" w:type="dxa"/>
          </w:tcPr>
          <w:p w14:paraId="7E0A257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Индивидуальные Подгрупповые </w:t>
            </w:r>
          </w:p>
        </w:tc>
        <w:tc>
          <w:tcPr>
            <w:tcW w:w="2390" w:type="dxa"/>
          </w:tcPr>
          <w:p w14:paraId="664BC69A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Групповые Индивидуальные Подгрупповые </w:t>
            </w:r>
          </w:p>
        </w:tc>
      </w:tr>
      <w:tr w:rsidR="007E2437" w:rsidRPr="0052251D" w14:paraId="5F563316" w14:textId="77777777" w:rsidTr="00F416B9">
        <w:tc>
          <w:tcPr>
            <w:tcW w:w="2362" w:type="dxa"/>
          </w:tcPr>
          <w:p w14:paraId="4E4E036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Использование музыкально-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ритмических движений:</w:t>
            </w:r>
          </w:p>
          <w:p w14:paraId="21E643B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-на утренней гимнастике и физкультурной деятельности;</w:t>
            </w:r>
          </w:p>
          <w:p w14:paraId="19C18D05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-во время реализации всех образовательных областей;</w:t>
            </w:r>
          </w:p>
          <w:p w14:paraId="314BA6C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-во время прогулки</w:t>
            </w:r>
          </w:p>
        </w:tc>
        <w:tc>
          <w:tcPr>
            <w:tcW w:w="2374" w:type="dxa"/>
          </w:tcPr>
          <w:p w14:paraId="3E48D47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ННОД;</w:t>
            </w:r>
          </w:p>
          <w:p w14:paraId="0B0C96DB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 xml:space="preserve">Утренники,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досуги, праздники, развлечения. Музыка в повседневной жизни;</w:t>
            </w:r>
          </w:p>
          <w:p w14:paraId="7D04020F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-театрализованная деятельность</w:t>
            </w:r>
          </w:p>
          <w:p w14:paraId="1DCFE3A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-музыкальные игры, хороводы с пением</w:t>
            </w:r>
          </w:p>
          <w:p w14:paraId="4B5C3370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-празднование дней рождений</w:t>
            </w:r>
          </w:p>
        </w:tc>
        <w:tc>
          <w:tcPr>
            <w:tcW w:w="2445" w:type="dxa"/>
          </w:tcPr>
          <w:p w14:paraId="2B2E2003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Создание условий для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самостоятельной музыкальной деятельности в группе:</w:t>
            </w:r>
          </w:p>
          <w:p w14:paraId="238EE22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-подбор музыкальных игрушек, инструментов, атрибутов для музыкально-игровых упражнений</w:t>
            </w:r>
          </w:p>
          <w:p w14:paraId="3B864AC2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-создание для детей игровых ситуаций (сюжетно-ролевая игра), способствующих импровизации движений разных персонажей животных и людей под музыку соответствующего характера.</w:t>
            </w:r>
          </w:p>
          <w:p w14:paraId="29EEB97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-придумывание простейших танцевальных движений</w:t>
            </w:r>
          </w:p>
          <w:p w14:paraId="464EAF0D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-инсценировка песен, хороводов</w:t>
            </w:r>
          </w:p>
          <w:p w14:paraId="539E59DE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-придумывание выразительных действий с воображаемыми предметами.</w:t>
            </w:r>
          </w:p>
        </w:tc>
        <w:tc>
          <w:tcPr>
            <w:tcW w:w="2390" w:type="dxa"/>
          </w:tcPr>
          <w:p w14:paraId="7CEA72CF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Совместные праздники, </w:t>
            </w:r>
            <w:r w:rsidRPr="0052251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развлечения в ДОУ (включение родителей в праздники и подготовку к ним)</w:t>
            </w:r>
          </w:p>
          <w:p w14:paraId="4943753F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Театрализованная деятельность (концерты родителей для детей, театрализованные представления) Открытые музыкальные мероприятия для родителей. Создание наглядно-педагогической пропаганды для родителей (стенды, папки или ширмы передвижки).</w:t>
            </w:r>
          </w:p>
          <w:p w14:paraId="3BF5CA14" w14:textId="77777777" w:rsidR="007E2437" w:rsidRPr="0052251D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251D">
              <w:rPr>
                <w:rFonts w:ascii="Times New Roman" w:hAnsi="Times New Roman" w:cs="Times New Roman"/>
                <w:sz w:val="28"/>
                <w:szCs w:val="24"/>
              </w:rPr>
              <w:t>Оказание помощи родителям по созданию предметно-музыкальной среды в семье.</w:t>
            </w:r>
          </w:p>
        </w:tc>
      </w:tr>
    </w:tbl>
    <w:p w14:paraId="08F2BA52" w14:textId="77777777" w:rsidR="001A5F5C" w:rsidRDefault="001A5F5C" w:rsidP="00F939F4">
      <w:pPr>
        <w:rPr>
          <w:rFonts w:ascii="Times New Roman" w:hAnsi="Times New Roman" w:cs="Times New Roman"/>
          <w:b/>
          <w:sz w:val="28"/>
          <w:szCs w:val="28"/>
        </w:rPr>
      </w:pPr>
    </w:p>
    <w:p w14:paraId="62E2A1C5" w14:textId="77777777" w:rsidR="007E2437" w:rsidRPr="00C67A93" w:rsidRDefault="007E2437" w:rsidP="00F939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проведение тематических и календарных праздников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7E2437" w:rsidRPr="00F7592E" w14:paraId="529F6D5B" w14:textId="77777777" w:rsidTr="0052251D">
        <w:tc>
          <w:tcPr>
            <w:tcW w:w="1668" w:type="dxa"/>
          </w:tcPr>
          <w:p w14:paraId="2B64F56F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28" w:type="dxa"/>
          </w:tcPr>
          <w:p w14:paraId="5B286842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75" w:type="dxa"/>
          </w:tcPr>
          <w:p w14:paraId="38348A03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E2437" w:rsidRPr="00F7592E" w14:paraId="53ADF641" w14:textId="77777777" w:rsidTr="0052251D">
        <w:tc>
          <w:tcPr>
            <w:tcW w:w="1668" w:type="dxa"/>
          </w:tcPr>
          <w:p w14:paraId="493314D9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  <w:tc>
          <w:tcPr>
            <w:tcW w:w="5528" w:type="dxa"/>
          </w:tcPr>
          <w:p w14:paraId="47B3AC09" w14:textId="77777777" w:rsidR="007E2437" w:rsidRPr="00F7592E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Музыкальное развлечение, посвящённое дню « ПДД»</w:t>
            </w:r>
          </w:p>
        </w:tc>
        <w:tc>
          <w:tcPr>
            <w:tcW w:w="2375" w:type="dxa"/>
          </w:tcPr>
          <w:p w14:paraId="52DBC1FD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7E2437" w:rsidRPr="00F7592E" w14:paraId="4D077E6D" w14:textId="77777777" w:rsidTr="0052251D">
        <w:tc>
          <w:tcPr>
            <w:tcW w:w="1668" w:type="dxa"/>
          </w:tcPr>
          <w:p w14:paraId="53CCF24E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Октябрь</w:t>
            </w:r>
          </w:p>
        </w:tc>
        <w:tc>
          <w:tcPr>
            <w:tcW w:w="5528" w:type="dxa"/>
          </w:tcPr>
          <w:p w14:paraId="78787A3E" w14:textId="77777777" w:rsidR="007E2437" w:rsidRPr="00F7592E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Осенний праздник «Золотая Осень»</w:t>
            </w:r>
          </w:p>
        </w:tc>
        <w:tc>
          <w:tcPr>
            <w:tcW w:w="2375" w:type="dxa"/>
          </w:tcPr>
          <w:p w14:paraId="40F6898B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6962CD" w:rsidRPr="00F7592E" w14:paraId="7D8D9484" w14:textId="77777777" w:rsidTr="0052251D">
        <w:tc>
          <w:tcPr>
            <w:tcW w:w="1668" w:type="dxa"/>
          </w:tcPr>
          <w:p w14:paraId="3389E8C6" w14:textId="77777777" w:rsidR="006962CD" w:rsidRPr="00F7592E" w:rsidRDefault="006962CD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Ноябрь</w:t>
            </w:r>
          </w:p>
        </w:tc>
        <w:tc>
          <w:tcPr>
            <w:tcW w:w="5528" w:type="dxa"/>
          </w:tcPr>
          <w:p w14:paraId="4CB3D137" w14:textId="77777777" w:rsidR="006962CD" w:rsidRPr="00F7592E" w:rsidRDefault="001540B4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Развлечение «Наша Родина- Россия»</w:t>
            </w:r>
          </w:p>
        </w:tc>
        <w:tc>
          <w:tcPr>
            <w:tcW w:w="2375" w:type="dxa"/>
          </w:tcPr>
          <w:p w14:paraId="296E0A4A" w14:textId="77777777" w:rsidR="006962CD" w:rsidRPr="00F7592E" w:rsidRDefault="001540B4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7E2437" w:rsidRPr="00F7592E" w14:paraId="1E328B5F" w14:textId="77777777" w:rsidTr="0052251D">
        <w:tc>
          <w:tcPr>
            <w:tcW w:w="1668" w:type="dxa"/>
          </w:tcPr>
          <w:p w14:paraId="3B8791C7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Декабрь</w:t>
            </w:r>
          </w:p>
        </w:tc>
        <w:tc>
          <w:tcPr>
            <w:tcW w:w="5528" w:type="dxa"/>
          </w:tcPr>
          <w:p w14:paraId="5AF042A7" w14:textId="77777777" w:rsidR="007E2437" w:rsidRPr="00F7592E" w:rsidRDefault="007E2437" w:rsidP="00F416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 xml:space="preserve">Новогодний праздник </w:t>
            </w:r>
          </w:p>
        </w:tc>
        <w:tc>
          <w:tcPr>
            <w:tcW w:w="2375" w:type="dxa"/>
          </w:tcPr>
          <w:p w14:paraId="4E39E5D2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7E2437" w:rsidRPr="00F7592E" w14:paraId="00102E3C" w14:textId="77777777" w:rsidTr="0052251D">
        <w:tc>
          <w:tcPr>
            <w:tcW w:w="1668" w:type="dxa"/>
          </w:tcPr>
          <w:p w14:paraId="14198C70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Февраль</w:t>
            </w:r>
          </w:p>
        </w:tc>
        <w:tc>
          <w:tcPr>
            <w:tcW w:w="5528" w:type="dxa"/>
          </w:tcPr>
          <w:p w14:paraId="332D5EC2" w14:textId="77777777" w:rsidR="007E2437" w:rsidRPr="00F7592E" w:rsidRDefault="00F416B9" w:rsidP="00F416B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Праздник,</w:t>
            </w:r>
            <w:r w:rsidR="007E2437" w:rsidRPr="00F7592E">
              <w:rPr>
                <w:rFonts w:ascii="Times New Roman" w:hAnsi="Times New Roman" w:cs="Times New Roman"/>
                <w:sz w:val="28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</w:t>
            </w:r>
            <w:r w:rsidR="007E2437" w:rsidRPr="00F7592E">
              <w:rPr>
                <w:rFonts w:ascii="Times New Roman" w:hAnsi="Times New Roman" w:cs="Times New Roman"/>
                <w:sz w:val="28"/>
                <w:szCs w:val="24"/>
              </w:rPr>
              <w:t xml:space="preserve"> Дню защитника </w:t>
            </w:r>
            <w:r w:rsidR="007E2437" w:rsidRPr="00F759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Отечества.</w:t>
            </w:r>
          </w:p>
        </w:tc>
        <w:tc>
          <w:tcPr>
            <w:tcW w:w="2375" w:type="dxa"/>
          </w:tcPr>
          <w:p w14:paraId="6E99098C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Вся группа</w:t>
            </w:r>
          </w:p>
        </w:tc>
      </w:tr>
      <w:tr w:rsidR="007E2437" w:rsidRPr="00F7592E" w14:paraId="1D2F02B5" w14:textId="77777777" w:rsidTr="0052251D">
        <w:tc>
          <w:tcPr>
            <w:tcW w:w="1668" w:type="dxa"/>
          </w:tcPr>
          <w:p w14:paraId="07CA5658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Март</w:t>
            </w:r>
          </w:p>
        </w:tc>
        <w:tc>
          <w:tcPr>
            <w:tcW w:w="5528" w:type="dxa"/>
          </w:tcPr>
          <w:p w14:paraId="785F1754" w14:textId="77777777" w:rsidR="007E2437" w:rsidRPr="00F7592E" w:rsidRDefault="007E2437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Праздничный утренник посвящённый «8 Марта»</w:t>
            </w:r>
          </w:p>
        </w:tc>
        <w:tc>
          <w:tcPr>
            <w:tcW w:w="2375" w:type="dxa"/>
          </w:tcPr>
          <w:p w14:paraId="730EE333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1540B4" w:rsidRPr="00F7592E" w14:paraId="22458267" w14:textId="77777777" w:rsidTr="0052251D">
        <w:tc>
          <w:tcPr>
            <w:tcW w:w="1668" w:type="dxa"/>
          </w:tcPr>
          <w:p w14:paraId="2F8791E0" w14:textId="77777777" w:rsidR="001540B4" w:rsidRPr="00F7592E" w:rsidRDefault="001540B4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Апрель </w:t>
            </w:r>
          </w:p>
        </w:tc>
        <w:tc>
          <w:tcPr>
            <w:tcW w:w="5528" w:type="dxa"/>
          </w:tcPr>
          <w:p w14:paraId="7EF41A15" w14:textId="77777777" w:rsidR="001540B4" w:rsidRPr="00F7592E" w:rsidRDefault="001540B4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Развлечение «День космонавтики»</w:t>
            </w:r>
          </w:p>
        </w:tc>
        <w:tc>
          <w:tcPr>
            <w:tcW w:w="2375" w:type="dxa"/>
          </w:tcPr>
          <w:p w14:paraId="7599A46B" w14:textId="77777777" w:rsidR="001540B4" w:rsidRPr="00F7592E" w:rsidRDefault="001540B4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7E2437" w:rsidRPr="00F7592E" w14:paraId="5CDD010C" w14:textId="77777777" w:rsidTr="0052251D">
        <w:tc>
          <w:tcPr>
            <w:tcW w:w="1668" w:type="dxa"/>
          </w:tcPr>
          <w:p w14:paraId="5FA861B0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Май</w:t>
            </w:r>
          </w:p>
        </w:tc>
        <w:tc>
          <w:tcPr>
            <w:tcW w:w="5528" w:type="dxa"/>
          </w:tcPr>
          <w:p w14:paraId="59B88696" w14:textId="77777777" w:rsidR="007E2437" w:rsidRPr="00F7592E" w:rsidRDefault="009F74A5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Праздничное мероприятие посвященный « 9 мая»</w:t>
            </w:r>
          </w:p>
        </w:tc>
        <w:tc>
          <w:tcPr>
            <w:tcW w:w="2375" w:type="dxa"/>
          </w:tcPr>
          <w:p w14:paraId="171006AE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  <w:tr w:rsidR="007E2437" w:rsidRPr="00F7592E" w14:paraId="0AD5B259" w14:textId="77777777" w:rsidTr="0052251D">
        <w:tc>
          <w:tcPr>
            <w:tcW w:w="1668" w:type="dxa"/>
          </w:tcPr>
          <w:p w14:paraId="257E2046" w14:textId="77777777" w:rsidR="007E2437" w:rsidRPr="00F7592E" w:rsidRDefault="007E2437" w:rsidP="00F759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b/>
                <w:sz w:val="28"/>
                <w:szCs w:val="24"/>
              </w:rPr>
              <w:t>Июнь</w:t>
            </w:r>
          </w:p>
        </w:tc>
        <w:tc>
          <w:tcPr>
            <w:tcW w:w="5528" w:type="dxa"/>
          </w:tcPr>
          <w:p w14:paraId="72A8DB05" w14:textId="77777777" w:rsidR="007E2437" w:rsidRPr="00F7592E" w:rsidRDefault="009F74A5" w:rsidP="00D602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Выпускной бал</w:t>
            </w:r>
          </w:p>
        </w:tc>
        <w:tc>
          <w:tcPr>
            <w:tcW w:w="2375" w:type="dxa"/>
          </w:tcPr>
          <w:p w14:paraId="52E7347E" w14:textId="77777777" w:rsidR="007E2437" w:rsidRPr="00F7592E" w:rsidRDefault="007E2437" w:rsidP="00D602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592E">
              <w:rPr>
                <w:rFonts w:ascii="Times New Roman" w:hAnsi="Times New Roman" w:cs="Times New Roman"/>
                <w:sz w:val="28"/>
                <w:szCs w:val="24"/>
              </w:rPr>
              <w:t>Вся группа</w:t>
            </w:r>
          </w:p>
        </w:tc>
      </w:tr>
    </w:tbl>
    <w:p w14:paraId="4327BB60" w14:textId="77777777" w:rsidR="007E2437" w:rsidRDefault="007E2437" w:rsidP="00253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4887"/>
        <w:gridCol w:w="2176"/>
      </w:tblGrid>
      <w:tr w:rsidR="001540B4" w14:paraId="53EB5BF6" w14:textId="77777777" w:rsidTr="00DC61FA">
        <w:tc>
          <w:tcPr>
            <w:tcW w:w="3227" w:type="dxa"/>
          </w:tcPr>
          <w:p w14:paraId="664C30C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47316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7229" w:type="dxa"/>
          </w:tcPr>
          <w:p w14:paraId="13F9545C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47316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90" w:type="dxa"/>
          </w:tcPr>
          <w:p w14:paraId="5F261B1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54731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1540B4" w14:paraId="5D20B4C4" w14:textId="77777777" w:rsidTr="00DC61FA">
        <w:tc>
          <w:tcPr>
            <w:tcW w:w="3227" w:type="dxa"/>
            <w:vMerge w:val="restart"/>
          </w:tcPr>
          <w:p w14:paraId="0733D532" w14:textId="5B29A24E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7229" w:type="dxa"/>
          </w:tcPr>
          <w:p w14:paraId="6A86970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«Музыка и безопасность наших детей»</w:t>
            </w:r>
          </w:p>
          <w:p w14:paraId="485E079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5A572B30" w14:textId="37E4812F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540B4" w14:paraId="6CD453A2" w14:textId="77777777" w:rsidTr="00DC61FA">
        <w:tc>
          <w:tcPr>
            <w:tcW w:w="3227" w:type="dxa"/>
            <w:vMerge/>
          </w:tcPr>
          <w:p w14:paraId="4AC3A55C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4EAB925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«Влияние музыкального творчества на психо – эмоциональное состояние ребёнка»</w:t>
            </w:r>
          </w:p>
          <w:p w14:paraId="2718E36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00D7AB54" w14:textId="78BC4347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1540B4" w14:paraId="5B1BC33F" w14:textId="77777777" w:rsidTr="00DC61FA">
        <w:tc>
          <w:tcPr>
            <w:tcW w:w="3227" w:type="dxa"/>
            <w:vMerge/>
          </w:tcPr>
          <w:p w14:paraId="28996ECE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213CAB15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«Музыкальные игры в семье»</w:t>
            </w:r>
          </w:p>
          <w:p w14:paraId="2F7BFABA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424E90F4" w14:textId="29D9F730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1540B4" w14:paraId="245080EE" w14:textId="77777777" w:rsidTr="00DC61FA">
        <w:tc>
          <w:tcPr>
            <w:tcW w:w="3227" w:type="dxa"/>
            <w:vMerge/>
          </w:tcPr>
          <w:p w14:paraId="531E2339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463A2BA8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«Музыкальные игрушки»</w:t>
            </w:r>
          </w:p>
          <w:p w14:paraId="40A99FBA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4661784A" w14:textId="5A01C832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1540B4" w14:paraId="1D853615" w14:textId="77777777" w:rsidTr="00DC61FA">
        <w:tc>
          <w:tcPr>
            <w:tcW w:w="3227" w:type="dxa"/>
            <w:vMerge/>
          </w:tcPr>
          <w:p w14:paraId="3F6F0054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206C768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«Самодельные музыкальные инструменты»</w:t>
            </w:r>
          </w:p>
          <w:p w14:paraId="7C0ADA1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75EDE5B" w14:textId="1CB70444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1540B4" w14:paraId="7BD513FB" w14:textId="77777777" w:rsidTr="00DC61FA">
        <w:tc>
          <w:tcPr>
            <w:tcW w:w="3227" w:type="dxa"/>
            <w:vMerge/>
          </w:tcPr>
          <w:p w14:paraId="1A78821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C24A579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«Что общего у музыки и математики?»</w:t>
            </w:r>
          </w:p>
          <w:p w14:paraId="44ECCE0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4BA7B4EF" w14:textId="4E7B4C98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540B4" w14:paraId="31943EF3" w14:textId="77777777" w:rsidTr="00DC61FA">
        <w:tc>
          <w:tcPr>
            <w:tcW w:w="3227" w:type="dxa"/>
            <w:vMerge/>
          </w:tcPr>
          <w:p w14:paraId="386C784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4DF0AA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«Влияние музыки на математические способности ребёнка»</w:t>
            </w:r>
          </w:p>
          <w:p w14:paraId="2D167330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14DD293" w14:textId="7B1356AD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540B4" w14:paraId="167C41F3" w14:textId="77777777" w:rsidTr="00DC61FA">
        <w:tc>
          <w:tcPr>
            <w:tcW w:w="3227" w:type="dxa"/>
            <w:vMerge/>
          </w:tcPr>
          <w:p w14:paraId="1F3FB92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6AB00FCC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«Любит ли ваш ребёнок петь?»</w:t>
            </w:r>
          </w:p>
          <w:p w14:paraId="7F5AE923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DAED05C" w14:textId="16403816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540B4" w14:paraId="2CD1D7B2" w14:textId="77777777" w:rsidTr="00DC61FA">
        <w:tc>
          <w:tcPr>
            <w:tcW w:w="3227" w:type="dxa"/>
            <w:vMerge/>
          </w:tcPr>
          <w:p w14:paraId="37FAC9AA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2B17560D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«Научите ребёнка слушать музыку»</w:t>
            </w:r>
          </w:p>
          <w:p w14:paraId="394CFBA7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595F01B8" w14:textId="04449575" w:rsidR="001540B4" w:rsidRPr="00547316" w:rsidRDefault="00DC61FA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540B4" w14:paraId="52550FAB" w14:textId="77777777" w:rsidTr="00DC61FA">
        <w:tc>
          <w:tcPr>
            <w:tcW w:w="3227" w:type="dxa"/>
          </w:tcPr>
          <w:p w14:paraId="094C9811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Индивидуальные консультации по запросу родителей.</w:t>
            </w:r>
          </w:p>
          <w:p w14:paraId="5A7273D4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3D279EF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14:paraId="6C9CB192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1540B4" w14:paraId="472F12F8" w14:textId="77777777" w:rsidTr="00DC61FA">
        <w:tc>
          <w:tcPr>
            <w:tcW w:w="3227" w:type="dxa"/>
          </w:tcPr>
          <w:p w14:paraId="2447070A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 xml:space="preserve">Посещение родительских собраний  </w:t>
            </w:r>
          </w:p>
        </w:tc>
        <w:tc>
          <w:tcPr>
            <w:tcW w:w="7229" w:type="dxa"/>
          </w:tcPr>
          <w:p w14:paraId="53E5BE08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«Знакомство с планом работы по музыкальному воспитанию детей»</w:t>
            </w:r>
          </w:p>
        </w:tc>
        <w:tc>
          <w:tcPr>
            <w:tcW w:w="2890" w:type="dxa"/>
          </w:tcPr>
          <w:p w14:paraId="2FB829F9" w14:textId="77777777" w:rsidR="001540B4" w:rsidRPr="00547316" w:rsidRDefault="001540B4" w:rsidP="00DC61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4731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14:paraId="73F781F1" w14:textId="77777777" w:rsidR="00A25C5F" w:rsidRDefault="00A25C5F" w:rsidP="007E2437">
      <w:pPr>
        <w:rPr>
          <w:rFonts w:ascii="Times New Roman" w:hAnsi="Times New Roman" w:cs="Times New Roman"/>
          <w:b/>
          <w:sz w:val="28"/>
          <w:szCs w:val="28"/>
        </w:rPr>
      </w:pPr>
    </w:p>
    <w:p w14:paraId="7940F02F" w14:textId="77777777" w:rsidR="007E2437" w:rsidRDefault="007E2437" w:rsidP="007E2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Программно-методические обеспечения:</w:t>
      </w:r>
    </w:p>
    <w:p w14:paraId="4B4B422B" w14:textId="543CAAC2" w:rsidR="002530AC" w:rsidRDefault="007E2437" w:rsidP="007E2437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52251D">
        <w:rPr>
          <w:rFonts w:ascii="Times New Roman" w:hAnsi="Times New Roman" w:cs="Times New Roman"/>
          <w:sz w:val="28"/>
          <w:szCs w:val="24"/>
        </w:rPr>
        <w:t xml:space="preserve">1. </w:t>
      </w:r>
      <w:r w:rsidR="00201A62">
        <w:rPr>
          <w:rFonts w:ascii="Times New Roman" w:hAnsi="Times New Roman" w:cs="Times New Roman"/>
          <w:sz w:val="28"/>
          <w:szCs w:val="24"/>
        </w:rPr>
        <w:t xml:space="preserve">Гераскина Л. </w:t>
      </w:r>
      <w:r w:rsidR="002871CE">
        <w:rPr>
          <w:rFonts w:ascii="Times New Roman" w:hAnsi="Times New Roman" w:cs="Times New Roman"/>
          <w:sz w:val="28"/>
          <w:szCs w:val="24"/>
        </w:rPr>
        <w:t>В.</w:t>
      </w:r>
      <w:r w:rsidR="00DC61FA">
        <w:rPr>
          <w:rFonts w:ascii="Times New Roman" w:hAnsi="Times New Roman" w:cs="Times New Roman"/>
          <w:sz w:val="28"/>
          <w:szCs w:val="24"/>
        </w:rPr>
        <w:t xml:space="preserve"> </w:t>
      </w:r>
      <w:r w:rsidR="00201A62">
        <w:rPr>
          <w:rFonts w:ascii="Times New Roman" w:hAnsi="Times New Roman" w:cs="Times New Roman"/>
          <w:sz w:val="28"/>
          <w:szCs w:val="24"/>
        </w:rPr>
        <w:t>«Ожидание чуда»</w:t>
      </w:r>
      <w:r w:rsidR="001540B4">
        <w:rPr>
          <w:rFonts w:ascii="Times New Roman" w:hAnsi="Times New Roman" w:cs="Times New Roman"/>
          <w:sz w:val="28"/>
          <w:szCs w:val="24"/>
        </w:rPr>
        <w:t xml:space="preserve"> </w:t>
      </w:r>
      <w:r w:rsidR="00D44DA9">
        <w:rPr>
          <w:rFonts w:ascii="Times New Roman" w:hAnsi="Times New Roman" w:cs="Times New Roman"/>
          <w:sz w:val="28"/>
          <w:szCs w:val="24"/>
        </w:rPr>
        <w:t>выпуск первый</w:t>
      </w:r>
      <w:r w:rsidR="002871CE">
        <w:rPr>
          <w:rFonts w:ascii="Times New Roman" w:hAnsi="Times New Roman" w:cs="Times New Roman"/>
          <w:sz w:val="28"/>
          <w:szCs w:val="24"/>
        </w:rPr>
        <w:t>, Москва: Изд-во «Воспитание дошкольника»</w:t>
      </w:r>
      <w:r w:rsidR="00D44DA9">
        <w:rPr>
          <w:rFonts w:ascii="Times New Roman" w:hAnsi="Times New Roman" w:cs="Times New Roman"/>
          <w:sz w:val="28"/>
          <w:szCs w:val="24"/>
        </w:rPr>
        <w:t xml:space="preserve"> 2001.</w:t>
      </w:r>
    </w:p>
    <w:p w14:paraId="213658A5" w14:textId="366FC7A4" w:rsidR="002530AC" w:rsidRPr="00B95990" w:rsidRDefault="007E2437" w:rsidP="007E2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251D">
        <w:rPr>
          <w:rFonts w:ascii="Times New Roman" w:hAnsi="Times New Roman" w:cs="Times New Roman"/>
          <w:sz w:val="28"/>
          <w:szCs w:val="24"/>
        </w:rPr>
        <w:lastRenderedPageBreak/>
        <w:t xml:space="preserve">2. </w:t>
      </w:r>
      <w:r w:rsidR="00D44DA9">
        <w:rPr>
          <w:rFonts w:ascii="Times New Roman" w:hAnsi="Times New Roman" w:cs="Times New Roman"/>
          <w:sz w:val="28"/>
          <w:szCs w:val="24"/>
        </w:rPr>
        <w:t>Гераскина Л. В.</w:t>
      </w:r>
      <w:r w:rsidR="00DC61FA">
        <w:rPr>
          <w:rFonts w:ascii="Times New Roman" w:hAnsi="Times New Roman" w:cs="Times New Roman"/>
          <w:sz w:val="28"/>
          <w:szCs w:val="24"/>
        </w:rPr>
        <w:t xml:space="preserve"> </w:t>
      </w:r>
      <w:r w:rsidR="00D44DA9">
        <w:rPr>
          <w:rFonts w:ascii="Times New Roman" w:hAnsi="Times New Roman" w:cs="Times New Roman"/>
          <w:sz w:val="28"/>
          <w:szCs w:val="24"/>
        </w:rPr>
        <w:t>«Ожидание чуда»</w:t>
      </w:r>
      <w:r w:rsidR="001540B4">
        <w:rPr>
          <w:rFonts w:ascii="Times New Roman" w:hAnsi="Times New Roman" w:cs="Times New Roman"/>
          <w:sz w:val="28"/>
          <w:szCs w:val="24"/>
        </w:rPr>
        <w:t xml:space="preserve"> </w:t>
      </w:r>
      <w:r w:rsidR="00D44DA9">
        <w:rPr>
          <w:rFonts w:ascii="Times New Roman" w:hAnsi="Times New Roman" w:cs="Times New Roman"/>
          <w:sz w:val="28"/>
          <w:szCs w:val="24"/>
        </w:rPr>
        <w:t xml:space="preserve">выпуск второй, Москва: Изд-во </w:t>
      </w:r>
      <w:r w:rsidR="00D44DA9" w:rsidRPr="00B95990">
        <w:rPr>
          <w:rFonts w:ascii="Times New Roman" w:hAnsi="Times New Roman" w:cs="Times New Roman"/>
          <w:sz w:val="28"/>
          <w:szCs w:val="28"/>
        </w:rPr>
        <w:t>«Воспитание дошкольника»</w:t>
      </w:r>
      <w:r w:rsidR="00CC26AF" w:rsidRPr="00B95990">
        <w:rPr>
          <w:rFonts w:ascii="Times New Roman" w:hAnsi="Times New Roman" w:cs="Times New Roman"/>
          <w:sz w:val="28"/>
          <w:szCs w:val="28"/>
        </w:rPr>
        <w:t xml:space="preserve"> 2003.</w:t>
      </w:r>
    </w:p>
    <w:p w14:paraId="3CF3706F" w14:textId="77777777" w:rsidR="004B1727" w:rsidRPr="004B1727" w:rsidRDefault="00B95990" w:rsidP="004B17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990">
        <w:rPr>
          <w:rFonts w:ascii="Times New Roman" w:hAnsi="Times New Roman" w:cs="Times New Roman"/>
          <w:sz w:val="28"/>
          <w:szCs w:val="28"/>
        </w:rPr>
        <w:t>3</w:t>
      </w:r>
      <w:r w:rsidR="001540B4" w:rsidRPr="004B1727">
        <w:rPr>
          <w:rFonts w:ascii="Times New Roman" w:hAnsi="Times New Roman" w:cs="Times New Roman"/>
          <w:sz w:val="28"/>
          <w:szCs w:val="28"/>
        </w:rPr>
        <w:t>.</w:t>
      </w:r>
      <w:r w:rsidR="004B1727"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программа ДОУ.</w:t>
      </w:r>
    </w:p>
    <w:p w14:paraId="622D1888" w14:textId="794ABF62" w:rsidR="004B1727" w:rsidRPr="004B1727" w:rsidRDefault="004B1727" w:rsidP="004B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</w:t>
      </w:r>
      <w:r w:rsidR="00DC6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Зимина. Теория и методика музыкального воспитания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пособие. // Творческий центр «Сфера», Москва, 2010г.</w:t>
      </w:r>
    </w:p>
    <w:p w14:paraId="7712FACF" w14:textId="439D0684" w:rsidR="004B1727" w:rsidRPr="004B1727" w:rsidRDefault="004B1727" w:rsidP="004B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</w:t>
      </w:r>
      <w:r w:rsidR="00DC6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. Музыкальное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в детском саду. Программа и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рекомендации. Для занятий с детьми 2-7 лет // Издательство «Мозаика-Синтез», Москва, 2006г.</w:t>
      </w:r>
    </w:p>
    <w:p w14:paraId="2E2CDC80" w14:textId="7A0FCFCA" w:rsidR="004B1727" w:rsidRPr="004B1727" w:rsidRDefault="004B1727" w:rsidP="004B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  <w:r w:rsidR="00DC6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Ветлугина. Музыкальное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тание в детском саду // Москва,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«Просвещение», 1981г</w:t>
      </w:r>
    </w:p>
    <w:p w14:paraId="0A13D360" w14:textId="4BA3706B" w:rsidR="004B1727" w:rsidRPr="004B1727" w:rsidRDefault="004B1727" w:rsidP="004B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музыкального воспитания в детском саду. Издание второе, исправленное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дополненное, под редакцией Н.А.</w:t>
      </w:r>
      <w:r w:rsidR="00DC6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727">
        <w:rPr>
          <w:rFonts w:ascii="Times New Roman" w:eastAsia="Times New Roman" w:hAnsi="Times New Roman" w:cs="Times New Roman"/>
          <w:color w:val="000000"/>
          <w:sz w:val="28"/>
          <w:szCs w:val="28"/>
        </w:rPr>
        <w:t>Ветлугиной // Москва, «Просвещение», 1982г.</w:t>
      </w:r>
    </w:p>
    <w:p w14:paraId="2A680606" w14:textId="1C60ADD3" w:rsidR="00A32E3C" w:rsidRPr="00A32E3C" w:rsidRDefault="00A32E3C" w:rsidP="00A32E3C">
      <w:pPr>
        <w:shd w:val="clear" w:color="auto" w:fill="FFFFFF"/>
        <w:spacing w:before="225" w:after="225" w:line="31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hyperlink r:id="rId18" w:history="1">
        <w:r w:rsidRPr="00A32E3C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https://ds146.tmn.prosadiki.ru/media/2023/03/31/1276768609/FOP.pdf</w:t>
        </w:r>
      </w:hyperlink>
    </w:p>
    <w:p w14:paraId="35A0B82F" w14:textId="77777777" w:rsidR="00A25E31" w:rsidRPr="004B1727" w:rsidRDefault="00A25E31" w:rsidP="004B1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C6A04A" w14:textId="77777777" w:rsidR="004B1727" w:rsidRPr="004B1727" w:rsidRDefault="004B17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B1727" w:rsidRPr="004B1727" w:rsidSect="008B6FF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43A0C"/>
    <w:lvl w:ilvl="0">
      <w:numFmt w:val="bullet"/>
      <w:lvlText w:val="*"/>
      <w:lvlJc w:val="left"/>
    </w:lvl>
  </w:abstractNum>
  <w:abstractNum w:abstractNumId="1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9F9"/>
    <w:multiLevelType w:val="hybridMultilevel"/>
    <w:tmpl w:val="596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9DF"/>
    <w:multiLevelType w:val="hybridMultilevel"/>
    <w:tmpl w:val="9622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472F"/>
    <w:multiLevelType w:val="hybridMultilevel"/>
    <w:tmpl w:val="D44E3834"/>
    <w:lvl w:ilvl="0" w:tplc="935808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630557E"/>
    <w:multiLevelType w:val="hybridMultilevel"/>
    <w:tmpl w:val="3E78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613"/>
    <w:multiLevelType w:val="hybridMultilevel"/>
    <w:tmpl w:val="0A9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63BA"/>
    <w:multiLevelType w:val="hybridMultilevel"/>
    <w:tmpl w:val="A4E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D2DF7"/>
    <w:multiLevelType w:val="hybridMultilevel"/>
    <w:tmpl w:val="9324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404BA"/>
    <w:multiLevelType w:val="hybridMultilevel"/>
    <w:tmpl w:val="436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F645B"/>
    <w:multiLevelType w:val="hybridMultilevel"/>
    <w:tmpl w:val="1C82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C7F92"/>
    <w:multiLevelType w:val="hybridMultilevel"/>
    <w:tmpl w:val="163A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E31"/>
    <w:rsid w:val="00074F30"/>
    <w:rsid w:val="00113B90"/>
    <w:rsid w:val="001540B4"/>
    <w:rsid w:val="001A5F5C"/>
    <w:rsid w:val="00201A62"/>
    <w:rsid w:val="0024501E"/>
    <w:rsid w:val="002530AC"/>
    <w:rsid w:val="002871CE"/>
    <w:rsid w:val="00387BBD"/>
    <w:rsid w:val="004B1727"/>
    <w:rsid w:val="0052251D"/>
    <w:rsid w:val="00550FCC"/>
    <w:rsid w:val="005527DF"/>
    <w:rsid w:val="006962CD"/>
    <w:rsid w:val="006B43E0"/>
    <w:rsid w:val="007E2437"/>
    <w:rsid w:val="00851032"/>
    <w:rsid w:val="008B6FFB"/>
    <w:rsid w:val="009725C2"/>
    <w:rsid w:val="009A5B20"/>
    <w:rsid w:val="009A7E6B"/>
    <w:rsid w:val="009E0952"/>
    <w:rsid w:val="009F74A5"/>
    <w:rsid w:val="00A25C5F"/>
    <w:rsid w:val="00A25E31"/>
    <w:rsid w:val="00A32E3C"/>
    <w:rsid w:val="00AD0786"/>
    <w:rsid w:val="00B115D6"/>
    <w:rsid w:val="00B95990"/>
    <w:rsid w:val="00C34261"/>
    <w:rsid w:val="00C601ED"/>
    <w:rsid w:val="00C73605"/>
    <w:rsid w:val="00CC26AF"/>
    <w:rsid w:val="00D4045C"/>
    <w:rsid w:val="00D44DA9"/>
    <w:rsid w:val="00D6027D"/>
    <w:rsid w:val="00DC61FA"/>
    <w:rsid w:val="00EA4C12"/>
    <w:rsid w:val="00F34FF5"/>
    <w:rsid w:val="00F416B9"/>
    <w:rsid w:val="00F7592E"/>
    <w:rsid w:val="00F81578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A05E"/>
  <w15:docId w15:val="{1151AD6B-0FA8-45DA-9E7D-1923F17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BD"/>
  </w:style>
  <w:style w:type="paragraph" w:styleId="1">
    <w:name w:val="heading 1"/>
    <w:basedOn w:val="a"/>
    <w:link w:val="10"/>
    <w:uiPriority w:val="9"/>
    <w:qFormat/>
    <w:rsid w:val="00154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437"/>
    <w:pPr>
      <w:ind w:left="720"/>
      <w:contextualSpacing/>
    </w:pPr>
  </w:style>
  <w:style w:type="character" w:customStyle="1" w:styleId="FontStyle207">
    <w:name w:val="Font Style207"/>
    <w:basedOn w:val="a0"/>
    <w:uiPriority w:val="99"/>
    <w:rsid w:val="007E243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E243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7E243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styleId="3">
    <w:name w:val="Body Text Indent 3"/>
    <w:aliases w:val=" Знак"/>
    <w:basedOn w:val="a"/>
    <w:link w:val="30"/>
    <w:rsid w:val="007E2437"/>
    <w:pPr>
      <w:ind w:left="142" w:firstLine="9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7E243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40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15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40B4"/>
    <w:rPr>
      <w:b/>
      <w:bCs/>
    </w:rPr>
  </w:style>
  <w:style w:type="paragraph" w:styleId="a7">
    <w:name w:val="No Spacing"/>
    <w:aliases w:val="основа,Без интервала1"/>
    <w:link w:val="a8"/>
    <w:uiPriority w:val="1"/>
    <w:qFormat/>
    <w:rsid w:val="001540B4"/>
    <w:pPr>
      <w:spacing w:after="0" w:line="240" w:lineRule="auto"/>
    </w:p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1540B4"/>
  </w:style>
  <w:style w:type="paragraph" w:styleId="a9">
    <w:name w:val="Balloon Text"/>
    <w:basedOn w:val="a"/>
    <w:link w:val="aa"/>
    <w:uiPriority w:val="99"/>
    <w:semiHidden/>
    <w:unhideWhenUsed/>
    <w:rsid w:val="00AD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8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6B43E0"/>
    <w:rPr>
      <w:color w:val="0000FF"/>
      <w:u w:val="single"/>
    </w:rPr>
  </w:style>
  <w:style w:type="paragraph" w:customStyle="1" w:styleId="ConsPlusTitle">
    <w:name w:val="ConsPlusTitle"/>
    <w:uiPriority w:val="99"/>
    <w:rsid w:val="006B43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46.tmn.prosadiki.ru/media/2023/03/31/1276768609/FOP.pdf" TargetMode="External"/><Relationship Id="rId13" Type="http://schemas.openxmlformats.org/officeDocument/2006/relationships/hyperlink" Target="https://ds146.tmn.prosadiki.ru/media/2023/03/31/1276768609/FOP.pdf" TargetMode="External"/><Relationship Id="rId18" Type="http://schemas.openxmlformats.org/officeDocument/2006/relationships/hyperlink" Target="https://ds146.tmn.prosadiki.ru/media/2023/03/31/1276768609/FOP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s146.tmn.prosadiki.ru/media/2023/03/31/1276768609/FOP.pdf" TargetMode="External"/><Relationship Id="rId12" Type="http://schemas.openxmlformats.org/officeDocument/2006/relationships/hyperlink" Target="https://ds146.tmn.prosadiki.ru/media/2023/03/31/1276768609/FOP.pdf" TargetMode="External"/><Relationship Id="rId17" Type="http://schemas.openxmlformats.org/officeDocument/2006/relationships/hyperlink" Target="https://ds146.tmn.prosadiki.ru/media/2023/03/31/1276768609/FO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146.tmn.prosadiki.ru/media/2023/03/31/1276768609/FO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s146.tmn.prosadiki.ru/media/2023/03/31/1276768609/F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46.tmn.prosadiki.ru/media/2023/03/31/1276768609/FOP.pdf" TargetMode="External"/><Relationship Id="rId10" Type="http://schemas.openxmlformats.org/officeDocument/2006/relationships/hyperlink" Target="https://ds146.tmn.prosadiki.ru/media/2023/03/31/1276768609/FOP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146.tmn.prosadiki.ru/media/2023/03/31/1276768609/FOP.pdf" TargetMode="External"/><Relationship Id="rId14" Type="http://schemas.openxmlformats.org/officeDocument/2006/relationships/hyperlink" Target="https://ds146.tmn.prosadiki.ru/media/2023/03/31/1276768609/FO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77F2-007F-4829-927A-91BF0DF4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25</Pages>
  <Words>6263</Words>
  <Characters>35702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Witalik</cp:lastModifiedBy>
  <cp:revision>26</cp:revision>
  <cp:lastPrinted>2023-11-15T09:14:00Z</cp:lastPrinted>
  <dcterms:created xsi:type="dcterms:W3CDTF">2019-07-30T16:15:00Z</dcterms:created>
  <dcterms:modified xsi:type="dcterms:W3CDTF">2023-12-04T20:59:00Z</dcterms:modified>
</cp:coreProperties>
</file>